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EE739E" wp14:paraId="239EF81D" wp14:textId="52D5CBD0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</w:pPr>
      <w:r w:rsidRPr="2AEE739E" w:rsidR="6F5E51C1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  <w:t>Gavilan College Academic Senate</w:t>
      </w:r>
    </w:p>
    <w:p xmlns:wp14="http://schemas.microsoft.com/office/word/2010/wordml" w:rsidP="2AEE739E" wp14:paraId="32C813DE" wp14:textId="3CF1BAD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</w:pPr>
      <w:r w:rsidRPr="2AEE739E" w:rsidR="6F5E51C1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  <w:t>Resolution AY24-25-003: Equity-Minded Approaches to AI Implementation</w:t>
      </w:r>
    </w:p>
    <w:p xmlns:wp14="http://schemas.microsoft.com/office/word/2010/wordml" w:rsidP="2AEE739E" wp14:paraId="2FAA2F07" wp14:textId="3D5541D3">
      <w:pPr>
        <w:spacing w:before="240" w:beforeAutospacing="off" w:after="240" w:afterAutospacing="off"/>
      </w:pPr>
      <w:r w:rsidRPr="2AEE739E" w:rsidR="6F5E51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Date:</w:t>
      </w:r>
      <w:r w:rsidRPr="2AEE739E" w:rsidR="6F5E51C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March 18, 2025</w:t>
      </w:r>
    </w:p>
    <w:p xmlns:wp14="http://schemas.microsoft.com/office/word/2010/wordml" w:rsidP="2AEE739E" wp14:paraId="00D09F0E" wp14:textId="4D2FAA77">
      <w:pPr>
        <w:spacing w:before="240" w:beforeAutospacing="off" w:after="240" w:afterAutospacing="off"/>
      </w:pPr>
      <w:r w:rsidRPr="2AEE739E" w:rsidR="6F5E51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2AEE739E" w:rsidR="6F5E51C1">
        <w:rPr>
          <w:rFonts w:ascii="Aptos" w:hAnsi="Aptos" w:eastAsia="Aptos" w:cs="Aptos"/>
          <w:noProof w:val="0"/>
          <w:sz w:val="24"/>
          <w:szCs w:val="24"/>
          <w:lang w:val="en-US"/>
        </w:rPr>
        <w:t>, AI detection tools exhibit high error rates, with documented false positives disproportionately affecting non-native English speakers, Black students, and neurodiverse learners; and</w:t>
      </w:r>
    </w:p>
    <w:p xmlns:wp14="http://schemas.microsoft.com/office/word/2010/wordml" w:rsidP="2AEE739E" wp14:paraId="75DF8EAB" wp14:textId="108F28E0">
      <w:pPr>
        <w:spacing w:before="240" w:beforeAutospacing="off" w:after="240" w:afterAutospacing="off"/>
      </w:pPr>
      <w:r w:rsidRPr="2AEE739E" w:rsidR="6F5E51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2AEE739E" w:rsidR="6F5E51C1">
        <w:rPr>
          <w:rFonts w:ascii="Aptos" w:hAnsi="Aptos" w:eastAsia="Aptos" w:cs="Aptos"/>
          <w:noProof w:val="0"/>
          <w:sz w:val="24"/>
          <w:szCs w:val="24"/>
          <w:lang w:val="en-US"/>
        </w:rPr>
        <w:t>, Gavilan has stated its intention to promote equitable outcomes across all student populations; and</w:t>
      </w:r>
    </w:p>
    <w:p xmlns:wp14="http://schemas.microsoft.com/office/word/2010/wordml" w:rsidP="2AEE739E" wp14:paraId="6C19846C" wp14:textId="1CBFE8AC">
      <w:pPr>
        <w:spacing w:before="240" w:beforeAutospacing="off" w:after="240" w:afterAutospacing="off"/>
      </w:pPr>
      <w:r w:rsidRPr="2AEE739E" w:rsidR="6F5E51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2AEE739E" w:rsidR="6F5E51C1">
        <w:rPr>
          <w:rFonts w:ascii="Aptos" w:hAnsi="Aptos" w:eastAsia="Aptos" w:cs="Aptos"/>
          <w:noProof w:val="0"/>
          <w:sz w:val="24"/>
          <w:szCs w:val="24"/>
          <w:lang w:val="en-US"/>
        </w:rPr>
        <w:t>, Learning to use AI tools in an ethical, critically aware way is essential to meeting the college's ILOs; therefore be it</w:t>
      </w:r>
    </w:p>
    <w:p xmlns:wp14="http://schemas.microsoft.com/office/word/2010/wordml" w:rsidP="2AEE739E" wp14:paraId="0BF10FFA" wp14:textId="5C75E772">
      <w:pPr>
        <w:spacing w:before="240" w:beforeAutospacing="off" w:after="240" w:afterAutospacing="off"/>
      </w:pPr>
      <w:r w:rsidRPr="2AEE739E" w:rsidR="6F5E51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2AEE739E" w:rsidR="6F5E51C1">
        <w:rPr>
          <w:rFonts w:ascii="Aptos" w:hAnsi="Aptos" w:eastAsia="Aptos" w:cs="Aptos"/>
          <w:noProof w:val="0"/>
          <w:sz w:val="24"/>
          <w:szCs w:val="24"/>
          <w:lang w:val="en-US"/>
        </w:rPr>
        <w:t>, That the Academic Senate advocate for an equity-minded, student-centered approach to AI implementation that focuses on developing students' AI literacy and ethical decision-making skills rather than punitive measures; and be it further</w:t>
      </w:r>
    </w:p>
    <w:p xmlns:wp14="http://schemas.microsoft.com/office/word/2010/wordml" w:rsidP="2AEE739E" wp14:paraId="410E76E3" wp14:textId="56B42BFF">
      <w:pPr>
        <w:spacing w:before="240" w:beforeAutospacing="off" w:after="240" w:afterAutospacing="off"/>
      </w:pPr>
      <w:r w:rsidRPr="2AEE739E" w:rsidR="6F5E51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2AEE739E" w:rsidR="6F5E51C1">
        <w:rPr>
          <w:rFonts w:ascii="Aptos" w:hAnsi="Aptos" w:eastAsia="Aptos" w:cs="Aptos"/>
          <w:noProof w:val="0"/>
          <w:sz w:val="24"/>
          <w:szCs w:val="24"/>
          <w:lang w:val="en-US"/>
        </w:rPr>
        <w:t>, That the Academic Senate recommend revising the "Syllabus, SLO's, Assessment" page to include AI usage expectations for both students and instructor; and be it further</w:t>
      </w:r>
    </w:p>
    <w:p xmlns:wp14="http://schemas.microsoft.com/office/word/2010/wordml" w:rsidP="2AEE739E" wp14:paraId="71318E31" wp14:textId="4AA2BC66">
      <w:pPr>
        <w:spacing w:before="240" w:beforeAutospacing="off" w:after="240" w:afterAutospacing="off"/>
      </w:pPr>
      <w:r w:rsidRPr="2AEE739E" w:rsidR="6F5E51C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2AEE739E" w:rsidR="6F5E51C1">
        <w:rPr>
          <w:rFonts w:ascii="Aptos" w:hAnsi="Aptos" w:eastAsia="Aptos" w:cs="Aptos"/>
          <w:noProof w:val="0"/>
          <w:sz w:val="24"/>
          <w:szCs w:val="24"/>
          <w:lang w:val="en-US"/>
        </w:rPr>
        <w:t>, That the institution ensure equitable access to AI tools for all faculty and students.</w:t>
      </w:r>
    </w:p>
    <w:p xmlns:wp14="http://schemas.microsoft.com/office/word/2010/wordml" wp14:paraId="72D9F52F" wp14:textId="69B70EA3"/>
    <w:p xmlns:wp14="http://schemas.microsoft.com/office/word/2010/wordml" w:rsidP="2AEE739E" wp14:paraId="521F2783" wp14:textId="0142F5F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EE739E" w:rsidR="6F5E51C1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2AEE739E" w:rsidR="08429020">
        <w:rPr>
          <w:rFonts w:ascii="Aptos" w:hAnsi="Aptos" w:eastAsia="Aptos" w:cs="Aptos"/>
          <w:noProof w:val="0"/>
          <w:sz w:val="24"/>
          <w:szCs w:val="24"/>
          <w:lang w:val="en-US"/>
        </w:rPr>
        <w:t>dopted</w:t>
      </w:r>
      <w:r w:rsidRPr="2AEE739E" w:rsidR="6F5E51C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the Gavilan College Academic Senate on March 18, 2025</w:t>
      </w:r>
    </w:p>
    <w:p xmlns:wp14="http://schemas.microsoft.com/office/word/2010/wordml" wp14:paraId="2C078E63" wp14:textId="0242CC6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8323BE"/>
    <w:rsid w:val="08429020"/>
    <w:rsid w:val="27CC8F5C"/>
    <w:rsid w:val="2AEE739E"/>
    <w:rsid w:val="418323BE"/>
    <w:rsid w:val="4F9F70A8"/>
    <w:rsid w:val="6F5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23BE"/>
  <w15:chartTrackingRefBased/>
  <w15:docId w15:val="{43642B9C-9A18-43C1-BDD3-FA0D09E57A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2025-03-24T00:49:36.1975885Z</dcterms:created>
  <dcterms:modified xsi:type="dcterms:W3CDTF">2025-03-24T01:06:11.0913069Z</dcterms:modified>
  <dc:creator>Mantia, Cherise</dc:creator>
  <lastModifiedBy>Mantia, Cherise</lastModifiedBy>
</coreProperties>
</file>