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0F55F" w14:textId="2C9A26F2" w:rsidR="00A359D3" w:rsidRPr="008403D0" w:rsidRDefault="00A359D3" w:rsidP="00A359D3">
      <w:pPr>
        <w:pStyle w:val="BodyText"/>
        <w:spacing w:before="57"/>
        <w:ind w:left="2880" w:right="2478" w:firstLine="0"/>
        <w:rPr>
          <w:sz w:val="22"/>
          <w:szCs w:val="22"/>
        </w:rPr>
      </w:pPr>
      <w:r w:rsidRPr="008403D0">
        <w:rPr>
          <w:sz w:val="22"/>
          <w:szCs w:val="22"/>
        </w:rPr>
        <w:t xml:space="preserve">  </w:t>
      </w:r>
      <w:r w:rsidR="00541985" w:rsidRPr="008403D0">
        <w:rPr>
          <w:sz w:val="22"/>
          <w:szCs w:val="22"/>
        </w:rPr>
        <w:t xml:space="preserve">Curriculum </w:t>
      </w:r>
      <w:r w:rsidRPr="008403D0">
        <w:rPr>
          <w:sz w:val="22"/>
          <w:szCs w:val="22"/>
        </w:rPr>
        <w:t xml:space="preserve">Committee </w:t>
      </w:r>
      <w:r w:rsidR="00D277ED" w:rsidRPr="008403D0">
        <w:rPr>
          <w:sz w:val="22"/>
          <w:szCs w:val="22"/>
        </w:rPr>
        <w:t>Minutes</w:t>
      </w:r>
      <w:r w:rsidRPr="008403D0">
        <w:rPr>
          <w:sz w:val="22"/>
          <w:szCs w:val="22"/>
        </w:rPr>
        <w:t xml:space="preserve">   </w:t>
      </w:r>
    </w:p>
    <w:p w14:paraId="424C188D" w14:textId="6F32215C" w:rsidR="00624FA9" w:rsidRPr="008403D0" w:rsidRDefault="00A359D3" w:rsidP="00A359D3">
      <w:pPr>
        <w:pStyle w:val="BodyText"/>
        <w:spacing w:before="57"/>
        <w:ind w:left="2880" w:right="2478" w:firstLine="0"/>
        <w:rPr>
          <w:sz w:val="22"/>
          <w:szCs w:val="22"/>
        </w:rPr>
      </w:pPr>
      <w:r w:rsidRPr="008403D0">
        <w:rPr>
          <w:sz w:val="22"/>
          <w:szCs w:val="22"/>
        </w:rPr>
        <w:t xml:space="preserve">      </w:t>
      </w:r>
      <w:r w:rsidR="00541985" w:rsidRPr="008403D0">
        <w:rPr>
          <w:spacing w:val="-1"/>
          <w:sz w:val="22"/>
          <w:szCs w:val="22"/>
        </w:rPr>
        <w:t>Monday,</w:t>
      </w:r>
      <w:r w:rsidR="00541985" w:rsidRPr="008403D0">
        <w:rPr>
          <w:sz w:val="22"/>
          <w:szCs w:val="22"/>
        </w:rPr>
        <w:t xml:space="preserve"> </w:t>
      </w:r>
      <w:r w:rsidR="00D13011" w:rsidRPr="008403D0">
        <w:rPr>
          <w:spacing w:val="-1"/>
          <w:sz w:val="22"/>
          <w:szCs w:val="22"/>
        </w:rPr>
        <w:t>February 25</w:t>
      </w:r>
      <w:r w:rsidR="00BE004E" w:rsidRPr="008403D0">
        <w:rPr>
          <w:spacing w:val="-1"/>
          <w:sz w:val="22"/>
          <w:szCs w:val="22"/>
        </w:rPr>
        <w:t>, 2019</w:t>
      </w:r>
    </w:p>
    <w:p w14:paraId="7C56A6FF" w14:textId="77777777" w:rsidR="00624FA9" w:rsidRPr="008403D0" w:rsidRDefault="00541985" w:rsidP="00A359D3">
      <w:pPr>
        <w:pStyle w:val="BodyText"/>
        <w:ind w:left="380" w:firstLine="42"/>
        <w:jc w:val="center"/>
        <w:rPr>
          <w:spacing w:val="-1"/>
          <w:sz w:val="22"/>
          <w:szCs w:val="22"/>
        </w:rPr>
      </w:pPr>
      <w:r w:rsidRPr="008403D0">
        <w:rPr>
          <w:spacing w:val="-1"/>
          <w:sz w:val="22"/>
          <w:szCs w:val="22"/>
        </w:rPr>
        <w:t>3:00-4:30</w:t>
      </w:r>
      <w:r w:rsidRPr="008403D0">
        <w:rPr>
          <w:sz w:val="22"/>
          <w:szCs w:val="22"/>
        </w:rPr>
        <w:t xml:space="preserve"> </w:t>
      </w:r>
      <w:r w:rsidRPr="008403D0">
        <w:rPr>
          <w:spacing w:val="-1"/>
          <w:sz w:val="22"/>
          <w:szCs w:val="22"/>
        </w:rPr>
        <w:t>p.m.,</w:t>
      </w:r>
      <w:r w:rsidRPr="008403D0">
        <w:rPr>
          <w:sz w:val="22"/>
          <w:szCs w:val="22"/>
        </w:rPr>
        <w:t xml:space="preserve"> </w:t>
      </w:r>
      <w:r w:rsidRPr="008403D0">
        <w:rPr>
          <w:spacing w:val="-1"/>
          <w:sz w:val="22"/>
          <w:szCs w:val="22"/>
        </w:rPr>
        <w:t>BU</w:t>
      </w:r>
      <w:r w:rsidRPr="008403D0">
        <w:rPr>
          <w:sz w:val="22"/>
          <w:szCs w:val="22"/>
        </w:rPr>
        <w:t xml:space="preserve"> </w:t>
      </w:r>
      <w:r w:rsidRPr="008403D0">
        <w:rPr>
          <w:spacing w:val="-1"/>
          <w:sz w:val="22"/>
          <w:szCs w:val="22"/>
        </w:rPr>
        <w:t>119</w:t>
      </w:r>
    </w:p>
    <w:p w14:paraId="30D4DE91" w14:textId="77777777" w:rsidR="00D277ED" w:rsidRPr="008403D0" w:rsidRDefault="00D277ED" w:rsidP="00A359D3">
      <w:pPr>
        <w:pStyle w:val="BodyText"/>
        <w:ind w:left="380" w:firstLine="42"/>
        <w:jc w:val="center"/>
        <w:rPr>
          <w:sz w:val="22"/>
          <w:szCs w:val="22"/>
        </w:rPr>
      </w:pPr>
    </w:p>
    <w:p w14:paraId="794122B4" w14:textId="77777777" w:rsidR="007836D6" w:rsidRPr="008403D0" w:rsidRDefault="00D277ED">
      <w:pPr>
        <w:rPr>
          <w:rFonts w:ascii="Arial" w:eastAsia="Arial" w:hAnsi="Arial" w:cs="Arial"/>
        </w:rPr>
      </w:pPr>
      <w:r w:rsidRPr="008403D0">
        <w:rPr>
          <w:rFonts w:ascii="Arial" w:eastAsia="Arial" w:hAnsi="Arial" w:cs="Arial"/>
          <w:b/>
          <w:u w:val="single"/>
        </w:rPr>
        <w:t>ATTENDANCE</w:t>
      </w:r>
      <w:r w:rsidRPr="008403D0">
        <w:rPr>
          <w:rFonts w:ascii="Arial" w:eastAsia="Arial" w:hAnsi="Arial" w:cs="Arial"/>
        </w:rPr>
        <w:t xml:space="preserve"> </w:t>
      </w:r>
    </w:p>
    <w:p w14:paraId="2351734F" w14:textId="37B18438" w:rsidR="00624FA9" w:rsidRPr="008403D0" w:rsidRDefault="00C11C77">
      <w:pPr>
        <w:rPr>
          <w:rFonts w:ascii="Arial" w:eastAsia="Arial" w:hAnsi="Arial" w:cs="Arial"/>
        </w:rPr>
      </w:pPr>
      <w:r w:rsidRPr="008403D0">
        <w:rPr>
          <w:rFonts w:ascii="Arial" w:eastAsia="Arial" w:hAnsi="Arial" w:cs="Arial"/>
        </w:rPr>
        <w:t xml:space="preserve">D. </w:t>
      </w:r>
      <w:proofErr w:type="spellStart"/>
      <w:r w:rsidRPr="008403D0">
        <w:rPr>
          <w:rFonts w:ascii="Arial" w:eastAsia="Arial" w:hAnsi="Arial" w:cs="Arial"/>
        </w:rPr>
        <w:t>Achterman</w:t>
      </w:r>
      <w:proofErr w:type="spellEnd"/>
      <w:r w:rsidRPr="008403D0">
        <w:rPr>
          <w:rFonts w:ascii="Arial" w:eastAsia="Arial" w:hAnsi="Arial" w:cs="Arial"/>
        </w:rPr>
        <w:t xml:space="preserve"> (library), S. </w:t>
      </w:r>
      <w:proofErr w:type="spellStart"/>
      <w:r w:rsidRPr="008403D0">
        <w:rPr>
          <w:rFonts w:ascii="Arial" w:eastAsia="Arial" w:hAnsi="Arial" w:cs="Arial"/>
        </w:rPr>
        <w:t>Carr</w:t>
      </w:r>
      <w:proofErr w:type="spellEnd"/>
      <w:r w:rsidRPr="008403D0">
        <w:rPr>
          <w:rFonts w:ascii="Arial" w:eastAsia="Arial" w:hAnsi="Arial" w:cs="Arial"/>
        </w:rPr>
        <w:t xml:space="preserve"> (CE), N. Cisneros (ESL), N. Dequin (Kinesiology), J. </w:t>
      </w:r>
      <w:proofErr w:type="spellStart"/>
      <w:r w:rsidRPr="008403D0">
        <w:rPr>
          <w:rFonts w:ascii="Arial" w:eastAsia="Arial" w:hAnsi="Arial" w:cs="Arial"/>
        </w:rPr>
        <w:t>Ghiorzi</w:t>
      </w:r>
      <w:proofErr w:type="spellEnd"/>
      <w:r w:rsidRPr="008403D0">
        <w:rPr>
          <w:rFonts w:ascii="Arial" w:eastAsia="Arial" w:hAnsi="Arial" w:cs="Arial"/>
        </w:rPr>
        <w:t xml:space="preserve"> (Curriculum Specialist), K. Sato (AEC), L. Tenney (Chair), L. Stubblefield (Allied Health),</w:t>
      </w:r>
      <w:r w:rsidR="00294846" w:rsidRPr="008403D0">
        <w:rPr>
          <w:rFonts w:ascii="Arial" w:eastAsia="Arial" w:hAnsi="Arial" w:cs="Arial"/>
        </w:rPr>
        <w:t xml:space="preserve"> M. Pereyra (Allied Health), </w:t>
      </w:r>
      <w:r w:rsidRPr="008403D0">
        <w:rPr>
          <w:rFonts w:ascii="Arial" w:eastAsia="Arial" w:hAnsi="Arial" w:cs="Arial"/>
        </w:rPr>
        <w:t xml:space="preserve"> A. Marques (Fine Arts), P. </w:t>
      </w:r>
      <w:proofErr w:type="spellStart"/>
      <w:r w:rsidRPr="008403D0">
        <w:rPr>
          <w:rFonts w:ascii="Arial" w:eastAsia="Arial" w:hAnsi="Arial" w:cs="Arial"/>
        </w:rPr>
        <w:t>Yuh</w:t>
      </w:r>
      <w:proofErr w:type="spellEnd"/>
      <w:r w:rsidRPr="008403D0">
        <w:rPr>
          <w:rFonts w:ascii="Arial" w:eastAsia="Arial" w:hAnsi="Arial" w:cs="Arial"/>
        </w:rPr>
        <w:t xml:space="preserve"> (Natural Science), C. </w:t>
      </w:r>
      <w:proofErr w:type="spellStart"/>
      <w:r w:rsidRPr="008403D0">
        <w:rPr>
          <w:rFonts w:ascii="Arial" w:eastAsia="Arial" w:hAnsi="Arial" w:cs="Arial"/>
        </w:rPr>
        <w:t>Oler</w:t>
      </w:r>
      <w:proofErr w:type="spellEnd"/>
      <w:r w:rsidRPr="008403D0">
        <w:rPr>
          <w:rFonts w:ascii="Arial" w:eastAsia="Arial" w:hAnsi="Arial" w:cs="Arial"/>
        </w:rPr>
        <w:t xml:space="preserve"> (Social Science)</w:t>
      </w:r>
      <w:r w:rsidR="00FE636F" w:rsidRPr="008403D0">
        <w:rPr>
          <w:rFonts w:ascii="Arial" w:eastAsia="Arial" w:hAnsi="Arial" w:cs="Arial"/>
        </w:rPr>
        <w:t xml:space="preserve"> G. Ramirez (Vocational/Technology) </w:t>
      </w:r>
      <w:r w:rsidR="00F2118E" w:rsidRPr="008403D0">
        <w:rPr>
          <w:rFonts w:ascii="Arial" w:eastAsia="Arial" w:hAnsi="Arial" w:cs="Arial"/>
        </w:rPr>
        <w:t>J. Kearn</w:t>
      </w:r>
      <w:r w:rsidR="00052D53">
        <w:rPr>
          <w:rFonts w:ascii="Arial" w:eastAsia="Arial" w:hAnsi="Arial" w:cs="Arial"/>
        </w:rPr>
        <w:t>s</w:t>
      </w:r>
      <w:r w:rsidR="00F2118E" w:rsidRPr="008403D0">
        <w:rPr>
          <w:rFonts w:ascii="Arial" w:eastAsia="Arial" w:hAnsi="Arial" w:cs="Arial"/>
        </w:rPr>
        <w:t xml:space="preserve"> (CSIS/Business), </w:t>
      </w:r>
      <w:r w:rsidR="00FE636F" w:rsidRPr="008403D0">
        <w:rPr>
          <w:rFonts w:ascii="Arial" w:eastAsia="Arial" w:hAnsi="Arial" w:cs="Arial"/>
        </w:rPr>
        <w:t xml:space="preserve">P. </w:t>
      </w:r>
      <w:proofErr w:type="spellStart"/>
      <w:r w:rsidR="00FE636F" w:rsidRPr="008403D0">
        <w:rPr>
          <w:rFonts w:ascii="Arial" w:eastAsia="Arial" w:hAnsi="Arial" w:cs="Arial"/>
        </w:rPr>
        <w:t>Henrickson</w:t>
      </w:r>
      <w:proofErr w:type="spellEnd"/>
      <w:r w:rsidR="00FE636F" w:rsidRPr="008403D0">
        <w:rPr>
          <w:rFonts w:ascii="Arial" w:eastAsia="Arial" w:hAnsi="Arial" w:cs="Arial"/>
        </w:rPr>
        <w:t xml:space="preserve"> (Child Development), R. Sharboneau (Articulation), F. Lozano (Liberal Arts/Sciences), </w:t>
      </w:r>
      <w:r w:rsidR="003C6480" w:rsidRPr="008403D0">
        <w:rPr>
          <w:rFonts w:ascii="Arial" w:eastAsia="Arial" w:hAnsi="Arial" w:cs="Arial"/>
        </w:rPr>
        <w:t xml:space="preserve">Dr. K. Rose (President), </w:t>
      </w:r>
      <w:r w:rsidR="00FE636F" w:rsidRPr="008403D0">
        <w:rPr>
          <w:rFonts w:ascii="Arial" w:eastAsia="Arial" w:hAnsi="Arial" w:cs="Arial"/>
        </w:rPr>
        <w:t xml:space="preserve">D. </w:t>
      </w:r>
      <w:proofErr w:type="spellStart"/>
      <w:r w:rsidR="00FE636F" w:rsidRPr="008403D0">
        <w:rPr>
          <w:rFonts w:ascii="Arial" w:eastAsia="Arial" w:hAnsi="Arial" w:cs="Arial"/>
        </w:rPr>
        <w:t>Pescarmona</w:t>
      </w:r>
      <w:proofErr w:type="spellEnd"/>
      <w:r w:rsidR="00FE636F" w:rsidRPr="008403D0">
        <w:rPr>
          <w:rFonts w:ascii="Arial" w:eastAsia="Arial" w:hAnsi="Arial" w:cs="Arial"/>
        </w:rPr>
        <w:t xml:space="preserve"> (Academic Affairs), P. Conaway (minutes recorder), H. </w:t>
      </w:r>
      <w:proofErr w:type="spellStart"/>
      <w:r w:rsidR="00FE636F" w:rsidRPr="008403D0">
        <w:rPr>
          <w:rFonts w:ascii="Arial" w:eastAsia="Arial" w:hAnsi="Arial" w:cs="Arial"/>
        </w:rPr>
        <w:t>Strother</w:t>
      </w:r>
      <w:proofErr w:type="spellEnd"/>
      <w:r w:rsidR="00FE636F" w:rsidRPr="008403D0">
        <w:rPr>
          <w:rFonts w:ascii="Arial" w:eastAsia="Arial" w:hAnsi="Arial" w:cs="Arial"/>
        </w:rPr>
        <w:t xml:space="preserve"> (minutes recorder)</w:t>
      </w:r>
    </w:p>
    <w:p w14:paraId="26BF0DC9" w14:textId="77777777" w:rsidR="00FE636F" w:rsidRPr="008403D0" w:rsidRDefault="00FE636F">
      <w:pPr>
        <w:rPr>
          <w:rFonts w:ascii="Arial" w:eastAsia="Arial" w:hAnsi="Arial" w:cs="Arial"/>
        </w:rPr>
      </w:pPr>
    </w:p>
    <w:p w14:paraId="0542A176" w14:textId="68EE43DD" w:rsidR="00FE636F" w:rsidRPr="008403D0" w:rsidRDefault="00FE636F">
      <w:pPr>
        <w:rPr>
          <w:rFonts w:ascii="Arial" w:eastAsia="Arial" w:hAnsi="Arial" w:cs="Arial"/>
          <w:b/>
          <w:u w:val="single"/>
        </w:rPr>
      </w:pPr>
      <w:r w:rsidRPr="008403D0">
        <w:rPr>
          <w:rFonts w:ascii="Arial" w:eastAsia="Arial" w:hAnsi="Arial" w:cs="Arial"/>
          <w:b/>
          <w:u w:val="single"/>
        </w:rPr>
        <w:t>NOT PRESENT</w:t>
      </w:r>
    </w:p>
    <w:p w14:paraId="6838DFCA" w14:textId="6117D799" w:rsidR="00FE636F" w:rsidRPr="00013319" w:rsidRDefault="00294846">
      <w:pPr>
        <w:rPr>
          <w:rFonts w:ascii="Arial" w:eastAsia="Arial" w:hAnsi="Arial" w:cs="Arial"/>
          <w:strike/>
          <w:color w:val="FF0000"/>
        </w:rPr>
      </w:pPr>
      <w:r w:rsidRPr="008403D0">
        <w:rPr>
          <w:rFonts w:ascii="Arial" w:eastAsia="Arial" w:hAnsi="Arial" w:cs="Arial"/>
        </w:rPr>
        <w:t>J. Stewart (Counseling), S. Sandler (</w:t>
      </w:r>
      <w:r w:rsidR="00052D53">
        <w:rPr>
          <w:rFonts w:ascii="Arial" w:eastAsia="Arial" w:hAnsi="Arial" w:cs="Arial"/>
        </w:rPr>
        <w:t xml:space="preserve">English), C. </w:t>
      </w:r>
      <w:proofErr w:type="spellStart"/>
      <w:r w:rsidR="00052D53">
        <w:rPr>
          <w:rFonts w:ascii="Arial" w:eastAsia="Arial" w:hAnsi="Arial" w:cs="Arial"/>
        </w:rPr>
        <w:t>Salvin</w:t>
      </w:r>
      <w:proofErr w:type="spellEnd"/>
      <w:r w:rsidR="00052D53">
        <w:rPr>
          <w:rFonts w:ascii="Arial" w:eastAsia="Arial" w:hAnsi="Arial" w:cs="Arial"/>
        </w:rPr>
        <w:t xml:space="preserve"> (English), </w:t>
      </w:r>
      <w:r w:rsidR="00FE636F" w:rsidRPr="008403D0">
        <w:rPr>
          <w:rFonts w:ascii="Arial" w:eastAsia="Arial" w:hAnsi="Arial" w:cs="Arial"/>
        </w:rPr>
        <w:t>C. Whitney (Ex. Officio</w:t>
      </w:r>
    </w:p>
    <w:p w14:paraId="17AE5C50" w14:textId="77777777" w:rsidR="00FE636F" w:rsidRPr="00013319" w:rsidRDefault="00FE636F">
      <w:pPr>
        <w:rPr>
          <w:rFonts w:ascii="Arial" w:eastAsia="Arial" w:hAnsi="Arial" w:cs="Arial"/>
          <w:strike/>
          <w:color w:val="FF0000"/>
        </w:rPr>
      </w:pPr>
    </w:p>
    <w:p w14:paraId="176419C2" w14:textId="77777777" w:rsidR="00FE636F" w:rsidRPr="008403D0" w:rsidRDefault="00FE636F">
      <w:pPr>
        <w:rPr>
          <w:rFonts w:ascii="Arial" w:eastAsia="Arial" w:hAnsi="Arial" w:cs="Arial"/>
        </w:rPr>
      </w:pPr>
    </w:p>
    <w:p w14:paraId="06C15C1E" w14:textId="79E4B53C" w:rsidR="00624FA9" w:rsidRPr="008403D0" w:rsidRDefault="00541985">
      <w:pPr>
        <w:pStyle w:val="BodyText"/>
        <w:numPr>
          <w:ilvl w:val="0"/>
          <w:numId w:val="4"/>
        </w:numPr>
        <w:tabs>
          <w:tab w:val="left" w:pos="820"/>
        </w:tabs>
        <w:rPr>
          <w:sz w:val="22"/>
          <w:szCs w:val="22"/>
        </w:rPr>
      </w:pPr>
      <w:r w:rsidRPr="008403D0">
        <w:rPr>
          <w:sz w:val="22"/>
          <w:szCs w:val="22"/>
        </w:rPr>
        <w:t xml:space="preserve">Call to </w:t>
      </w:r>
      <w:r w:rsidRPr="008403D0">
        <w:rPr>
          <w:spacing w:val="-1"/>
          <w:sz w:val="22"/>
          <w:szCs w:val="22"/>
        </w:rPr>
        <w:t>Order:</w:t>
      </w:r>
      <w:r w:rsidRPr="008403D0">
        <w:rPr>
          <w:sz w:val="22"/>
          <w:szCs w:val="22"/>
        </w:rPr>
        <w:t xml:space="preserve"> </w:t>
      </w:r>
      <w:r w:rsidRPr="008403D0">
        <w:rPr>
          <w:spacing w:val="-1"/>
          <w:sz w:val="22"/>
          <w:szCs w:val="22"/>
        </w:rPr>
        <w:t>Welcome</w:t>
      </w:r>
      <w:r w:rsidR="004812CC" w:rsidRPr="008403D0">
        <w:rPr>
          <w:spacing w:val="-1"/>
          <w:sz w:val="22"/>
          <w:szCs w:val="22"/>
        </w:rPr>
        <w:t xml:space="preserve"> </w:t>
      </w:r>
      <w:r w:rsidR="00FE636F" w:rsidRPr="008403D0">
        <w:rPr>
          <w:spacing w:val="-1"/>
          <w:sz w:val="22"/>
          <w:szCs w:val="22"/>
        </w:rPr>
        <w:t xml:space="preserve">@ </w:t>
      </w:r>
      <w:r w:rsidR="004812CC" w:rsidRPr="008403D0">
        <w:rPr>
          <w:spacing w:val="-1"/>
          <w:sz w:val="22"/>
          <w:szCs w:val="22"/>
        </w:rPr>
        <w:t>3</w:t>
      </w:r>
      <w:r w:rsidR="00FE636F" w:rsidRPr="008403D0">
        <w:rPr>
          <w:spacing w:val="-1"/>
          <w:sz w:val="22"/>
          <w:szCs w:val="22"/>
        </w:rPr>
        <w:t>:</w:t>
      </w:r>
      <w:r w:rsidR="004812CC" w:rsidRPr="008403D0">
        <w:rPr>
          <w:spacing w:val="-1"/>
          <w:sz w:val="22"/>
          <w:szCs w:val="22"/>
        </w:rPr>
        <w:t>08</w:t>
      </w:r>
      <w:r w:rsidR="00FE636F" w:rsidRPr="008403D0">
        <w:rPr>
          <w:spacing w:val="-1"/>
          <w:sz w:val="22"/>
          <w:szCs w:val="22"/>
        </w:rPr>
        <w:t xml:space="preserve"> pm.</w:t>
      </w:r>
    </w:p>
    <w:p w14:paraId="678EB060" w14:textId="77777777" w:rsidR="00BD25DF" w:rsidRPr="008403D0" w:rsidRDefault="00541985" w:rsidP="00BD25DF">
      <w:pPr>
        <w:pStyle w:val="BodyText"/>
        <w:numPr>
          <w:ilvl w:val="0"/>
          <w:numId w:val="4"/>
        </w:numPr>
        <w:tabs>
          <w:tab w:val="left" w:pos="820"/>
        </w:tabs>
        <w:rPr>
          <w:sz w:val="22"/>
          <w:szCs w:val="22"/>
        </w:rPr>
      </w:pPr>
      <w:r w:rsidRPr="008403D0">
        <w:rPr>
          <w:spacing w:val="-1"/>
          <w:sz w:val="22"/>
          <w:szCs w:val="22"/>
        </w:rPr>
        <w:t>Agenda</w:t>
      </w:r>
      <w:r w:rsidRPr="008403D0">
        <w:rPr>
          <w:sz w:val="22"/>
          <w:szCs w:val="22"/>
        </w:rPr>
        <w:t xml:space="preserve"> </w:t>
      </w:r>
      <w:r w:rsidRPr="008403D0">
        <w:rPr>
          <w:spacing w:val="-1"/>
          <w:sz w:val="22"/>
          <w:szCs w:val="22"/>
        </w:rPr>
        <w:t>adjustments</w:t>
      </w:r>
      <w:r w:rsidRPr="008403D0">
        <w:rPr>
          <w:sz w:val="22"/>
          <w:szCs w:val="22"/>
        </w:rPr>
        <w:t xml:space="preserve"> </w:t>
      </w:r>
      <w:r w:rsidRPr="008403D0">
        <w:rPr>
          <w:spacing w:val="-1"/>
          <w:sz w:val="22"/>
          <w:szCs w:val="22"/>
        </w:rPr>
        <w:t>and</w:t>
      </w:r>
      <w:r w:rsidRPr="008403D0">
        <w:rPr>
          <w:sz w:val="22"/>
          <w:szCs w:val="22"/>
        </w:rPr>
        <w:t xml:space="preserve"> </w:t>
      </w:r>
      <w:r w:rsidRPr="008403D0">
        <w:rPr>
          <w:spacing w:val="-1"/>
          <w:sz w:val="22"/>
          <w:szCs w:val="22"/>
        </w:rPr>
        <w:t>approval</w:t>
      </w:r>
    </w:p>
    <w:p w14:paraId="14436088" w14:textId="77777777" w:rsidR="00BD25DF" w:rsidRPr="008403D0" w:rsidRDefault="00BD25DF" w:rsidP="00BD25DF">
      <w:pPr>
        <w:pStyle w:val="BodyText"/>
        <w:tabs>
          <w:tab w:val="left" w:pos="820"/>
        </w:tabs>
        <w:ind w:left="820" w:firstLine="0"/>
        <w:rPr>
          <w:sz w:val="22"/>
          <w:szCs w:val="22"/>
        </w:rPr>
      </w:pPr>
      <w:r w:rsidRPr="008403D0">
        <w:rPr>
          <w:b/>
          <w:spacing w:val="-1"/>
          <w:sz w:val="22"/>
          <w:szCs w:val="22"/>
        </w:rPr>
        <w:t>MSC (</w:t>
      </w:r>
      <w:proofErr w:type="spellStart"/>
      <w:r w:rsidRPr="008403D0">
        <w:rPr>
          <w:b/>
          <w:spacing w:val="-1"/>
          <w:sz w:val="22"/>
          <w:szCs w:val="22"/>
        </w:rPr>
        <w:t>C.Oler</w:t>
      </w:r>
      <w:proofErr w:type="spellEnd"/>
      <w:r w:rsidRPr="008403D0">
        <w:rPr>
          <w:b/>
          <w:spacing w:val="-1"/>
          <w:sz w:val="22"/>
          <w:szCs w:val="22"/>
        </w:rPr>
        <w:t xml:space="preserve">/N. Dequin). </w:t>
      </w:r>
      <w:proofErr w:type="gramStart"/>
      <w:r w:rsidRPr="008403D0">
        <w:rPr>
          <w:b/>
          <w:spacing w:val="-1"/>
          <w:sz w:val="22"/>
          <w:szCs w:val="22"/>
        </w:rPr>
        <w:t>All in favor.</w:t>
      </w:r>
      <w:proofErr w:type="gramEnd"/>
      <w:r w:rsidRPr="008403D0">
        <w:rPr>
          <w:b/>
          <w:spacing w:val="-1"/>
          <w:sz w:val="22"/>
          <w:szCs w:val="22"/>
        </w:rPr>
        <w:t xml:space="preserve"> Agenda approved</w:t>
      </w:r>
      <w:r w:rsidRPr="008403D0">
        <w:rPr>
          <w:spacing w:val="-1"/>
          <w:sz w:val="22"/>
          <w:szCs w:val="22"/>
        </w:rPr>
        <w:t xml:space="preserve"> </w:t>
      </w:r>
      <w:r w:rsidRPr="008403D0">
        <w:rPr>
          <w:b/>
          <w:spacing w:val="-1"/>
          <w:sz w:val="22"/>
          <w:szCs w:val="22"/>
        </w:rPr>
        <w:t>as adjusted.</w:t>
      </w:r>
    </w:p>
    <w:p w14:paraId="0BE2C059" w14:textId="0C960D70" w:rsidR="004812CC" w:rsidRPr="008403D0" w:rsidRDefault="00F2118E" w:rsidP="00BD25DF">
      <w:pPr>
        <w:pStyle w:val="BodyText"/>
        <w:tabs>
          <w:tab w:val="left" w:pos="820"/>
        </w:tabs>
        <w:ind w:left="820" w:firstLine="0"/>
        <w:rPr>
          <w:spacing w:val="-1"/>
          <w:sz w:val="22"/>
          <w:szCs w:val="22"/>
        </w:rPr>
      </w:pPr>
      <w:r w:rsidRPr="008403D0">
        <w:rPr>
          <w:spacing w:val="-1"/>
          <w:sz w:val="22"/>
          <w:szCs w:val="22"/>
        </w:rPr>
        <w:t>Item V1. 5 New Course second reading a &amp; b</w:t>
      </w:r>
      <w:r w:rsidR="003E7DED" w:rsidRPr="008403D0">
        <w:rPr>
          <w:spacing w:val="-1"/>
          <w:sz w:val="22"/>
          <w:szCs w:val="22"/>
        </w:rPr>
        <w:t xml:space="preserve"> for</w:t>
      </w:r>
      <w:r w:rsidR="004812CC" w:rsidRPr="008403D0">
        <w:rPr>
          <w:spacing w:val="-1"/>
          <w:sz w:val="22"/>
          <w:szCs w:val="22"/>
        </w:rPr>
        <w:t xml:space="preserve"> </w:t>
      </w:r>
      <w:r w:rsidR="003E7DED" w:rsidRPr="008403D0">
        <w:rPr>
          <w:spacing w:val="-1"/>
          <w:sz w:val="22"/>
          <w:szCs w:val="22"/>
        </w:rPr>
        <w:t>AMT 232, AMT 233</w:t>
      </w:r>
      <w:r w:rsidRPr="008403D0">
        <w:rPr>
          <w:spacing w:val="-1"/>
          <w:sz w:val="22"/>
          <w:szCs w:val="22"/>
        </w:rPr>
        <w:t xml:space="preserve"> moved up</w:t>
      </w:r>
      <w:r w:rsidR="004812CC" w:rsidRPr="008403D0">
        <w:rPr>
          <w:spacing w:val="-1"/>
          <w:sz w:val="22"/>
          <w:szCs w:val="22"/>
        </w:rPr>
        <w:t xml:space="preserve"> </w:t>
      </w:r>
      <w:r w:rsidR="003E7DED" w:rsidRPr="008403D0">
        <w:rPr>
          <w:spacing w:val="-1"/>
          <w:sz w:val="22"/>
          <w:szCs w:val="22"/>
        </w:rPr>
        <w:t xml:space="preserve">to before </w:t>
      </w:r>
      <w:r w:rsidRPr="008403D0">
        <w:rPr>
          <w:spacing w:val="-1"/>
          <w:sz w:val="22"/>
          <w:szCs w:val="22"/>
        </w:rPr>
        <w:t xml:space="preserve">Item V. </w:t>
      </w:r>
      <w:r w:rsidR="004812CC" w:rsidRPr="008403D0">
        <w:rPr>
          <w:spacing w:val="-1"/>
          <w:sz w:val="22"/>
          <w:szCs w:val="22"/>
        </w:rPr>
        <w:t>program modificat</w:t>
      </w:r>
      <w:r w:rsidR="003E7DED" w:rsidRPr="008403D0">
        <w:rPr>
          <w:spacing w:val="-1"/>
          <w:sz w:val="22"/>
          <w:szCs w:val="22"/>
        </w:rPr>
        <w:t>ions</w:t>
      </w:r>
      <w:r w:rsidR="004812CC" w:rsidRPr="008403D0">
        <w:rPr>
          <w:spacing w:val="-1"/>
          <w:sz w:val="22"/>
          <w:szCs w:val="22"/>
        </w:rPr>
        <w:t xml:space="preserve">. </w:t>
      </w:r>
      <w:r w:rsidRPr="008403D0">
        <w:rPr>
          <w:spacing w:val="-1"/>
          <w:sz w:val="22"/>
          <w:szCs w:val="22"/>
        </w:rPr>
        <w:t xml:space="preserve">Item V.1 </w:t>
      </w:r>
      <w:r w:rsidR="004812CC" w:rsidRPr="008403D0">
        <w:rPr>
          <w:spacing w:val="-1"/>
          <w:sz w:val="22"/>
          <w:szCs w:val="22"/>
        </w:rPr>
        <w:t>E</w:t>
      </w:r>
      <w:r w:rsidR="003E7DED" w:rsidRPr="008403D0">
        <w:rPr>
          <w:spacing w:val="-1"/>
          <w:sz w:val="22"/>
          <w:szCs w:val="22"/>
        </w:rPr>
        <w:t xml:space="preserve">SL </w:t>
      </w:r>
      <w:r w:rsidRPr="008403D0">
        <w:rPr>
          <w:spacing w:val="-1"/>
          <w:sz w:val="22"/>
          <w:szCs w:val="22"/>
        </w:rPr>
        <w:t xml:space="preserve">Intermediate Level Competency, ESL Advance Level NC Certificate of Competency and ESL </w:t>
      </w:r>
      <w:proofErr w:type="spellStart"/>
      <w:r w:rsidRPr="008403D0">
        <w:rPr>
          <w:spacing w:val="-1"/>
          <w:sz w:val="22"/>
          <w:szCs w:val="22"/>
        </w:rPr>
        <w:t>Li</w:t>
      </w:r>
      <w:r w:rsidR="007F6CDC" w:rsidRPr="008403D0">
        <w:rPr>
          <w:spacing w:val="-1"/>
          <w:sz w:val="22"/>
          <w:szCs w:val="22"/>
        </w:rPr>
        <w:t>feskills</w:t>
      </w:r>
      <w:proofErr w:type="spellEnd"/>
      <w:r w:rsidR="007F6CDC" w:rsidRPr="008403D0">
        <w:rPr>
          <w:spacing w:val="-1"/>
          <w:sz w:val="22"/>
          <w:szCs w:val="22"/>
        </w:rPr>
        <w:t xml:space="preserve"> NC Certificate of Competency</w:t>
      </w:r>
      <w:r w:rsidRPr="008403D0">
        <w:rPr>
          <w:spacing w:val="-1"/>
          <w:sz w:val="22"/>
          <w:szCs w:val="22"/>
        </w:rPr>
        <w:t xml:space="preserve"> were removed</w:t>
      </w:r>
      <w:r w:rsidR="0049488A" w:rsidRPr="008403D0">
        <w:rPr>
          <w:spacing w:val="-1"/>
          <w:sz w:val="22"/>
          <w:szCs w:val="22"/>
        </w:rPr>
        <w:t xml:space="preserve"> </w:t>
      </w:r>
      <w:r w:rsidRPr="008403D0">
        <w:rPr>
          <w:spacing w:val="-1"/>
          <w:sz w:val="22"/>
          <w:szCs w:val="22"/>
        </w:rPr>
        <w:t>from the a</w:t>
      </w:r>
      <w:r w:rsidR="003E7DED" w:rsidRPr="008403D0">
        <w:rPr>
          <w:spacing w:val="-1"/>
          <w:sz w:val="22"/>
          <w:szCs w:val="22"/>
        </w:rPr>
        <w:t>genda</w:t>
      </w:r>
      <w:r w:rsidR="004812CC" w:rsidRPr="008403D0">
        <w:rPr>
          <w:spacing w:val="-1"/>
          <w:sz w:val="22"/>
          <w:szCs w:val="22"/>
        </w:rPr>
        <w:t>.</w:t>
      </w:r>
    </w:p>
    <w:p w14:paraId="287536CE" w14:textId="77777777" w:rsidR="00BD25DF" w:rsidRPr="008403D0" w:rsidRDefault="00BD25DF" w:rsidP="00BD25DF">
      <w:pPr>
        <w:pStyle w:val="BodyText"/>
        <w:tabs>
          <w:tab w:val="left" w:pos="820"/>
        </w:tabs>
        <w:ind w:left="820" w:firstLine="0"/>
        <w:rPr>
          <w:sz w:val="22"/>
          <w:szCs w:val="22"/>
        </w:rPr>
      </w:pPr>
    </w:p>
    <w:p w14:paraId="786810B2" w14:textId="77777777" w:rsidR="00BD25DF" w:rsidRPr="008403D0" w:rsidRDefault="00541985" w:rsidP="00BD25DF">
      <w:pPr>
        <w:pStyle w:val="BodyText"/>
        <w:numPr>
          <w:ilvl w:val="0"/>
          <w:numId w:val="4"/>
        </w:numPr>
        <w:tabs>
          <w:tab w:val="left" w:pos="820"/>
        </w:tabs>
        <w:rPr>
          <w:sz w:val="22"/>
          <w:szCs w:val="22"/>
        </w:rPr>
      </w:pPr>
      <w:r w:rsidRPr="008403D0">
        <w:rPr>
          <w:spacing w:val="-1"/>
          <w:sz w:val="22"/>
          <w:szCs w:val="22"/>
        </w:rPr>
        <w:t>Approval</w:t>
      </w:r>
      <w:r w:rsidRPr="008403D0">
        <w:rPr>
          <w:sz w:val="22"/>
          <w:szCs w:val="22"/>
        </w:rPr>
        <w:t xml:space="preserve"> </w:t>
      </w:r>
      <w:r w:rsidRPr="008403D0">
        <w:rPr>
          <w:spacing w:val="-1"/>
          <w:sz w:val="22"/>
          <w:szCs w:val="22"/>
        </w:rPr>
        <w:t>of</w:t>
      </w:r>
      <w:r w:rsidRPr="008403D0">
        <w:rPr>
          <w:spacing w:val="2"/>
          <w:sz w:val="22"/>
          <w:szCs w:val="22"/>
        </w:rPr>
        <w:t xml:space="preserve"> </w:t>
      </w:r>
      <w:r w:rsidRPr="008403D0">
        <w:rPr>
          <w:spacing w:val="-1"/>
          <w:sz w:val="22"/>
          <w:szCs w:val="22"/>
        </w:rPr>
        <w:t>Minutes</w:t>
      </w:r>
      <w:r w:rsidRPr="008403D0">
        <w:rPr>
          <w:sz w:val="22"/>
          <w:szCs w:val="22"/>
        </w:rPr>
        <w:t xml:space="preserve"> </w:t>
      </w:r>
      <w:r w:rsidRPr="008403D0">
        <w:rPr>
          <w:spacing w:val="-1"/>
          <w:sz w:val="22"/>
          <w:szCs w:val="22"/>
        </w:rPr>
        <w:t>of</w:t>
      </w:r>
      <w:r w:rsidRPr="008403D0">
        <w:rPr>
          <w:sz w:val="22"/>
          <w:szCs w:val="22"/>
        </w:rPr>
        <w:t xml:space="preserve"> </w:t>
      </w:r>
      <w:r w:rsidR="00D13011" w:rsidRPr="008403D0">
        <w:rPr>
          <w:spacing w:val="-1"/>
          <w:sz w:val="22"/>
          <w:szCs w:val="22"/>
        </w:rPr>
        <w:t>February 11,2019</w:t>
      </w:r>
      <w:r w:rsidR="004812CC" w:rsidRPr="008403D0">
        <w:rPr>
          <w:spacing w:val="-1"/>
          <w:sz w:val="22"/>
          <w:szCs w:val="22"/>
        </w:rPr>
        <w:t xml:space="preserve"> </w:t>
      </w:r>
    </w:p>
    <w:p w14:paraId="3246E63E" w14:textId="2EF2AF86" w:rsidR="00624FA9" w:rsidRPr="008403D0" w:rsidRDefault="00BD25DF" w:rsidP="00BD25DF">
      <w:pPr>
        <w:pStyle w:val="BodyText"/>
        <w:tabs>
          <w:tab w:val="left" w:pos="820"/>
        </w:tabs>
        <w:ind w:left="820" w:firstLine="0"/>
        <w:rPr>
          <w:sz w:val="22"/>
          <w:szCs w:val="22"/>
        </w:rPr>
      </w:pPr>
      <w:proofErr w:type="gramStart"/>
      <w:r w:rsidRPr="008403D0">
        <w:rPr>
          <w:b/>
          <w:spacing w:val="-1"/>
          <w:sz w:val="22"/>
          <w:szCs w:val="22"/>
        </w:rPr>
        <w:t>MSC (G. Ramirez/K. Sato).</w:t>
      </w:r>
      <w:proofErr w:type="gramEnd"/>
      <w:r w:rsidRPr="008403D0">
        <w:rPr>
          <w:b/>
          <w:spacing w:val="-1"/>
          <w:sz w:val="22"/>
          <w:szCs w:val="22"/>
        </w:rPr>
        <w:t xml:space="preserve"> </w:t>
      </w:r>
      <w:proofErr w:type="gramStart"/>
      <w:r w:rsidRPr="008403D0">
        <w:rPr>
          <w:b/>
          <w:spacing w:val="-1"/>
          <w:sz w:val="22"/>
          <w:szCs w:val="22"/>
        </w:rPr>
        <w:t>All in favor.</w:t>
      </w:r>
      <w:proofErr w:type="gramEnd"/>
      <w:r w:rsidRPr="008403D0">
        <w:rPr>
          <w:b/>
          <w:spacing w:val="-1"/>
          <w:sz w:val="22"/>
          <w:szCs w:val="22"/>
        </w:rPr>
        <w:t xml:space="preserve"> Minutes approved </w:t>
      </w:r>
      <w:r w:rsidR="00164DBB" w:rsidRPr="008403D0">
        <w:rPr>
          <w:b/>
          <w:spacing w:val="-1"/>
          <w:sz w:val="22"/>
          <w:szCs w:val="22"/>
        </w:rPr>
        <w:t>as corrected.</w:t>
      </w:r>
    </w:p>
    <w:p w14:paraId="76081E73" w14:textId="52B1AE01" w:rsidR="004812CC" w:rsidRPr="008403D0" w:rsidRDefault="00164DBB" w:rsidP="00BD25DF">
      <w:pPr>
        <w:pStyle w:val="BodyText"/>
        <w:tabs>
          <w:tab w:val="left" w:pos="820"/>
        </w:tabs>
        <w:ind w:left="820" w:firstLine="0"/>
        <w:rPr>
          <w:sz w:val="22"/>
          <w:szCs w:val="22"/>
        </w:rPr>
      </w:pPr>
      <w:r w:rsidRPr="008403D0">
        <w:rPr>
          <w:spacing w:val="-1"/>
          <w:sz w:val="22"/>
          <w:szCs w:val="22"/>
        </w:rPr>
        <w:t xml:space="preserve">Guest D. </w:t>
      </w:r>
      <w:proofErr w:type="spellStart"/>
      <w:r w:rsidRPr="008403D0">
        <w:rPr>
          <w:spacing w:val="-1"/>
          <w:sz w:val="22"/>
          <w:szCs w:val="22"/>
        </w:rPr>
        <w:t>Behoozi</w:t>
      </w:r>
      <w:proofErr w:type="spellEnd"/>
      <w:r w:rsidRPr="008403D0">
        <w:rPr>
          <w:spacing w:val="-1"/>
          <w:sz w:val="22"/>
          <w:szCs w:val="22"/>
        </w:rPr>
        <w:t xml:space="preserve"> is D. Argudo. Add </w:t>
      </w:r>
      <w:r w:rsidR="00425F80" w:rsidRPr="008403D0">
        <w:rPr>
          <w:spacing w:val="-1"/>
          <w:sz w:val="22"/>
          <w:szCs w:val="22"/>
        </w:rPr>
        <w:t>J.</w:t>
      </w:r>
      <w:r w:rsidR="004812CC" w:rsidRPr="008403D0">
        <w:rPr>
          <w:spacing w:val="-1"/>
          <w:sz w:val="22"/>
          <w:szCs w:val="22"/>
        </w:rPr>
        <w:t xml:space="preserve"> </w:t>
      </w:r>
      <w:proofErr w:type="spellStart"/>
      <w:r w:rsidR="004812CC" w:rsidRPr="008403D0">
        <w:rPr>
          <w:spacing w:val="-1"/>
          <w:sz w:val="22"/>
          <w:szCs w:val="22"/>
        </w:rPr>
        <w:t>M</w:t>
      </w:r>
      <w:r w:rsidR="00425F80" w:rsidRPr="008403D0">
        <w:rPr>
          <w:spacing w:val="-1"/>
          <w:sz w:val="22"/>
          <w:szCs w:val="22"/>
        </w:rPr>
        <w:t>aringer</w:t>
      </w:r>
      <w:proofErr w:type="spellEnd"/>
      <w:r w:rsidR="004812CC" w:rsidRPr="008403D0">
        <w:rPr>
          <w:spacing w:val="-1"/>
          <w:sz w:val="22"/>
          <w:szCs w:val="22"/>
        </w:rPr>
        <w:t xml:space="preserve"> present under gues</w:t>
      </w:r>
      <w:r w:rsidRPr="008403D0">
        <w:rPr>
          <w:spacing w:val="-1"/>
          <w:sz w:val="22"/>
          <w:szCs w:val="22"/>
        </w:rPr>
        <w:t>ts</w:t>
      </w:r>
      <w:r w:rsidR="004812CC" w:rsidRPr="008403D0">
        <w:rPr>
          <w:spacing w:val="-1"/>
          <w:sz w:val="22"/>
          <w:szCs w:val="22"/>
        </w:rPr>
        <w:t>.</w:t>
      </w:r>
    </w:p>
    <w:p w14:paraId="79266FA4" w14:textId="77777777" w:rsidR="00BD25DF" w:rsidRPr="008403D0" w:rsidRDefault="00BD25DF" w:rsidP="00BD25DF">
      <w:pPr>
        <w:pStyle w:val="BodyText"/>
        <w:tabs>
          <w:tab w:val="left" w:pos="820"/>
        </w:tabs>
        <w:ind w:left="820" w:firstLine="0"/>
        <w:rPr>
          <w:sz w:val="22"/>
          <w:szCs w:val="22"/>
        </w:rPr>
      </w:pPr>
    </w:p>
    <w:p w14:paraId="64FBB715" w14:textId="77777777" w:rsidR="00624FA9" w:rsidRPr="008403D0" w:rsidRDefault="00541985" w:rsidP="00BD25DF">
      <w:pPr>
        <w:pStyle w:val="BodyText"/>
        <w:numPr>
          <w:ilvl w:val="0"/>
          <w:numId w:val="4"/>
        </w:numPr>
        <w:tabs>
          <w:tab w:val="left" w:pos="820"/>
        </w:tabs>
        <w:rPr>
          <w:sz w:val="22"/>
          <w:szCs w:val="22"/>
        </w:rPr>
      </w:pPr>
      <w:r w:rsidRPr="008403D0">
        <w:rPr>
          <w:spacing w:val="-1"/>
          <w:sz w:val="22"/>
          <w:szCs w:val="22"/>
        </w:rPr>
        <w:t>Information/Discussion</w:t>
      </w:r>
    </w:p>
    <w:p w14:paraId="20DF1C31" w14:textId="1B0CF631" w:rsidR="00624FA9" w:rsidRPr="008403D0" w:rsidRDefault="00170074" w:rsidP="00BD25DF">
      <w:pPr>
        <w:pStyle w:val="BodyText"/>
        <w:numPr>
          <w:ilvl w:val="1"/>
          <w:numId w:val="4"/>
        </w:numPr>
        <w:tabs>
          <w:tab w:val="left" w:pos="1180"/>
        </w:tabs>
        <w:ind w:hanging="359"/>
        <w:rPr>
          <w:sz w:val="22"/>
          <w:szCs w:val="22"/>
        </w:rPr>
      </w:pPr>
      <w:r w:rsidRPr="008403D0">
        <w:rPr>
          <w:sz w:val="22"/>
          <w:szCs w:val="22"/>
        </w:rPr>
        <w:t xml:space="preserve">Guided </w:t>
      </w:r>
      <w:r w:rsidR="00D13011" w:rsidRPr="008403D0">
        <w:rPr>
          <w:sz w:val="22"/>
          <w:szCs w:val="22"/>
        </w:rPr>
        <w:t>Pathways: status updates</w:t>
      </w:r>
      <w:r w:rsidR="00A625BF" w:rsidRPr="008403D0">
        <w:rPr>
          <w:sz w:val="22"/>
          <w:szCs w:val="22"/>
        </w:rPr>
        <w:t>:</w:t>
      </w:r>
      <w:r w:rsidR="00EC485F" w:rsidRPr="008403D0">
        <w:rPr>
          <w:sz w:val="22"/>
          <w:szCs w:val="22"/>
        </w:rPr>
        <w:t xml:space="preserve">  </w:t>
      </w:r>
      <w:r w:rsidRPr="008403D0">
        <w:rPr>
          <w:sz w:val="22"/>
          <w:szCs w:val="22"/>
        </w:rPr>
        <w:t>L</w:t>
      </w:r>
      <w:r w:rsidR="00706EDB" w:rsidRPr="008403D0">
        <w:rPr>
          <w:sz w:val="22"/>
          <w:szCs w:val="22"/>
        </w:rPr>
        <w:t>eslie</w:t>
      </w:r>
      <w:r w:rsidRPr="008403D0">
        <w:rPr>
          <w:sz w:val="22"/>
          <w:szCs w:val="22"/>
        </w:rPr>
        <w:t xml:space="preserve"> Tenney</w:t>
      </w:r>
      <w:r w:rsidR="00A625BF" w:rsidRPr="008403D0">
        <w:rPr>
          <w:sz w:val="22"/>
          <w:szCs w:val="22"/>
        </w:rPr>
        <w:t xml:space="preserve"> and Rosa Sharboneau</w:t>
      </w:r>
    </w:p>
    <w:p w14:paraId="0936EC84" w14:textId="77777777" w:rsidR="00442CBD" w:rsidRPr="008403D0" w:rsidRDefault="00442CBD" w:rsidP="00973497">
      <w:pPr>
        <w:pStyle w:val="BodyText"/>
        <w:tabs>
          <w:tab w:val="left" w:pos="1180"/>
        </w:tabs>
        <w:ind w:left="820" w:firstLine="0"/>
        <w:rPr>
          <w:sz w:val="22"/>
          <w:szCs w:val="22"/>
        </w:rPr>
      </w:pPr>
    </w:p>
    <w:p w14:paraId="26D507FA" w14:textId="77FB5C5B" w:rsidR="004D3A48" w:rsidRPr="008403D0" w:rsidRDefault="00D8787B" w:rsidP="00973497">
      <w:pPr>
        <w:pStyle w:val="BodyText"/>
        <w:tabs>
          <w:tab w:val="left" w:pos="1180"/>
        </w:tabs>
        <w:ind w:left="820" w:firstLine="0"/>
        <w:rPr>
          <w:sz w:val="22"/>
          <w:szCs w:val="22"/>
        </w:rPr>
      </w:pPr>
      <w:r w:rsidRPr="008403D0">
        <w:rPr>
          <w:sz w:val="22"/>
          <w:szCs w:val="22"/>
        </w:rPr>
        <w:t xml:space="preserve">L. </w:t>
      </w:r>
      <w:r w:rsidR="00442CBD" w:rsidRPr="008403D0">
        <w:rPr>
          <w:sz w:val="22"/>
          <w:szCs w:val="22"/>
        </w:rPr>
        <w:t>Tenn</w:t>
      </w:r>
      <w:r w:rsidR="004D3A48" w:rsidRPr="008403D0">
        <w:rPr>
          <w:sz w:val="22"/>
          <w:szCs w:val="22"/>
        </w:rPr>
        <w:t>e</w:t>
      </w:r>
      <w:r w:rsidR="00442CBD" w:rsidRPr="008403D0">
        <w:rPr>
          <w:sz w:val="22"/>
          <w:szCs w:val="22"/>
        </w:rPr>
        <w:t xml:space="preserve">y </w:t>
      </w:r>
      <w:r w:rsidR="004D3A48" w:rsidRPr="008403D0">
        <w:rPr>
          <w:sz w:val="22"/>
          <w:szCs w:val="22"/>
        </w:rPr>
        <w:t>encouraged all to review a memo she sent out from the Statewide A</w:t>
      </w:r>
      <w:r w:rsidR="00442CBD" w:rsidRPr="008403D0">
        <w:rPr>
          <w:sz w:val="22"/>
          <w:szCs w:val="22"/>
        </w:rPr>
        <w:t>cademic Senate</w:t>
      </w:r>
      <w:r w:rsidR="00CE20AB">
        <w:rPr>
          <w:sz w:val="22"/>
          <w:szCs w:val="22"/>
        </w:rPr>
        <w:t>. The memo</w:t>
      </w:r>
      <w:r w:rsidR="00442CBD" w:rsidRPr="008403D0">
        <w:rPr>
          <w:sz w:val="22"/>
          <w:szCs w:val="22"/>
        </w:rPr>
        <w:t xml:space="preserve"> addresses</w:t>
      </w:r>
      <w:r w:rsidR="00E12E24">
        <w:rPr>
          <w:sz w:val="22"/>
          <w:szCs w:val="22"/>
        </w:rPr>
        <w:t xml:space="preserve"> issues, concerns and benefits associated with</w:t>
      </w:r>
      <w:r w:rsidR="004D3A48" w:rsidRPr="008403D0">
        <w:rPr>
          <w:sz w:val="22"/>
          <w:szCs w:val="22"/>
        </w:rPr>
        <w:t xml:space="preserve"> </w:t>
      </w:r>
      <w:r w:rsidR="00973497" w:rsidRPr="008403D0">
        <w:rPr>
          <w:sz w:val="22"/>
          <w:szCs w:val="22"/>
        </w:rPr>
        <w:t>G</w:t>
      </w:r>
      <w:r w:rsidR="00E12E24">
        <w:rPr>
          <w:sz w:val="22"/>
          <w:szCs w:val="22"/>
        </w:rPr>
        <w:t xml:space="preserve">uided </w:t>
      </w:r>
      <w:r w:rsidR="00973497" w:rsidRPr="008403D0">
        <w:rPr>
          <w:sz w:val="22"/>
          <w:szCs w:val="22"/>
        </w:rPr>
        <w:t>P</w:t>
      </w:r>
      <w:r w:rsidR="00E12E24">
        <w:rPr>
          <w:sz w:val="22"/>
          <w:szCs w:val="22"/>
        </w:rPr>
        <w:t>athways</w:t>
      </w:r>
      <w:r w:rsidR="004D3A48" w:rsidRPr="008403D0">
        <w:rPr>
          <w:sz w:val="22"/>
          <w:szCs w:val="22"/>
        </w:rPr>
        <w:t xml:space="preserve">. </w:t>
      </w:r>
      <w:r w:rsidRPr="008403D0">
        <w:rPr>
          <w:sz w:val="22"/>
          <w:szCs w:val="22"/>
        </w:rPr>
        <w:t>N.</w:t>
      </w:r>
      <w:r w:rsidR="00CE187C" w:rsidRPr="008403D0">
        <w:rPr>
          <w:sz w:val="22"/>
          <w:szCs w:val="22"/>
        </w:rPr>
        <w:t xml:space="preserve"> </w:t>
      </w:r>
      <w:r w:rsidR="004D3A48" w:rsidRPr="008403D0">
        <w:rPr>
          <w:sz w:val="22"/>
          <w:szCs w:val="22"/>
        </w:rPr>
        <w:t xml:space="preserve">Dequin added that the </w:t>
      </w:r>
      <w:proofErr w:type="spellStart"/>
      <w:r w:rsidR="004D3A48" w:rsidRPr="008403D0">
        <w:rPr>
          <w:sz w:val="22"/>
          <w:szCs w:val="22"/>
        </w:rPr>
        <w:t>Gavilan</w:t>
      </w:r>
      <w:proofErr w:type="spellEnd"/>
      <w:r w:rsidR="004D3A48" w:rsidRPr="008403D0">
        <w:rPr>
          <w:sz w:val="22"/>
          <w:szCs w:val="22"/>
        </w:rPr>
        <w:t xml:space="preserve"> Academic Senate has a G</w:t>
      </w:r>
      <w:r w:rsidR="00E12E24">
        <w:rPr>
          <w:sz w:val="22"/>
          <w:szCs w:val="22"/>
        </w:rPr>
        <w:t xml:space="preserve">uided </w:t>
      </w:r>
      <w:r w:rsidR="004D3A48" w:rsidRPr="008403D0">
        <w:rPr>
          <w:sz w:val="22"/>
          <w:szCs w:val="22"/>
        </w:rPr>
        <w:t>P</w:t>
      </w:r>
      <w:r w:rsidR="00E12E24">
        <w:rPr>
          <w:sz w:val="22"/>
          <w:szCs w:val="22"/>
        </w:rPr>
        <w:t>athways</w:t>
      </w:r>
      <w:r w:rsidR="004D3A48" w:rsidRPr="008403D0">
        <w:rPr>
          <w:sz w:val="22"/>
          <w:szCs w:val="22"/>
        </w:rPr>
        <w:t xml:space="preserve"> Liaison, Karen Warren</w:t>
      </w:r>
      <w:r w:rsidR="00E12E24">
        <w:rPr>
          <w:sz w:val="22"/>
          <w:szCs w:val="22"/>
        </w:rPr>
        <w:t>,</w:t>
      </w:r>
      <w:r w:rsidR="00CE20AB">
        <w:rPr>
          <w:sz w:val="22"/>
          <w:szCs w:val="22"/>
        </w:rPr>
        <w:t xml:space="preserve"> who could provide </w:t>
      </w:r>
      <w:r w:rsidRPr="008403D0">
        <w:rPr>
          <w:sz w:val="22"/>
          <w:szCs w:val="22"/>
        </w:rPr>
        <w:t>information</w:t>
      </w:r>
      <w:r w:rsidR="00CE20AB">
        <w:rPr>
          <w:sz w:val="22"/>
          <w:szCs w:val="22"/>
        </w:rPr>
        <w:t xml:space="preserve"> as well</w:t>
      </w:r>
      <w:r w:rsidRPr="008403D0">
        <w:rPr>
          <w:sz w:val="22"/>
          <w:szCs w:val="22"/>
        </w:rPr>
        <w:t>.</w:t>
      </w:r>
    </w:p>
    <w:p w14:paraId="2C69600A" w14:textId="77777777" w:rsidR="00052D53" w:rsidRDefault="00052D53" w:rsidP="00973497">
      <w:pPr>
        <w:pStyle w:val="BodyText"/>
        <w:tabs>
          <w:tab w:val="left" w:pos="1180"/>
        </w:tabs>
        <w:ind w:left="820" w:firstLine="0"/>
        <w:rPr>
          <w:sz w:val="22"/>
          <w:szCs w:val="22"/>
        </w:rPr>
      </w:pPr>
    </w:p>
    <w:p w14:paraId="091150F2" w14:textId="0788DED9" w:rsidR="00137ACF" w:rsidRPr="008403D0" w:rsidRDefault="00D5464F" w:rsidP="00973497">
      <w:pPr>
        <w:pStyle w:val="BodyText"/>
        <w:tabs>
          <w:tab w:val="left" w:pos="1180"/>
        </w:tabs>
        <w:ind w:left="820" w:firstLine="0"/>
        <w:rPr>
          <w:sz w:val="22"/>
          <w:szCs w:val="22"/>
        </w:rPr>
      </w:pPr>
      <w:r w:rsidRPr="008403D0">
        <w:rPr>
          <w:sz w:val="22"/>
          <w:szCs w:val="22"/>
        </w:rPr>
        <w:t xml:space="preserve">L. </w:t>
      </w:r>
      <w:r w:rsidR="004D3A48" w:rsidRPr="008403D0">
        <w:rPr>
          <w:sz w:val="22"/>
          <w:szCs w:val="22"/>
        </w:rPr>
        <w:t>Tenney reminded that they set a date of March 15</w:t>
      </w:r>
      <w:r w:rsidR="00973497" w:rsidRPr="008403D0">
        <w:rPr>
          <w:sz w:val="22"/>
          <w:szCs w:val="22"/>
        </w:rPr>
        <w:t xml:space="preserve"> </w:t>
      </w:r>
      <w:r w:rsidR="00D8787B" w:rsidRPr="008403D0">
        <w:rPr>
          <w:sz w:val="22"/>
          <w:szCs w:val="22"/>
        </w:rPr>
        <w:t xml:space="preserve">to finalize a consolidation between the counselor and departmental </w:t>
      </w:r>
      <w:r w:rsidR="00CE20AB">
        <w:rPr>
          <w:sz w:val="22"/>
          <w:szCs w:val="22"/>
        </w:rPr>
        <w:t xml:space="preserve">course </w:t>
      </w:r>
      <w:r w:rsidR="00D8787B" w:rsidRPr="008403D0">
        <w:rPr>
          <w:sz w:val="22"/>
          <w:szCs w:val="22"/>
        </w:rPr>
        <w:t>map</w:t>
      </w:r>
      <w:r w:rsidRPr="008403D0">
        <w:rPr>
          <w:sz w:val="22"/>
          <w:szCs w:val="22"/>
        </w:rPr>
        <w:t>s</w:t>
      </w:r>
      <w:r w:rsidR="00D8787B" w:rsidRPr="008403D0">
        <w:rPr>
          <w:sz w:val="22"/>
          <w:szCs w:val="22"/>
        </w:rPr>
        <w:t xml:space="preserve">. Jan </w:t>
      </w:r>
      <w:proofErr w:type="spellStart"/>
      <w:r w:rsidR="00D8787B" w:rsidRPr="008403D0">
        <w:rPr>
          <w:sz w:val="22"/>
          <w:szCs w:val="22"/>
        </w:rPr>
        <w:t>C</w:t>
      </w:r>
      <w:r w:rsidR="00973497" w:rsidRPr="008403D0">
        <w:rPr>
          <w:sz w:val="22"/>
          <w:szCs w:val="22"/>
        </w:rPr>
        <w:t>hargin</w:t>
      </w:r>
      <w:proofErr w:type="spellEnd"/>
      <w:r w:rsidR="00973497" w:rsidRPr="008403D0">
        <w:rPr>
          <w:sz w:val="22"/>
          <w:szCs w:val="22"/>
        </w:rPr>
        <w:t xml:space="preserve"> </w:t>
      </w:r>
      <w:r w:rsidR="00D8787B" w:rsidRPr="008403D0">
        <w:rPr>
          <w:sz w:val="22"/>
          <w:szCs w:val="22"/>
        </w:rPr>
        <w:t xml:space="preserve">Bernstein will attend the </w:t>
      </w:r>
      <w:r w:rsidR="00973497" w:rsidRPr="008403D0">
        <w:rPr>
          <w:sz w:val="22"/>
          <w:szCs w:val="22"/>
        </w:rPr>
        <w:t>next G</w:t>
      </w:r>
      <w:r w:rsidR="00CE20AB">
        <w:rPr>
          <w:sz w:val="22"/>
          <w:szCs w:val="22"/>
        </w:rPr>
        <w:t>uided Pathways</w:t>
      </w:r>
      <w:r w:rsidR="00D8787B" w:rsidRPr="008403D0">
        <w:rPr>
          <w:sz w:val="22"/>
          <w:szCs w:val="22"/>
        </w:rPr>
        <w:t xml:space="preserve"> meeting to</w:t>
      </w:r>
      <w:r w:rsidR="00973497" w:rsidRPr="008403D0">
        <w:rPr>
          <w:sz w:val="22"/>
          <w:szCs w:val="22"/>
        </w:rPr>
        <w:t xml:space="preserve"> select </w:t>
      </w:r>
      <w:r w:rsidR="00CE20AB">
        <w:rPr>
          <w:sz w:val="22"/>
          <w:szCs w:val="22"/>
        </w:rPr>
        <w:t>approximately 5 m</w:t>
      </w:r>
      <w:r w:rsidR="00D8787B" w:rsidRPr="008403D0">
        <w:rPr>
          <w:sz w:val="22"/>
          <w:szCs w:val="22"/>
        </w:rPr>
        <w:t>ap</w:t>
      </w:r>
      <w:r w:rsidR="00CE20AB">
        <w:rPr>
          <w:sz w:val="22"/>
          <w:szCs w:val="22"/>
        </w:rPr>
        <w:t xml:space="preserve">s that will be </w:t>
      </w:r>
      <w:r w:rsidR="00CE20AB" w:rsidRPr="00EB263B">
        <w:rPr>
          <w:sz w:val="22"/>
          <w:szCs w:val="22"/>
        </w:rPr>
        <w:t>prepared</w:t>
      </w:r>
      <w:r w:rsidR="00973497" w:rsidRPr="00EB263B">
        <w:rPr>
          <w:sz w:val="22"/>
          <w:szCs w:val="22"/>
        </w:rPr>
        <w:t xml:space="preserve"> </w:t>
      </w:r>
      <w:r w:rsidR="00013319" w:rsidRPr="00EB263B">
        <w:rPr>
          <w:sz w:val="22"/>
          <w:szCs w:val="22"/>
        </w:rPr>
        <w:t xml:space="preserve">for use at Dr. Rose’s upcoming high school forums. </w:t>
      </w:r>
      <w:r w:rsidR="00D8787B" w:rsidRPr="00EB263B">
        <w:rPr>
          <w:sz w:val="22"/>
          <w:szCs w:val="22"/>
        </w:rPr>
        <w:t xml:space="preserve"> </w:t>
      </w:r>
      <w:r w:rsidR="00D8787B" w:rsidRPr="008403D0">
        <w:rPr>
          <w:sz w:val="22"/>
          <w:szCs w:val="22"/>
        </w:rPr>
        <w:t xml:space="preserve">The goal is to have </w:t>
      </w:r>
      <w:r w:rsidR="00973497" w:rsidRPr="008403D0">
        <w:rPr>
          <w:sz w:val="22"/>
          <w:szCs w:val="22"/>
        </w:rPr>
        <w:t>sample</w:t>
      </w:r>
      <w:r w:rsidR="00D8787B" w:rsidRPr="008403D0">
        <w:rPr>
          <w:sz w:val="22"/>
          <w:szCs w:val="22"/>
        </w:rPr>
        <w:t>s</w:t>
      </w:r>
      <w:r w:rsidR="00CE20AB">
        <w:rPr>
          <w:sz w:val="22"/>
          <w:szCs w:val="22"/>
        </w:rPr>
        <w:t xml:space="preserve"> from different </w:t>
      </w:r>
      <w:r w:rsidR="007C5C36">
        <w:rPr>
          <w:sz w:val="22"/>
          <w:szCs w:val="22"/>
        </w:rPr>
        <w:t>major groups</w:t>
      </w:r>
      <w:r w:rsidR="00137ACF" w:rsidRPr="008403D0">
        <w:rPr>
          <w:sz w:val="22"/>
          <w:szCs w:val="22"/>
        </w:rPr>
        <w:t xml:space="preserve"> to </w:t>
      </w:r>
      <w:r w:rsidR="00CE20AB">
        <w:rPr>
          <w:sz w:val="22"/>
          <w:szCs w:val="22"/>
        </w:rPr>
        <w:t>gain feedback from potential students.</w:t>
      </w:r>
      <w:r w:rsidR="00973497" w:rsidRPr="008403D0">
        <w:rPr>
          <w:sz w:val="22"/>
          <w:szCs w:val="22"/>
        </w:rPr>
        <w:t xml:space="preserve"> </w:t>
      </w:r>
    </w:p>
    <w:p w14:paraId="59176367" w14:textId="77777777" w:rsidR="00137ACF" w:rsidRPr="008403D0" w:rsidRDefault="00137ACF" w:rsidP="00973497">
      <w:pPr>
        <w:pStyle w:val="BodyText"/>
        <w:tabs>
          <w:tab w:val="left" w:pos="1180"/>
        </w:tabs>
        <w:ind w:left="820" w:firstLine="0"/>
        <w:rPr>
          <w:sz w:val="22"/>
          <w:szCs w:val="22"/>
        </w:rPr>
      </w:pPr>
    </w:p>
    <w:p w14:paraId="5FC9A2E4" w14:textId="3EB7EE86" w:rsidR="00D5464F" w:rsidRPr="008403D0" w:rsidRDefault="00973497" w:rsidP="00973497">
      <w:pPr>
        <w:pStyle w:val="BodyText"/>
        <w:tabs>
          <w:tab w:val="left" w:pos="1180"/>
        </w:tabs>
        <w:ind w:left="820" w:firstLine="0"/>
        <w:rPr>
          <w:sz w:val="22"/>
          <w:szCs w:val="22"/>
        </w:rPr>
      </w:pPr>
      <w:r w:rsidRPr="008403D0">
        <w:rPr>
          <w:sz w:val="22"/>
          <w:szCs w:val="22"/>
        </w:rPr>
        <w:t>R</w:t>
      </w:r>
      <w:r w:rsidR="00D5464F" w:rsidRPr="008403D0">
        <w:rPr>
          <w:sz w:val="22"/>
          <w:szCs w:val="22"/>
        </w:rPr>
        <w:t>. Sharboneau said the Meta-Majors Workgroup</w:t>
      </w:r>
      <w:r w:rsidR="00033A68" w:rsidRPr="008403D0">
        <w:rPr>
          <w:sz w:val="22"/>
          <w:szCs w:val="22"/>
        </w:rPr>
        <w:t xml:space="preserve"> broke into</w:t>
      </w:r>
      <w:r w:rsidR="00D5464F" w:rsidRPr="008403D0">
        <w:rPr>
          <w:sz w:val="22"/>
          <w:szCs w:val="22"/>
        </w:rPr>
        <w:t xml:space="preserve"> </w:t>
      </w:r>
      <w:r w:rsidR="00033A68" w:rsidRPr="008403D0">
        <w:rPr>
          <w:sz w:val="22"/>
          <w:szCs w:val="22"/>
        </w:rPr>
        <w:t>subgroups to analyze the data for p</w:t>
      </w:r>
      <w:r w:rsidR="007C5C36">
        <w:rPr>
          <w:sz w:val="22"/>
          <w:szCs w:val="22"/>
        </w:rPr>
        <w:t xml:space="preserve">atterns, themes and groupings. </w:t>
      </w:r>
      <w:r w:rsidR="00033A68" w:rsidRPr="008403D0">
        <w:rPr>
          <w:sz w:val="22"/>
          <w:szCs w:val="22"/>
        </w:rPr>
        <w:t>Three subgroups brought in what they had found in their data</w:t>
      </w:r>
      <w:r w:rsidR="005035E9">
        <w:rPr>
          <w:sz w:val="22"/>
          <w:szCs w:val="22"/>
        </w:rPr>
        <w:t>. T</w:t>
      </w:r>
      <w:r w:rsidR="00033A68" w:rsidRPr="008403D0">
        <w:rPr>
          <w:sz w:val="22"/>
          <w:szCs w:val="22"/>
        </w:rPr>
        <w:t>he workgroup as a whole looked for areas of agreement, and areas that weren’t as clear</w:t>
      </w:r>
      <w:r w:rsidRPr="008403D0">
        <w:rPr>
          <w:sz w:val="22"/>
          <w:szCs w:val="22"/>
        </w:rPr>
        <w:t xml:space="preserve">. </w:t>
      </w:r>
      <w:r w:rsidR="00033A68" w:rsidRPr="008403D0">
        <w:rPr>
          <w:sz w:val="22"/>
          <w:szCs w:val="22"/>
        </w:rPr>
        <w:t>She said the most important level of analysis</w:t>
      </w:r>
      <w:r w:rsidR="007C5C36">
        <w:rPr>
          <w:sz w:val="22"/>
          <w:szCs w:val="22"/>
        </w:rPr>
        <w:t xml:space="preserve"> was</w:t>
      </w:r>
      <w:r w:rsidR="00F34744">
        <w:rPr>
          <w:sz w:val="22"/>
          <w:szCs w:val="22"/>
        </w:rPr>
        <w:t xml:space="preserve"> whether or not </w:t>
      </w:r>
      <w:r w:rsidR="00033A68" w:rsidRPr="008403D0">
        <w:rPr>
          <w:sz w:val="22"/>
          <w:szCs w:val="22"/>
        </w:rPr>
        <w:t>a student</w:t>
      </w:r>
      <w:r w:rsidRPr="008403D0">
        <w:rPr>
          <w:sz w:val="22"/>
          <w:szCs w:val="22"/>
        </w:rPr>
        <w:t xml:space="preserve"> </w:t>
      </w:r>
      <w:r w:rsidR="007C5C36">
        <w:rPr>
          <w:sz w:val="22"/>
          <w:szCs w:val="22"/>
        </w:rPr>
        <w:t xml:space="preserve">who </w:t>
      </w:r>
      <w:r w:rsidRPr="008403D0">
        <w:rPr>
          <w:sz w:val="22"/>
          <w:szCs w:val="22"/>
        </w:rPr>
        <w:t xml:space="preserve">started in a particular cluster </w:t>
      </w:r>
      <w:r w:rsidR="007C5C36">
        <w:rPr>
          <w:sz w:val="22"/>
          <w:szCs w:val="22"/>
        </w:rPr>
        <w:t>would</w:t>
      </w:r>
      <w:r w:rsidR="00033A68" w:rsidRPr="008403D0">
        <w:rPr>
          <w:sz w:val="22"/>
          <w:szCs w:val="22"/>
        </w:rPr>
        <w:t xml:space="preserve"> have a safe semester. </w:t>
      </w:r>
      <w:r w:rsidR="00AE7660" w:rsidRPr="008403D0">
        <w:rPr>
          <w:sz w:val="22"/>
          <w:szCs w:val="22"/>
        </w:rPr>
        <w:t xml:space="preserve">The workgroup will continue </w:t>
      </w:r>
      <w:r w:rsidR="00996262" w:rsidRPr="008403D0">
        <w:rPr>
          <w:sz w:val="22"/>
          <w:szCs w:val="22"/>
        </w:rPr>
        <w:t>to evaluate the data. T</w:t>
      </w:r>
      <w:r w:rsidR="00AE7660" w:rsidRPr="008403D0">
        <w:rPr>
          <w:sz w:val="22"/>
          <w:szCs w:val="22"/>
        </w:rPr>
        <w:t>he goal is to come back with three models</w:t>
      </w:r>
      <w:r w:rsidR="003003D9" w:rsidRPr="008403D0">
        <w:rPr>
          <w:sz w:val="22"/>
          <w:szCs w:val="22"/>
        </w:rPr>
        <w:t xml:space="preserve"> for departments to evaluate</w:t>
      </w:r>
      <w:r w:rsidR="00AE7660" w:rsidRPr="008403D0">
        <w:rPr>
          <w:sz w:val="22"/>
          <w:szCs w:val="22"/>
        </w:rPr>
        <w:t xml:space="preserve"> that are </w:t>
      </w:r>
      <w:r w:rsidRPr="008403D0">
        <w:rPr>
          <w:sz w:val="22"/>
          <w:szCs w:val="22"/>
        </w:rPr>
        <w:t>simple</w:t>
      </w:r>
      <w:r w:rsidR="00AE7660" w:rsidRPr="008403D0">
        <w:rPr>
          <w:sz w:val="22"/>
          <w:szCs w:val="22"/>
        </w:rPr>
        <w:t xml:space="preserve"> and use</w:t>
      </w:r>
      <w:r w:rsidRPr="008403D0">
        <w:rPr>
          <w:sz w:val="22"/>
          <w:szCs w:val="22"/>
        </w:rPr>
        <w:t>ful from a student</w:t>
      </w:r>
      <w:r w:rsidR="00AE7660" w:rsidRPr="008403D0">
        <w:rPr>
          <w:sz w:val="22"/>
          <w:szCs w:val="22"/>
        </w:rPr>
        <w:t>’</w:t>
      </w:r>
      <w:r w:rsidRPr="008403D0">
        <w:rPr>
          <w:sz w:val="22"/>
          <w:szCs w:val="22"/>
        </w:rPr>
        <w:t xml:space="preserve">s perspective. </w:t>
      </w:r>
    </w:p>
    <w:p w14:paraId="7AABCE97" w14:textId="68B660EE" w:rsidR="003003D9" w:rsidRPr="008403D0" w:rsidRDefault="003003D9" w:rsidP="00973497">
      <w:pPr>
        <w:pStyle w:val="BodyText"/>
        <w:tabs>
          <w:tab w:val="left" w:pos="1180"/>
        </w:tabs>
        <w:ind w:left="820" w:firstLine="0"/>
        <w:rPr>
          <w:sz w:val="22"/>
          <w:szCs w:val="22"/>
        </w:rPr>
      </w:pPr>
      <w:r w:rsidRPr="008403D0">
        <w:rPr>
          <w:sz w:val="22"/>
          <w:szCs w:val="22"/>
        </w:rPr>
        <w:t>D.</w:t>
      </w:r>
      <w:r w:rsidR="00052D53">
        <w:rPr>
          <w:sz w:val="22"/>
          <w:szCs w:val="22"/>
        </w:rPr>
        <w:t xml:space="preserve"> </w:t>
      </w:r>
      <w:proofErr w:type="spellStart"/>
      <w:r w:rsidRPr="008403D0">
        <w:rPr>
          <w:sz w:val="22"/>
          <w:szCs w:val="22"/>
        </w:rPr>
        <w:t>Pescarmona</w:t>
      </w:r>
      <w:proofErr w:type="spellEnd"/>
      <w:r w:rsidRPr="008403D0">
        <w:rPr>
          <w:sz w:val="22"/>
          <w:szCs w:val="22"/>
        </w:rPr>
        <w:t xml:space="preserve"> thanked </w:t>
      </w:r>
      <w:r w:rsidR="00052D53">
        <w:rPr>
          <w:sz w:val="22"/>
          <w:szCs w:val="22"/>
        </w:rPr>
        <w:t xml:space="preserve">L. </w:t>
      </w:r>
      <w:r w:rsidRPr="008403D0">
        <w:rPr>
          <w:sz w:val="22"/>
          <w:szCs w:val="22"/>
        </w:rPr>
        <w:t xml:space="preserve">Tenney and </w:t>
      </w:r>
      <w:r w:rsidR="00052D53">
        <w:rPr>
          <w:sz w:val="22"/>
          <w:szCs w:val="22"/>
        </w:rPr>
        <w:t xml:space="preserve">R. </w:t>
      </w:r>
      <w:r w:rsidRPr="008403D0">
        <w:rPr>
          <w:sz w:val="22"/>
          <w:szCs w:val="22"/>
        </w:rPr>
        <w:t>Sharboneau for their hard work.</w:t>
      </w:r>
    </w:p>
    <w:p w14:paraId="1BDAA1DF" w14:textId="77777777" w:rsidR="00A04BD9" w:rsidRPr="008403D0" w:rsidRDefault="00973497" w:rsidP="00973497">
      <w:pPr>
        <w:pStyle w:val="BodyText"/>
        <w:tabs>
          <w:tab w:val="left" w:pos="1180"/>
        </w:tabs>
        <w:ind w:left="820" w:firstLine="0"/>
        <w:rPr>
          <w:sz w:val="22"/>
          <w:szCs w:val="22"/>
        </w:rPr>
      </w:pPr>
      <w:r w:rsidRPr="008403D0">
        <w:rPr>
          <w:sz w:val="22"/>
          <w:szCs w:val="22"/>
        </w:rPr>
        <w:lastRenderedPageBreak/>
        <w:t xml:space="preserve"> </w:t>
      </w:r>
    </w:p>
    <w:p w14:paraId="1CD3DFB0" w14:textId="399D7ECC" w:rsidR="004812CC" w:rsidRPr="008403D0" w:rsidRDefault="00A04BD9" w:rsidP="00973497">
      <w:pPr>
        <w:pStyle w:val="BodyText"/>
        <w:tabs>
          <w:tab w:val="left" w:pos="1180"/>
        </w:tabs>
        <w:ind w:left="820" w:firstLine="0"/>
        <w:rPr>
          <w:sz w:val="22"/>
          <w:szCs w:val="22"/>
        </w:rPr>
      </w:pPr>
      <w:r w:rsidRPr="008403D0">
        <w:rPr>
          <w:sz w:val="22"/>
          <w:szCs w:val="22"/>
        </w:rPr>
        <w:t>Item 2 and 3 were discussed concurrently.</w:t>
      </w:r>
    </w:p>
    <w:p w14:paraId="6A163B50" w14:textId="77777777" w:rsidR="00A04BD9" w:rsidRPr="008403D0" w:rsidRDefault="00A91706" w:rsidP="00BD25DF">
      <w:pPr>
        <w:pStyle w:val="BodyText"/>
        <w:numPr>
          <w:ilvl w:val="1"/>
          <w:numId w:val="4"/>
        </w:numPr>
        <w:tabs>
          <w:tab w:val="left" w:pos="1180"/>
        </w:tabs>
        <w:ind w:hanging="359"/>
        <w:rPr>
          <w:sz w:val="22"/>
          <w:szCs w:val="22"/>
        </w:rPr>
      </w:pPr>
      <w:r w:rsidRPr="008403D0">
        <w:rPr>
          <w:sz w:val="22"/>
          <w:szCs w:val="22"/>
        </w:rPr>
        <w:t>Standardizing language for math and English pre-requisites and advisories</w:t>
      </w:r>
    </w:p>
    <w:p w14:paraId="719C70CC" w14:textId="5FD0E000" w:rsidR="00A91706" w:rsidRPr="008403D0" w:rsidRDefault="00A04BD9" w:rsidP="00BD25DF">
      <w:pPr>
        <w:pStyle w:val="BodyText"/>
        <w:numPr>
          <w:ilvl w:val="1"/>
          <w:numId w:val="4"/>
        </w:numPr>
        <w:tabs>
          <w:tab w:val="left" w:pos="1180"/>
        </w:tabs>
        <w:ind w:hanging="359"/>
        <w:rPr>
          <w:sz w:val="22"/>
          <w:szCs w:val="22"/>
        </w:rPr>
      </w:pPr>
      <w:r w:rsidRPr="008403D0">
        <w:rPr>
          <w:sz w:val="22"/>
          <w:szCs w:val="22"/>
        </w:rPr>
        <w:t xml:space="preserve">AB705 progress updates. </w:t>
      </w:r>
    </w:p>
    <w:p w14:paraId="355B8993" w14:textId="170DEE6B" w:rsidR="00A04BD9" w:rsidRPr="008403D0" w:rsidRDefault="00874F8A" w:rsidP="00A04BD9">
      <w:pPr>
        <w:pStyle w:val="BodyText"/>
        <w:tabs>
          <w:tab w:val="left" w:pos="1180"/>
        </w:tabs>
        <w:ind w:left="820" w:firstLine="0"/>
        <w:rPr>
          <w:sz w:val="22"/>
          <w:szCs w:val="22"/>
        </w:rPr>
      </w:pPr>
      <w:r w:rsidRPr="008403D0">
        <w:rPr>
          <w:sz w:val="22"/>
          <w:szCs w:val="22"/>
        </w:rPr>
        <w:t>L. Tenney said</w:t>
      </w:r>
      <w:r w:rsidR="00A04BD9" w:rsidRPr="008403D0">
        <w:rPr>
          <w:sz w:val="22"/>
          <w:szCs w:val="22"/>
        </w:rPr>
        <w:t xml:space="preserve"> </w:t>
      </w:r>
      <w:r w:rsidRPr="008403D0">
        <w:rPr>
          <w:sz w:val="22"/>
          <w:szCs w:val="22"/>
        </w:rPr>
        <w:t>the way students will be placed in English</w:t>
      </w:r>
      <w:r w:rsidR="00973497" w:rsidRPr="008403D0">
        <w:rPr>
          <w:sz w:val="22"/>
          <w:szCs w:val="22"/>
        </w:rPr>
        <w:t xml:space="preserve"> and math will </w:t>
      </w:r>
      <w:r w:rsidRPr="008403D0">
        <w:rPr>
          <w:sz w:val="22"/>
          <w:szCs w:val="22"/>
        </w:rPr>
        <w:t>significantly change</w:t>
      </w:r>
      <w:r w:rsidR="00973497" w:rsidRPr="008403D0">
        <w:rPr>
          <w:sz w:val="22"/>
          <w:szCs w:val="22"/>
        </w:rPr>
        <w:t xml:space="preserve"> this fall. </w:t>
      </w:r>
      <w:r w:rsidRPr="008403D0">
        <w:rPr>
          <w:sz w:val="22"/>
          <w:szCs w:val="22"/>
        </w:rPr>
        <w:t>AB705 no longer allows for placement or assessment testing. In particular, the</w:t>
      </w:r>
      <w:r w:rsidR="00973497" w:rsidRPr="008403D0">
        <w:rPr>
          <w:sz w:val="22"/>
          <w:szCs w:val="22"/>
        </w:rPr>
        <w:t xml:space="preserve"> Eng</w:t>
      </w:r>
      <w:r w:rsidRPr="008403D0">
        <w:rPr>
          <w:sz w:val="22"/>
          <w:szCs w:val="22"/>
        </w:rPr>
        <w:t>lish and math departments</w:t>
      </w:r>
      <w:r w:rsidR="00973497" w:rsidRPr="008403D0">
        <w:rPr>
          <w:sz w:val="22"/>
          <w:szCs w:val="22"/>
        </w:rPr>
        <w:t xml:space="preserve"> </w:t>
      </w:r>
      <w:r w:rsidRPr="008403D0">
        <w:rPr>
          <w:sz w:val="22"/>
          <w:szCs w:val="22"/>
        </w:rPr>
        <w:t>have been working on a way to provide students with an accurate picture of the classes</w:t>
      </w:r>
      <w:r w:rsidR="00973497" w:rsidRPr="008403D0">
        <w:rPr>
          <w:sz w:val="22"/>
          <w:szCs w:val="22"/>
        </w:rPr>
        <w:t xml:space="preserve"> so students can make informed decisions on their</w:t>
      </w:r>
      <w:r w:rsidRPr="008403D0">
        <w:rPr>
          <w:sz w:val="22"/>
          <w:szCs w:val="22"/>
        </w:rPr>
        <w:t xml:space="preserve"> self-</w:t>
      </w:r>
      <w:r w:rsidR="00973497" w:rsidRPr="008403D0">
        <w:rPr>
          <w:sz w:val="22"/>
          <w:szCs w:val="22"/>
        </w:rPr>
        <w:t xml:space="preserve"> placement. </w:t>
      </w:r>
      <w:r w:rsidRPr="008403D0">
        <w:rPr>
          <w:sz w:val="22"/>
          <w:szCs w:val="22"/>
        </w:rPr>
        <w:t>The English department has created videos that show students what they can expect in a class</w:t>
      </w:r>
      <w:r w:rsidR="00973497" w:rsidRPr="008403D0">
        <w:rPr>
          <w:sz w:val="22"/>
          <w:szCs w:val="22"/>
        </w:rPr>
        <w:t xml:space="preserve">. </w:t>
      </w:r>
      <w:r w:rsidR="00996262" w:rsidRPr="008403D0">
        <w:rPr>
          <w:sz w:val="22"/>
          <w:szCs w:val="22"/>
        </w:rPr>
        <w:t>Pre</w:t>
      </w:r>
      <w:r w:rsidR="007F6CDC" w:rsidRPr="008403D0">
        <w:rPr>
          <w:sz w:val="22"/>
          <w:szCs w:val="22"/>
        </w:rPr>
        <w:t>-</w:t>
      </w:r>
      <w:r w:rsidR="00996262" w:rsidRPr="008403D0">
        <w:rPr>
          <w:sz w:val="22"/>
          <w:szCs w:val="22"/>
        </w:rPr>
        <w:t>requisit</w:t>
      </w:r>
      <w:r w:rsidR="007F6CDC" w:rsidRPr="008403D0">
        <w:rPr>
          <w:sz w:val="22"/>
          <w:szCs w:val="22"/>
        </w:rPr>
        <w:t>e</w:t>
      </w:r>
      <w:r w:rsidR="00996262" w:rsidRPr="008403D0">
        <w:rPr>
          <w:sz w:val="22"/>
          <w:szCs w:val="22"/>
        </w:rPr>
        <w:t xml:space="preserve">s </w:t>
      </w:r>
      <w:r w:rsidR="00E824A3" w:rsidRPr="008403D0">
        <w:rPr>
          <w:sz w:val="22"/>
          <w:szCs w:val="22"/>
        </w:rPr>
        <w:t xml:space="preserve">and advisories </w:t>
      </w:r>
      <w:r w:rsidR="00996262" w:rsidRPr="008403D0">
        <w:rPr>
          <w:sz w:val="22"/>
          <w:szCs w:val="22"/>
        </w:rPr>
        <w:t>will remain</w:t>
      </w:r>
      <w:r w:rsidR="00E824A3" w:rsidRPr="008403D0">
        <w:rPr>
          <w:sz w:val="22"/>
          <w:szCs w:val="22"/>
        </w:rPr>
        <w:t>. A</w:t>
      </w:r>
      <w:r w:rsidR="00996262" w:rsidRPr="008403D0">
        <w:rPr>
          <w:sz w:val="22"/>
          <w:szCs w:val="22"/>
        </w:rPr>
        <w:t xml:space="preserve"> standardized language needs to be developed that will make the course needs and rigor clear to students</w:t>
      </w:r>
      <w:r w:rsidR="00533EC7">
        <w:rPr>
          <w:sz w:val="22"/>
          <w:szCs w:val="22"/>
        </w:rPr>
        <w:t>,</w:t>
      </w:r>
      <w:r w:rsidR="00E824A3" w:rsidRPr="008403D0">
        <w:rPr>
          <w:sz w:val="22"/>
          <w:szCs w:val="22"/>
        </w:rPr>
        <w:t xml:space="preserve"> based on the methods they will be using to select classes</w:t>
      </w:r>
      <w:r w:rsidR="00996262" w:rsidRPr="008403D0">
        <w:rPr>
          <w:sz w:val="22"/>
          <w:szCs w:val="22"/>
        </w:rPr>
        <w:t>.</w:t>
      </w:r>
    </w:p>
    <w:p w14:paraId="71281E6E" w14:textId="724D5BF2" w:rsidR="00A04BD9" w:rsidRPr="008403D0" w:rsidRDefault="00A04BD9" w:rsidP="00A04BD9">
      <w:pPr>
        <w:pStyle w:val="BodyText"/>
        <w:tabs>
          <w:tab w:val="left" w:pos="1180"/>
        </w:tabs>
        <w:ind w:left="820" w:firstLine="0"/>
        <w:rPr>
          <w:sz w:val="22"/>
          <w:szCs w:val="22"/>
        </w:rPr>
      </w:pPr>
      <w:r w:rsidRPr="008403D0">
        <w:rPr>
          <w:sz w:val="22"/>
          <w:szCs w:val="22"/>
        </w:rPr>
        <w:t xml:space="preserve">A sub committee was formed to work on the </w:t>
      </w:r>
      <w:r w:rsidR="00533EC7">
        <w:rPr>
          <w:sz w:val="22"/>
          <w:szCs w:val="22"/>
        </w:rPr>
        <w:t xml:space="preserve">standardization of language. It includes: D, </w:t>
      </w:r>
      <w:proofErr w:type="spellStart"/>
      <w:r w:rsidR="00533EC7">
        <w:rPr>
          <w:sz w:val="22"/>
          <w:szCs w:val="22"/>
        </w:rPr>
        <w:t>Pescarmona</w:t>
      </w:r>
      <w:proofErr w:type="spellEnd"/>
      <w:r w:rsidR="00533EC7">
        <w:rPr>
          <w:sz w:val="22"/>
          <w:szCs w:val="22"/>
        </w:rPr>
        <w:t xml:space="preserve">; F. Lozano; L. Tenney; N. Cisneros; J. </w:t>
      </w:r>
      <w:proofErr w:type="spellStart"/>
      <w:r w:rsidR="00533EC7">
        <w:rPr>
          <w:sz w:val="22"/>
          <w:szCs w:val="22"/>
        </w:rPr>
        <w:t>Nari</w:t>
      </w:r>
      <w:proofErr w:type="spellEnd"/>
      <w:r w:rsidR="00533EC7">
        <w:rPr>
          <w:sz w:val="22"/>
          <w:szCs w:val="22"/>
        </w:rPr>
        <w:t xml:space="preserve"> and</w:t>
      </w:r>
      <w:r w:rsidRPr="008403D0">
        <w:rPr>
          <w:sz w:val="22"/>
          <w:szCs w:val="22"/>
        </w:rPr>
        <w:t xml:space="preserve"> S.</w:t>
      </w:r>
      <w:r w:rsidR="003C6480" w:rsidRPr="008403D0">
        <w:rPr>
          <w:sz w:val="22"/>
          <w:szCs w:val="22"/>
        </w:rPr>
        <w:t xml:space="preserve"> </w:t>
      </w:r>
      <w:r w:rsidRPr="008403D0">
        <w:rPr>
          <w:sz w:val="22"/>
          <w:szCs w:val="22"/>
        </w:rPr>
        <w:t>Sandler.</w:t>
      </w:r>
    </w:p>
    <w:p w14:paraId="3971C941" w14:textId="29D7650C" w:rsidR="00E824A3" w:rsidRPr="008403D0" w:rsidRDefault="00F13D74" w:rsidP="00A04BD9">
      <w:pPr>
        <w:pStyle w:val="BodyText"/>
        <w:tabs>
          <w:tab w:val="left" w:pos="1180"/>
        </w:tabs>
        <w:ind w:left="820" w:firstLine="0"/>
        <w:rPr>
          <w:sz w:val="22"/>
          <w:szCs w:val="22"/>
        </w:rPr>
      </w:pPr>
      <w:r w:rsidRPr="008403D0">
        <w:rPr>
          <w:sz w:val="22"/>
          <w:szCs w:val="22"/>
        </w:rPr>
        <w:t xml:space="preserve">Issues they will be looking into include, but are not limited to AB705 changes, </w:t>
      </w:r>
      <w:r w:rsidR="00A04BD9" w:rsidRPr="008403D0">
        <w:rPr>
          <w:sz w:val="22"/>
          <w:szCs w:val="22"/>
        </w:rPr>
        <w:t xml:space="preserve">preserving transferability of degrees, </w:t>
      </w:r>
      <w:r w:rsidRPr="008403D0">
        <w:rPr>
          <w:sz w:val="22"/>
          <w:szCs w:val="22"/>
        </w:rPr>
        <w:t>the language of proficiency, and teaching styles.</w:t>
      </w:r>
    </w:p>
    <w:p w14:paraId="71798C34" w14:textId="3D87590D" w:rsidR="00996262" w:rsidRPr="008403D0" w:rsidRDefault="00996262" w:rsidP="00996262">
      <w:pPr>
        <w:pStyle w:val="BodyText"/>
        <w:tabs>
          <w:tab w:val="left" w:pos="1180"/>
        </w:tabs>
        <w:ind w:left="1179" w:firstLine="0"/>
        <w:rPr>
          <w:sz w:val="22"/>
          <w:szCs w:val="22"/>
        </w:rPr>
      </w:pPr>
      <w:r w:rsidRPr="008403D0">
        <w:rPr>
          <w:sz w:val="22"/>
          <w:szCs w:val="22"/>
        </w:rPr>
        <w:t xml:space="preserve"> </w:t>
      </w:r>
    </w:p>
    <w:p w14:paraId="2A4957F2" w14:textId="02D6D45A" w:rsidR="00624FA9" w:rsidRPr="008403D0" w:rsidRDefault="00624FA9">
      <w:pPr>
        <w:rPr>
          <w:rFonts w:ascii="Arial" w:eastAsia="Arial" w:hAnsi="Arial" w:cs="Arial"/>
          <w:strike/>
        </w:rPr>
      </w:pPr>
    </w:p>
    <w:p w14:paraId="02C2EFAF" w14:textId="77777777" w:rsidR="00957904" w:rsidRPr="008403D0" w:rsidRDefault="00DF3C76" w:rsidP="00D659AE">
      <w:pPr>
        <w:pStyle w:val="BodyText"/>
        <w:numPr>
          <w:ilvl w:val="0"/>
          <w:numId w:val="4"/>
        </w:numPr>
        <w:tabs>
          <w:tab w:val="left" w:pos="820"/>
        </w:tabs>
        <w:ind w:left="820"/>
        <w:rPr>
          <w:rFonts w:cs="Arial"/>
          <w:sz w:val="22"/>
          <w:szCs w:val="22"/>
        </w:rPr>
      </w:pPr>
      <w:r w:rsidRPr="008403D0">
        <w:rPr>
          <w:sz w:val="22"/>
          <w:szCs w:val="22"/>
        </w:rPr>
        <w:t>Course Modifications</w:t>
      </w:r>
    </w:p>
    <w:p w14:paraId="71DE860D" w14:textId="77777777" w:rsidR="00957904" w:rsidRPr="008403D0" w:rsidRDefault="00957904" w:rsidP="00957904">
      <w:pPr>
        <w:pStyle w:val="BodyText"/>
        <w:tabs>
          <w:tab w:val="left" w:pos="820"/>
        </w:tabs>
        <w:ind w:left="820" w:firstLine="0"/>
        <w:rPr>
          <w:rFonts w:cs="Arial"/>
          <w:sz w:val="22"/>
          <w:szCs w:val="22"/>
        </w:rPr>
      </w:pPr>
    </w:p>
    <w:p w14:paraId="789B08D6" w14:textId="77777777" w:rsidR="00957904" w:rsidRPr="008403D0" w:rsidRDefault="00957904" w:rsidP="00957904">
      <w:pPr>
        <w:pStyle w:val="BodyText"/>
        <w:tabs>
          <w:tab w:val="left" w:pos="820"/>
        </w:tabs>
        <w:ind w:left="100" w:firstLine="0"/>
        <w:rPr>
          <w:rFonts w:cs="Arial"/>
          <w:sz w:val="22"/>
          <w:szCs w:val="22"/>
        </w:rPr>
      </w:pPr>
      <w:r w:rsidRPr="008403D0">
        <w:rPr>
          <w:rFonts w:cs="Arial"/>
          <w:sz w:val="22"/>
          <w:szCs w:val="22"/>
        </w:rPr>
        <w:tab/>
        <w:t>AMT</w:t>
      </w:r>
      <w:r w:rsidR="0047221F" w:rsidRPr="008403D0">
        <w:rPr>
          <w:rFonts w:cs="Arial"/>
          <w:sz w:val="22"/>
          <w:szCs w:val="22"/>
        </w:rPr>
        <w:t xml:space="preserve"> 232 Dro</w:t>
      </w:r>
      <w:r w:rsidR="00A04BD9" w:rsidRPr="008403D0">
        <w:rPr>
          <w:rFonts w:cs="Arial"/>
          <w:sz w:val="22"/>
          <w:szCs w:val="22"/>
        </w:rPr>
        <w:t xml:space="preserve">nes in Business and Industry </w:t>
      </w:r>
    </w:p>
    <w:p w14:paraId="123DA944" w14:textId="77777777" w:rsidR="00957904" w:rsidRPr="008403D0" w:rsidRDefault="00957904" w:rsidP="00957904">
      <w:pPr>
        <w:pStyle w:val="BodyText"/>
        <w:tabs>
          <w:tab w:val="left" w:pos="820"/>
        </w:tabs>
        <w:ind w:left="100" w:firstLine="0"/>
        <w:rPr>
          <w:rFonts w:cs="Arial"/>
          <w:sz w:val="22"/>
          <w:szCs w:val="22"/>
        </w:rPr>
      </w:pPr>
      <w:r w:rsidRPr="008403D0">
        <w:rPr>
          <w:rFonts w:cs="Arial"/>
          <w:sz w:val="22"/>
          <w:szCs w:val="22"/>
        </w:rPr>
        <w:tab/>
      </w:r>
      <w:r w:rsidR="0047221F" w:rsidRPr="008403D0">
        <w:rPr>
          <w:rFonts w:cs="Arial"/>
          <w:sz w:val="22"/>
          <w:szCs w:val="22"/>
        </w:rPr>
        <w:t xml:space="preserve">AMT 233 Drones in Agriculture elective together </w:t>
      </w:r>
    </w:p>
    <w:p w14:paraId="2810B6B3" w14:textId="77777777" w:rsidR="00957904" w:rsidRPr="008403D0" w:rsidRDefault="00957904" w:rsidP="00957904">
      <w:pPr>
        <w:pStyle w:val="BodyText"/>
        <w:tabs>
          <w:tab w:val="left" w:pos="820"/>
        </w:tabs>
        <w:ind w:left="100" w:firstLine="0"/>
        <w:rPr>
          <w:rFonts w:cs="Arial"/>
          <w:sz w:val="22"/>
          <w:szCs w:val="22"/>
        </w:rPr>
      </w:pPr>
      <w:r w:rsidRPr="008403D0">
        <w:rPr>
          <w:rFonts w:cs="Arial"/>
          <w:sz w:val="22"/>
          <w:szCs w:val="22"/>
        </w:rPr>
        <w:tab/>
      </w:r>
      <w:r w:rsidR="00D659AE" w:rsidRPr="008403D0">
        <w:rPr>
          <w:rFonts w:cs="Arial"/>
          <w:sz w:val="22"/>
          <w:szCs w:val="22"/>
        </w:rPr>
        <w:t>A Motion was made to consider both courses together</w:t>
      </w:r>
    </w:p>
    <w:p w14:paraId="116BA52F" w14:textId="77777777" w:rsidR="00957904" w:rsidRPr="008403D0" w:rsidRDefault="00957904" w:rsidP="00957904">
      <w:pPr>
        <w:pStyle w:val="BodyText"/>
        <w:tabs>
          <w:tab w:val="left" w:pos="820"/>
        </w:tabs>
        <w:ind w:left="100" w:firstLine="0"/>
        <w:rPr>
          <w:rFonts w:cs="Arial"/>
          <w:sz w:val="22"/>
          <w:szCs w:val="22"/>
        </w:rPr>
      </w:pPr>
      <w:bookmarkStart w:id="0" w:name="_GoBack"/>
      <w:r w:rsidRPr="008403D0">
        <w:rPr>
          <w:rFonts w:cs="Arial"/>
          <w:sz w:val="22"/>
          <w:szCs w:val="22"/>
        </w:rPr>
        <w:tab/>
      </w:r>
      <w:proofErr w:type="gramStart"/>
      <w:r w:rsidR="00D659AE" w:rsidRPr="008403D0">
        <w:rPr>
          <w:rFonts w:cs="Arial"/>
          <w:b/>
          <w:sz w:val="22"/>
          <w:szCs w:val="22"/>
        </w:rPr>
        <w:t>MSC (F. Lozano/ N. Dequin) All in favor.</w:t>
      </w:r>
      <w:proofErr w:type="gramEnd"/>
      <w:r w:rsidR="00D659AE" w:rsidRPr="008403D0">
        <w:rPr>
          <w:rFonts w:cs="Arial"/>
          <w:b/>
          <w:sz w:val="22"/>
          <w:szCs w:val="22"/>
        </w:rPr>
        <w:t xml:space="preserve"> Motion passed.</w:t>
      </w:r>
      <w:r w:rsidR="0047221F" w:rsidRPr="008403D0">
        <w:rPr>
          <w:rFonts w:cs="Arial"/>
          <w:sz w:val="22"/>
          <w:szCs w:val="22"/>
        </w:rPr>
        <w:t xml:space="preserve"> </w:t>
      </w:r>
    </w:p>
    <w:bookmarkEnd w:id="0"/>
    <w:p w14:paraId="5FB0FC90" w14:textId="2FE48867" w:rsidR="00D659AE" w:rsidRPr="008403D0" w:rsidRDefault="00957904" w:rsidP="00957904">
      <w:pPr>
        <w:pStyle w:val="BodyText"/>
        <w:tabs>
          <w:tab w:val="left" w:pos="820"/>
        </w:tabs>
        <w:ind w:firstLine="0"/>
        <w:rPr>
          <w:rFonts w:cs="Arial"/>
          <w:sz w:val="22"/>
          <w:szCs w:val="22"/>
        </w:rPr>
      </w:pPr>
      <w:r w:rsidRPr="008403D0">
        <w:rPr>
          <w:rFonts w:cs="Arial"/>
          <w:sz w:val="22"/>
          <w:szCs w:val="22"/>
        </w:rPr>
        <w:tab/>
      </w:r>
      <w:r w:rsidR="00E824A3" w:rsidRPr="008403D0">
        <w:rPr>
          <w:rFonts w:cs="Arial"/>
          <w:sz w:val="22"/>
          <w:szCs w:val="22"/>
        </w:rPr>
        <w:t xml:space="preserve">S. </w:t>
      </w:r>
      <w:proofErr w:type="spellStart"/>
      <w:r w:rsidR="00E824A3" w:rsidRPr="008403D0">
        <w:rPr>
          <w:rFonts w:cs="Arial"/>
          <w:sz w:val="22"/>
          <w:szCs w:val="22"/>
        </w:rPr>
        <w:t>Carr</w:t>
      </w:r>
      <w:proofErr w:type="spellEnd"/>
      <w:r w:rsidR="00E824A3" w:rsidRPr="008403D0">
        <w:rPr>
          <w:rFonts w:cs="Arial"/>
          <w:sz w:val="22"/>
          <w:szCs w:val="22"/>
        </w:rPr>
        <w:t xml:space="preserve"> said Drone technology is an emerging science</w:t>
      </w:r>
      <w:r w:rsidR="0047221F" w:rsidRPr="008403D0">
        <w:rPr>
          <w:rFonts w:cs="Arial"/>
          <w:sz w:val="22"/>
          <w:szCs w:val="22"/>
        </w:rPr>
        <w:t xml:space="preserve"> </w:t>
      </w:r>
      <w:r w:rsidR="00E824A3" w:rsidRPr="008403D0">
        <w:rPr>
          <w:rFonts w:cs="Arial"/>
          <w:sz w:val="22"/>
          <w:szCs w:val="22"/>
        </w:rPr>
        <w:t>and these two courses will strength</w:t>
      </w:r>
      <w:r w:rsidR="00533EC7">
        <w:rPr>
          <w:rFonts w:cs="Arial"/>
          <w:sz w:val="22"/>
          <w:szCs w:val="22"/>
        </w:rPr>
        <w:t>en the alignment on their usage</w:t>
      </w:r>
      <w:r w:rsidR="00F13D74" w:rsidRPr="008403D0">
        <w:rPr>
          <w:rFonts w:cs="Arial"/>
          <w:sz w:val="22"/>
          <w:szCs w:val="22"/>
        </w:rPr>
        <w:t>. It was identified that an ethics discussion would be benefi</w:t>
      </w:r>
      <w:r w:rsidR="00533EC7">
        <w:rPr>
          <w:rFonts w:cs="Arial"/>
          <w:sz w:val="22"/>
          <w:szCs w:val="22"/>
        </w:rPr>
        <w:t xml:space="preserve">cial in the course discipline. The department will bring forth a </w:t>
      </w:r>
      <w:r w:rsidR="00F13D74" w:rsidRPr="008403D0">
        <w:rPr>
          <w:rFonts w:cs="Arial"/>
          <w:sz w:val="22"/>
          <w:szCs w:val="22"/>
        </w:rPr>
        <w:t>f</w:t>
      </w:r>
      <w:r w:rsidR="00533EC7">
        <w:rPr>
          <w:rFonts w:cs="Arial"/>
          <w:sz w:val="22"/>
          <w:szCs w:val="22"/>
        </w:rPr>
        <w:t>uture course modification address</w:t>
      </w:r>
      <w:r w:rsidR="00F13D74" w:rsidRPr="008403D0">
        <w:rPr>
          <w:rFonts w:cs="Arial"/>
          <w:sz w:val="22"/>
          <w:szCs w:val="22"/>
        </w:rPr>
        <w:t>ing th</w:t>
      </w:r>
      <w:r w:rsidR="00533EC7">
        <w:rPr>
          <w:rFonts w:cs="Arial"/>
          <w:sz w:val="22"/>
          <w:szCs w:val="22"/>
        </w:rPr>
        <w:t>at issue</w:t>
      </w:r>
      <w:r w:rsidR="00F13D74" w:rsidRPr="008403D0">
        <w:rPr>
          <w:rFonts w:cs="Arial"/>
          <w:sz w:val="22"/>
          <w:szCs w:val="22"/>
        </w:rPr>
        <w:t>. Enrollment is low. Mirrored classes may be one option to drive enrollment.</w:t>
      </w:r>
    </w:p>
    <w:p w14:paraId="5D7CE6CA" w14:textId="77777777" w:rsidR="00332F11" w:rsidRPr="008403D0" w:rsidRDefault="00332F11" w:rsidP="00332F11">
      <w:pPr>
        <w:pStyle w:val="BodyText"/>
        <w:tabs>
          <w:tab w:val="left" w:pos="1181"/>
        </w:tabs>
        <w:spacing w:line="286" w:lineRule="exact"/>
        <w:rPr>
          <w:sz w:val="22"/>
          <w:szCs w:val="22"/>
        </w:rPr>
      </w:pPr>
    </w:p>
    <w:p w14:paraId="79B36D6C" w14:textId="77777777" w:rsidR="004838DB" w:rsidRPr="008403D0" w:rsidRDefault="00D13011" w:rsidP="00CC6EE4">
      <w:pPr>
        <w:pStyle w:val="BodyText"/>
        <w:numPr>
          <w:ilvl w:val="0"/>
          <w:numId w:val="2"/>
        </w:numPr>
        <w:tabs>
          <w:tab w:val="left" w:pos="820"/>
        </w:tabs>
        <w:spacing w:line="269" w:lineRule="exact"/>
        <w:rPr>
          <w:rFonts w:cs="Arial"/>
          <w:sz w:val="22"/>
          <w:szCs w:val="22"/>
        </w:rPr>
      </w:pPr>
      <w:r w:rsidRPr="008403D0">
        <w:rPr>
          <w:rFonts w:cs="Arial"/>
          <w:sz w:val="22"/>
          <w:szCs w:val="22"/>
        </w:rPr>
        <w:t>HE 1 Health Education</w:t>
      </w:r>
    </w:p>
    <w:p w14:paraId="245B6499" w14:textId="302A388E" w:rsidR="004838DB" w:rsidRPr="008403D0" w:rsidRDefault="009A18D8" w:rsidP="004838DB">
      <w:pPr>
        <w:pStyle w:val="BodyText"/>
        <w:tabs>
          <w:tab w:val="left" w:pos="820"/>
        </w:tabs>
        <w:spacing w:line="269" w:lineRule="exact"/>
        <w:ind w:firstLine="0"/>
        <w:rPr>
          <w:rFonts w:cs="Arial"/>
          <w:sz w:val="22"/>
          <w:szCs w:val="22"/>
        </w:rPr>
      </w:pPr>
      <w:r w:rsidRPr="008403D0">
        <w:rPr>
          <w:rFonts w:cs="Arial"/>
          <w:b/>
          <w:sz w:val="22"/>
          <w:szCs w:val="22"/>
        </w:rPr>
        <w:t>MS</w:t>
      </w:r>
      <w:r w:rsidR="004838DB" w:rsidRPr="008403D0">
        <w:rPr>
          <w:rFonts w:cs="Arial"/>
          <w:b/>
          <w:sz w:val="22"/>
          <w:szCs w:val="22"/>
        </w:rPr>
        <w:t>C (N. Dequin/J. Kearn</w:t>
      </w:r>
      <w:r w:rsidR="00052D53">
        <w:rPr>
          <w:rFonts w:cs="Arial"/>
          <w:b/>
          <w:sz w:val="22"/>
          <w:szCs w:val="22"/>
        </w:rPr>
        <w:t>s</w:t>
      </w:r>
      <w:r w:rsidR="004838DB" w:rsidRPr="008403D0">
        <w:rPr>
          <w:rFonts w:cs="Arial"/>
          <w:b/>
          <w:sz w:val="22"/>
          <w:szCs w:val="22"/>
        </w:rPr>
        <w:t>) All in favor. Motion passed</w:t>
      </w:r>
      <w:r w:rsidRPr="008403D0">
        <w:rPr>
          <w:rFonts w:cs="Arial"/>
          <w:sz w:val="22"/>
          <w:szCs w:val="22"/>
        </w:rPr>
        <w:t xml:space="preserve">, </w:t>
      </w:r>
    </w:p>
    <w:p w14:paraId="223AB47E" w14:textId="70ABA54E" w:rsidR="00A90041" w:rsidRPr="00EB263B" w:rsidRDefault="004838DB" w:rsidP="004838DB">
      <w:pPr>
        <w:pStyle w:val="BodyText"/>
        <w:tabs>
          <w:tab w:val="left" w:pos="820"/>
        </w:tabs>
        <w:spacing w:line="269" w:lineRule="exact"/>
        <w:ind w:firstLine="0"/>
        <w:rPr>
          <w:rFonts w:cs="Arial"/>
          <w:sz w:val="22"/>
          <w:szCs w:val="22"/>
        </w:rPr>
      </w:pPr>
      <w:r w:rsidRPr="008403D0">
        <w:rPr>
          <w:rFonts w:cs="Arial"/>
          <w:sz w:val="22"/>
          <w:szCs w:val="22"/>
        </w:rPr>
        <w:t>D</w:t>
      </w:r>
      <w:r w:rsidR="009A18D8" w:rsidRPr="008403D0">
        <w:rPr>
          <w:rFonts w:cs="Arial"/>
          <w:sz w:val="22"/>
          <w:szCs w:val="22"/>
        </w:rPr>
        <w:t>iscussion</w:t>
      </w:r>
      <w:r w:rsidRPr="008403D0">
        <w:rPr>
          <w:rFonts w:cs="Arial"/>
          <w:sz w:val="22"/>
          <w:szCs w:val="22"/>
        </w:rPr>
        <w:t>: Listing is missing the original</w:t>
      </w:r>
      <w:r w:rsidR="00052D53">
        <w:rPr>
          <w:rFonts w:cs="Arial"/>
          <w:sz w:val="22"/>
          <w:szCs w:val="22"/>
        </w:rPr>
        <w:t xml:space="preserve"> distance education (DE)</w:t>
      </w:r>
      <w:r w:rsidR="009A18D8" w:rsidRPr="008403D0">
        <w:rPr>
          <w:rFonts w:cs="Arial"/>
          <w:sz w:val="22"/>
          <w:szCs w:val="22"/>
        </w:rPr>
        <w:t xml:space="preserve"> </w:t>
      </w:r>
      <w:r w:rsidRPr="008403D0">
        <w:rPr>
          <w:rFonts w:cs="Arial"/>
          <w:sz w:val="22"/>
          <w:szCs w:val="22"/>
        </w:rPr>
        <w:t>designation due to a computer glitch</w:t>
      </w:r>
      <w:r w:rsidR="009A18D8" w:rsidRPr="008403D0">
        <w:rPr>
          <w:rFonts w:cs="Arial"/>
          <w:sz w:val="22"/>
          <w:szCs w:val="22"/>
        </w:rPr>
        <w:t>.</w:t>
      </w:r>
      <w:r w:rsidR="00ED5791" w:rsidRPr="008403D0">
        <w:rPr>
          <w:rFonts w:cs="Arial"/>
          <w:sz w:val="22"/>
          <w:szCs w:val="22"/>
        </w:rPr>
        <w:t xml:space="preserve"> </w:t>
      </w:r>
      <w:r w:rsidR="00052D53">
        <w:rPr>
          <w:rFonts w:cs="Arial"/>
          <w:sz w:val="22"/>
          <w:szCs w:val="22"/>
        </w:rPr>
        <w:t xml:space="preserve">N. </w:t>
      </w:r>
      <w:r w:rsidRPr="008403D0">
        <w:rPr>
          <w:rFonts w:cs="Arial"/>
          <w:sz w:val="22"/>
          <w:szCs w:val="22"/>
        </w:rPr>
        <w:t xml:space="preserve">Dequin will send the original form to </w:t>
      </w:r>
      <w:r w:rsidR="00052D53">
        <w:rPr>
          <w:rFonts w:cs="Arial"/>
          <w:sz w:val="22"/>
          <w:szCs w:val="22"/>
        </w:rPr>
        <w:t xml:space="preserve">J. </w:t>
      </w:r>
      <w:proofErr w:type="spellStart"/>
      <w:r w:rsidRPr="008403D0">
        <w:rPr>
          <w:rFonts w:cs="Arial"/>
          <w:sz w:val="22"/>
          <w:szCs w:val="22"/>
        </w:rPr>
        <w:t>Ghiorzi</w:t>
      </w:r>
      <w:proofErr w:type="spellEnd"/>
      <w:r w:rsidRPr="00EB263B">
        <w:rPr>
          <w:rFonts w:cs="Arial"/>
          <w:sz w:val="22"/>
          <w:szCs w:val="22"/>
        </w:rPr>
        <w:t>.</w:t>
      </w:r>
      <w:r w:rsidR="00761EF8" w:rsidRPr="00EB263B">
        <w:rPr>
          <w:rFonts w:cs="Arial"/>
          <w:sz w:val="22"/>
          <w:szCs w:val="22"/>
        </w:rPr>
        <w:t xml:space="preserve"> Departments are also reminded that since Distance Ed has undergone so much change in the past several years, it is important to review and update any modifications on the DE form and verify this has been done as part of the 5 year review cycle.</w:t>
      </w:r>
    </w:p>
    <w:p w14:paraId="6B31D510" w14:textId="77777777" w:rsidR="004838DB" w:rsidRPr="008403D0" w:rsidRDefault="004838DB" w:rsidP="004838DB">
      <w:pPr>
        <w:pStyle w:val="BodyText"/>
        <w:tabs>
          <w:tab w:val="left" w:pos="820"/>
        </w:tabs>
        <w:spacing w:line="269" w:lineRule="exact"/>
        <w:ind w:firstLine="0"/>
        <w:rPr>
          <w:rFonts w:cs="Arial"/>
          <w:sz w:val="22"/>
          <w:szCs w:val="22"/>
        </w:rPr>
      </w:pPr>
    </w:p>
    <w:p w14:paraId="6B6BE43C" w14:textId="77777777" w:rsidR="004838DB" w:rsidRPr="008403D0" w:rsidRDefault="00EC485F" w:rsidP="00E858EF">
      <w:pPr>
        <w:pStyle w:val="BodyText"/>
        <w:numPr>
          <w:ilvl w:val="0"/>
          <w:numId w:val="2"/>
        </w:numPr>
        <w:tabs>
          <w:tab w:val="left" w:pos="820"/>
        </w:tabs>
        <w:spacing w:line="269" w:lineRule="exact"/>
        <w:rPr>
          <w:rFonts w:cs="Arial"/>
          <w:sz w:val="22"/>
          <w:szCs w:val="22"/>
        </w:rPr>
      </w:pPr>
      <w:r w:rsidRPr="008403D0">
        <w:rPr>
          <w:rFonts w:cs="Arial"/>
          <w:sz w:val="22"/>
          <w:szCs w:val="22"/>
        </w:rPr>
        <w:t>THEA 1</w:t>
      </w:r>
      <w:r w:rsidR="00E858EF" w:rsidRPr="008403D0">
        <w:rPr>
          <w:rFonts w:cs="Arial"/>
          <w:sz w:val="22"/>
          <w:szCs w:val="22"/>
        </w:rPr>
        <w:t xml:space="preserve"> Theatre History 1</w:t>
      </w:r>
    </w:p>
    <w:p w14:paraId="71C7B39B" w14:textId="5EC85BC0" w:rsidR="004838DB" w:rsidRPr="008403D0" w:rsidRDefault="00ED5791" w:rsidP="004838DB">
      <w:pPr>
        <w:pStyle w:val="BodyText"/>
        <w:tabs>
          <w:tab w:val="left" w:pos="820"/>
        </w:tabs>
        <w:spacing w:line="269" w:lineRule="exact"/>
        <w:ind w:firstLine="0"/>
        <w:rPr>
          <w:rFonts w:cs="Arial"/>
          <w:b/>
          <w:sz w:val="22"/>
          <w:szCs w:val="22"/>
        </w:rPr>
      </w:pPr>
      <w:r w:rsidRPr="008403D0">
        <w:rPr>
          <w:rFonts w:cs="Arial"/>
          <w:b/>
          <w:sz w:val="22"/>
          <w:szCs w:val="22"/>
        </w:rPr>
        <w:t>MS</w:t>
      </w:r>
      <w:r w:rsidR="004838DB" w:rsidRPr="008403D0">
        <w:rPr>
          <w:rFonts w:cs="Arial"/>
          <w:b/>
          <w:sz w:val="22"/>
          <w:szCs w:val="22"/>
        </w:rPr>
        <w:t>C (</w:t>
      </w:r>
      <w:r w:rsidRPr="008403D0">
        <w:rPr>
          <w:rFonts w:cs="Arial"/>
          <w:b/>
          <w:sz w:val="22"/>
          <w:szCs w:val="22"/>
        </w:rPr>
        <w:t>N</w:t>
      </w:r>
      <w:r w:rsidR="004838DB" w:rsidRPr="008403D0">
        <w:rPr>
          <w:rFonts w:cs="Arial"/>
          <w:b/>
          <w:sz w:val="22"/>
          <w:szCs w:val="22"/>
        </w:rPr>
        <w:t>. Cisneros/K. Sato) All in favor. Motion Passed</w:t>
      </w:r>
    </w:p>
    <w:p w14:paraId="463F3E46" w14:textId="2BCAD997" w:rsidR="00EC485F" w:rsidRPr="008403D0" w:rsidRDefault="004838DB" w:rsidP="00E858EF">
      <w:pPr>
        <w:pStyle w:val="BodyText"/>
        <w:tabs>
          <w:tab w:val="left" w:pos="820"/>
        </w:tabs>
        <w:spacing w:line="269" w:lineRule="exact"/>
        <w:ind w:firstLine="0"/>
        <w:rPr>
          <w:rFonts w:cs="Arial"/>
          <w:sz w:val="22"/>
          <w:szCs w:val="22"/>
        </w:rPr>
      </w:pPr>
      <w:r w:rsidRPr="008403D0">
        <w:rPr>
          <w:rFonts w:cs="Arial"/>
          <w:sz w:val="22"/>
          <w:szCs w:val="22"/>
        </w:rPr>
        <w:t>Discussion:</w:t>
      </w:r>
      <w:r w:rsidR="00052D53">
        <w:rPr>
          <w:rFonts w:cs="Arial"/>
          <w:sz w:val="22"/>
          <w:szCs w:val="22"/>
        </w:rPr>
        <w:t xml:space="preserve"> The department will f</w:t>
      </w:r>
      <w:r w:rsidR="00F72292" w:rsidRPr="008403D0">
        <w:rPr>
          <w:rFonts w:cs="Arial"/>
          <w:sz w:val="22"/>
          <w:szCs w:val="22"/>
        </w:rPr>
        <w:t xml:space="preserve">ix </w:t>
      </w:r>
      <w:r w:rsidR="00052D53">
        <w:rPr>
          <w:rFonts w:cs="Arial"/>
          <w:sz w:val="22"/>
          <w:szCs w:val="22"/>
        </w:rPr>
        <w:t xml:space="preserve">a </w:t>
      </w:r>
      <w:r w:rsidR="00F72292" w:rsidRPr="008403D0">
        <w:rPr>
          <w:rFonts w:cs="Arial"/>
          <w:sz w:val="22"/>
          <w:szCs w:val="22"/>
        </w:rPr>
        <w:t>typo</w:t>
      </w:r>
      <w:r w:rsidR="00ED5791" w:rsidRPr="008403D0">
        <w:rPr>
          <w:rFonts w:cs="Arial"/>
          <w:sz w:val="22"/>
          <w:szCs w:val="22"/>
        </w:rPr>
        <w:t xml:space="preserve"> under </w:t>
      </w:r>
      <w:r w:rsidR="00052D53">
        <w:rPr>
          <w:rFonts w:cs="Arial"/>
          <w:sz w:val="22"/>
          <w:szCs w:val="22"/>
        </w:rPr>
        <w:t xml:space="preserve">the course </w:t>
      </w:r>
      <w:r w:rsidR="00F72292" w:rsidRPr="008403D0">
        <w:rPr>
          <w:rFonts w:cs="Arial"/>
          <w:sz w:val="22"/>
          <w:szCs w:val="22"/>
        </w:rPr>
        <w:t>DE</w:t>
      </w:r>
      <w:r w:rsidR="00052D53">
        <w:rPr>
          <w:rFonts w:cs="Arial"/>
          <w:sz w:val="22"/>
          <w:szCs w:val="22"/>
        </w:rPr>
        <w:t xml:space="preserve"> to read</w:t>
      </w:r>
      <w:r w:rsidR="00F72292" w:rsidRPr="008403D0">
        <w:rPr>
          <w:rFonts w:cs="Arial"/>
          <w:sz w:val="22"/>
          <w:szCs w:val="22"/>
        </w:rPr>
        <w:t xml:space="preserve"> a</w:t>
      </w:r>
      <w:r w:rsidR="00ED5791" w:rsidRPr="008403D0">
        <w:rPr>
          <w:rFonts w:cs="Arial"/>
          <w:sz w:val="22"/>
          <w:szCs w:val="22"/>
        </w:rPr>
        <w:t xml:space="preserve">ccess </w:t>
      </w:r>
      <w:r w:rsidR="00052D53">
        <w:rPr>
          <w:rFonts w:cs="Arial"/>
          <w:sz w:val="22"/>
          <w:szCs w:val="22"/>
        </w:rPr>
        <w:t>instead of</w:t>
      </w:r>
      <w:r w:rsidR="00ED5791" w:rsidRPr="008403D0">
        <w:rPr>
          <w:rFonts w:cs="Arial"/>
          <w:sz w:val="22"/>
          <w:szCs w:val="22"/>
        </w:rPr>
        <w:t xml:space="preserve"> assess. </w:t>
      </w:r>
    </w:p>
    <w:p w14:paraId="7A88644D" w14:textId="77777777" w:rsidR="00332F11" w:rsidRPr="008403D0" w:rsidRDefault="00332F11" w:rsidP="00332F11">
      <w:pPr>
        <w:pStyle w:val="BodyText"/>
        <w:tabs>
          <w:tab w:val="left" w:pos="820"/>
        </w:tabs>
        <w:spacing w:line="269" w:lineRule="exact"/>
        <w:rPr>
          <w:rFonts w:cs="Arial"/>
          <w:sz w:val="22"/>
          <w:szCs w:val="22"/>
        </w:rPr>
      </w:pPr>
    </w:p>
    <w:p w14:paraId="4E0B4D8A" w14:textId="77777777" w:rsidR="00624FA9" w:rsidRPr="008403D0" w:rsidRDefault="00541985" w:rsidP="00BD25DF">
      <w:pPr>
        <w:pStyle w:val="BodyText"/>
        <w:numPr>
          <w:ilvl w:val="1"/>
          <w:numId w:val="4"/>
        </w:numPr>
        <w:tabs>
          <w:tab w:val="left" w:pos="1181"/>
        </w:tabs>
        <w:spacing w:line="286" w:lineRule="exact"/>
        <w:ind w:left="1180"/>
        <w:rPr>
          <w:sz w:val="22"/>
          <w:szCs w:val="22"/>
        </w:rPr>
      </w:pPr>
      <w:r w:rsidRPr="008403D0">
        <w:rPr>
          <w:spacing w:val="-1"/>
          <w:sz w:val="22"/>
          <w:szCs w:val="22"/>
        </w:rPr>
        <w:t>Modified</w:t>
      </w:r>
      <w:r w:rsidRPr="008403D0">
        <w:rPr>
          <w:sz w:val="22"/>
          <w:szCs w:val="22"/>
        </w:rPr>
        <w:t xml:space="preserve"> </w:t>
      </w:r>
      <w:r w:rsidRPr="008403D0">
        <w:rPr>
          <w:spacing w:val="-1"/>
          <w:sz w:val="22"/>
          <w:szCs w:val="22"/>
        </w:rPr>
        <w:t>Programs</w:t>
      </w:r>
    </w:p>
    <w:p w14:paraId="032DB4D0" w14:textId="77777777" w:rsidR="00D13011" w:rsidRPr="008403D0" w:rsidRDefault="00D13011" w:rsidP="00D13011">
      <w:pPr>
        <w:tabs>
          <w:tab w:val="left" w:pos="1170"/>
        </w:tabs>
        <w:spacing w:before="10"/>
        <w:ind w:left="1180"/>
        <w:rPr>
          <w:rFonts w:ascii="Arial" w:eastAsia="Arial" w:hAnsi="Arial" w:cs="Arial"/>
        </w:rPr>
      </w:pPr>
    </w:p>
    <w:p w14:paraId="492D28B2" w14:textId="5E77726D" w:rsidR="004125A5" w:rsidRPr="008403D0" w:rsidRDefault="00D13011" w:rsidP="00D13011">
      <w:pPr>
        <w:tabs>
          <w:tab w:val="left" w:pos="1170"/>
        </w:tabs>
        <w:spacing w:before="10"/>
        <w:ind w:left="1180"/>
        <w:rPr>
          <w:rFonts w:ascii="Arial" w:eastAsia="Arial" w:hAnsi="Arial" w:cs="Arial"/>
        </w:rPr>
      </w:pPr>
      <w:r w:rsidRPr="008403D0">
        <w:rPr>
          <w:rFonts w:ascii="Arial" w:eastAsia="Arial" w:hAnsi="Arial" w:cs="Arial"/>
        </w:rPr>
        <w:t>Aviation Maintenance Tech – Drone/Unmanned Aircraft System (UAS) Technology</w:t>
      </w:r>
      <w:r w:rsidR="00B35064" w:rsidRPr="008403D0">
        <w:rPr>
          <w:rFonts w:ascii="Arial" w:eastAsia="Arial" w:hAnsi="Arial" w:cs="Arial"/>
        </w:rPr>
        <w:t xml:space="preserve"> - Certificate of Achievement</w:t>
      </w:r>
    </w:p>
    <w:p w14:paraId="135725CE" w14:textId="77777777" w:rsidR="00D13011" w:rsidRPr="008403D0" w:rsidRDefault="00D13011" w:rsidP="00D13011">
      <w:pPr>
        <w:tabs>
          <w:tab w:val="left" w:pos="1170"/>
        </w:tabs>
        <w:spacing w:before="10"/>
        <w:ind w:left="1180"/>
        <w:rPr>
          <w:rFonts w:ascii="Arial" w:eastAsia="Arial" w:hAnsi="Arial" w:cs="Arial"/>
        </w:rPr>
      </w:pPr>
    </w:p>
    <w:p w14:paraId="20C8E360" w14:textId="77777777" w:rsidR="0074635D" w:rsidRPr="008403D0" w:rsidRDefault="00B35064" w:rsidP="00D13011">
      <w:pPr>
        <w:tabs>
          <w:tab w:val="left" w:pos="1170"/>
        </w:tabs>
        <w:spacing w:before="10"/>
        <w:ind w:left="1180"/>
        <w:rPr>
          <w:rFonts w:ascii="Arial" w:eastAsia="Arial" w:hAnsi="Arial" w:cs="Arial"/>
        </w:rPr>
      </w:pPr>
      <w:r w:rsidRPr="008403D0">
        <w:rPr>
          <w:rFonts w:ascii="Arial" w:eastAsia="Arial" w:hAnsi="Arial" w:cs="Arial"/>
        </w:rPr>
        <w:t>Aviation Maintenance Tech – Drone/Unmanned Aircraft System (UAS) Technology - A.S Degree</w:t>
      </w:r>
      <w:r w:rsidR="0074635D" w:rsidRPr="008403D0">
        <w:rPr>
          <w:rFonts w:ascii="Arial" w:eastAsia="Arial" w:hAnsi="Arial" w:cs="Arial"/>
        </w:rPr>
        <w:t xml:space="preserve"> </w:t>
      </w:r>
    </w:p>
    <w:p w14:paraId="62ED5555" w14:textId="3EE52BCB" w:rsidR="0074635D" w:rsidRPr="008403D0" w:rsidRDefault="0074635D" w:rsidP="00D13011">
      <w:pPr>
        <w:tabs>
          <w:tab w:val="left" w:pos="1170"/>
        </w:tabs>
        <w:spacing w:before="10"/>
        <w:ind w:left="1180"/>
        <w:rPr>
          <w:rFonts w:ascii="Arial" w:eastAsia="Arial" w:hAnsi="Arial" w:cs="Arial"/>
        </w:rPr>
      </w:pPr>
      <w:r w:rsidRPr="008403D0">
        <w:rPr>
          <w:rFonts w:ascii="Arial" w:eastAsia="Arial" w:hAnsi="Arial" w:cs="Arial"/>
        </w:rPr>
        <w:lastRenderedPageBreak/>
        <w:t>A motion was made to consider both AMT modified programs together.</w:t>
      </w:r>
    </w:p>
    <w:p w14:paraId="6BBDABB6" w14:textId="0D06EBF8" w:rsidR="0074635D" w:rsidRPr="008403D0" w:rsidRDefault="0074635D" w:rsidP="00D13011">
      <w:pPr>
        <w:tabs>
          <w:tab w:val="left" w:pos="1170"/>
        </w:tabs>
        <w:spacing w:before="10"/>
        <w:ind w:left="1180"/>
        <w:rPr>
          <w:rFonts w:ascii="Arial" w:eastAsia="Arial" w:hAnsi="Arial" w:cs="Arial"/>
          <w:b/>
        </w:rPr>
      </w:pPr>
      <w:r w:rsidRPr="008403D0">
        <w:rPr>
          <w:rFonts w:ascii="Arial" w:eastAsia="Arial" w:hAnsi="Arial" w:cs="Arial"/>
          <w:b/>
        </w:rPr>
        <w:t>MSC (</w:t>
      </w:r>
      <w:r w:rsidR="00310B5F" w:rsidRPr="008403D0">
        <w:rPr>
          <w:rFonts w:ascii="Arial" w:eastAsia="Arial" w:hAnsi="Arial" w:cs="Arial"/>
          <w:b/>
        </w:rPr>
        <w:t>D</w:t>
      </w:r>
      <w:r w:rsidRPr="008403D0">
        <w:rPr>
          <w:rFonts w:ascii="Arial" w:eastAsia="Arial" w:hAnsi="Arial" w:cs="Arial"/>
          <w:b/>
        </w:rPr>
        <w:t>.</w:t>
      </w:r>
      <w:r w:rsidR="00052D53">
        <w:rPr>
          <w:rFonts w:ascii="Arial" w:eastAsia="Arial" w:hAnsi="Arial" w:cs="Arial"/>
          <w:b/>
        </w:rPr>
        <w:t xml:space="preserve"> </w:t>
      </w:r>
      <w:proofErr w:type="spellStart"/>
      <w:r w:rsidRPr="008403D0">
        <w:rPr>
          <w:rFonts w:ascii="Arial" w:eastAsia="Arial" w:hAnsi="Arial" w:cs="Arial"/>
          <w:b/>
        </w:rPr>
        <w:t>Achterman</w:t>
      </w:r>
      <w:proofErr w:type="spellEnd"/>
      <w:r w:rsidRPr="008403D0">
        <w:rPr>
          <w:rFonts w:ascii="Arial" w:eastAsia="Arial" w:hAnsi="Arial" w:cs="Arial"/>
          <w:b/>
        </w:rPr>
        <w:t>/</w:t>
      </w:r>
      <w:r w:rsidR="00310B5F" w:rsidRPr="008403D0">
        <w:rPr>
          <w:rFonts w:ascii="Arial" w:eastAsia="Arial" w:hAnsi="Arial" w:cs="Arial"/>
          <w:b/>
        </w:rPr>
        <w:t>R</w:t>
      </w:r>
      <w:r w:rsidRPr="008403D0">
        <w:rPr>
          <w:rFonts w:ascii="Arial" w:eastAsia="Arial" w:hAnsi="Arial" w:cs="Arial"/>
          <w:b/>
        </w:rPr>
        <w:t>.</w:t>
      </w:r>
      <w:r w:rsidR="00052D53">
        <w:rPr>
          <w:rFonts w:ascii="Arial" w:eastAsia="Arial" w:hAnsi="Arial" w:cs="Arial"/>
          <w:b/>
        </w:rPr>
        <w:t xml:space="preserve"> </w:t>
      </w:r>
      <w:r w:rsidRPr="008403D0">
        <w:rPr>
          <w:rFonts w:ascii="Arial" w:eastAsia="Arial" w:hAnsi="Arial" w:cs="Arial"/>
          <w:b/>
        </w:rPr>
        <w:t>Sharboneau) All in favor. Motion passed.</w:t>
      </w:r>
    </w:p>
    <w:p w14:paraId="198BB53A" w14:textId="65BFB26E" w:rsidR="00B35064" w:rsidRPr="008403D0" w:rsidRDefault="0074635D" w:rsidP="00D13011">
      <w:pPr>
        <w:tabs>
          <w:tab w:val="left" w:pos="1170"/>
        </w:tabs>
        <w:spacing w:before="10"/>
        <w:ind w:left="1180"/>
        <w:rPr>
          <w:rFonts w:ascii="Arial" w:eastAsia="Arial" w:hAnsi="Arial" w:cs="Arial"/>
        </w:rPr>
      </w:pPr>
      <w:r w:rsidRPr="008403D0">
        <w:rPr>
          <w:rFonts w:ascii="Arial" w:eastAsia="Arial" w:hAnsi="Arial" w:cs="Arial"/>
        </w:rPr>
        <w:t xml:space="preserve">Discussion: </w:t>
      </w:r>
      <w:r w:rsidR="00052D53">
        <w:rPr>
          <w:rFonts w:ascii="Arial" w:eastAsia="Arial" w:hAnsi="Arial" w:cs="Arial"/>
        </w:rPr>
        <w:t xml:space="preserve">D. </w:t>
      </w:r>
      <w:proofErr w:type="spellStart"/>
      <w:r w:rsidRPr="008403D0">
        <w:rPr>
          <w:rFonts w:ascii="Arial" w:eastAsia="Arial" w:hAnsi="Arial" w:cs="Arial"/>
        </w:rPr>
        <w:t>Achterman</w:t>
      </w:r>
      <w:proofErr w:type="spellEnd"/>
      <w:r w:rsidRPr="008403D0">
        <w:rPr>
          <w:rFonts w:ascii="Arial" w:eastAsia="Arial" w:hAnsi="Arial" w:cs="Arial"/>
        </w:rPr>
        <w:t xml:space="preserve"> said there should be a discussion of </w:t>
      </w:r>
      <w:r w:rsidR="00310B5F" w:rsidRPr="008403D0">
        <w:rPr>
          <w:rFonts w:ascii="Arial" w:eastAsia="Arial" w:hAnsi="Arial" w:cs="Arial"/>
        </w:rPr>
        <w:t xml:space="preserve">ethics in the program. </w:t>
      </w:r>
    </w:p>
    <w:p w14:paraId="058D9CF3" w14:textId="77777777" w:rsidR="004A7D69" w:rsidRPr="008403D0" w:rsidRDefault="004A7D69" w:rsidP="004A7D69">
      <w:pPr>
        <w:tabs>
          <w:tab w:val="left" w:pos="1170"/>
        </w:tabs>
        <w:spacing w:before="10"/>
        <w:ind w:left="1180"/>
        <w:rPr>
          <w:rFonts w:ascii="Arial" w:eastAsia="Arial" w:hAnsi="Arial" w:cs="Arial"/>
        </w:rPr>
      </w:pPr>
    </w:p>
    <w:p w14:paraId="0455B962" w14:textId="77777777" w:rsidR="004A7D69" w:rsidRPr="008403D0" w:rsidRDefault="004A7D69" w:rsidP="004A7D69">
      <w:pPr>
        <w:tabs>
          <w:tab w:val="left" w:pos="1170"/>
        </w:tabs>
        <w:spacing w:before="10"/>
        <w:ind w:left="1180"/>
        <w:rPr>
          <w:rFonts w:ascii="Arial" w:eastAsia="Arial" w:hAnsi="Arial" w:cs="Arial"/>
        </w:rPr>
      </w:pPr>
    </w:p>
    <w:p w14:paraId="03DAA1F7" w14:textId="77777777" w:rsidR="0074635D" w:rsidRPr="008403D0" w:rsidRDefault="004A7D69" w:rsidP="004A7D69">
      <w:pPr>
        <w:tabs>
          <w:tab w:val="left" w:pos="1170"/>
        </w:tabs>
        <w:spacing w:before="10"/>
        <w:ind w:left="1180"/>
        <w:rPr>
          <w:rFonts w:ascii="Arial" w:eastAsia="Arial" w:hAnsi="Arial" w:cs="Arial"/>
        </w:rPr>
      </w:pPr>
      <w:r w:rsidRPr="008403D0">
        <w:rPr>
          <w:rFonts w:ascii="Arial" w:eastAsia="Arial" w:hAnsi="Arial" w:cs="Arial"/>
        </w:rPr>
        <w:t>Kinesiology - Kinesiology A.A.T Degree</w:t>
      </w:r>
    </w:p>
    <w:p w14:paraId="3BAC538B" w14:textId="3CE1D640" w:rsidR="004A7D69" w:rsidRPr="008403D0" w:rsidRDefault="0074635D" w:rsidP="004A7D69">
      <w:pPr>
        <w:tabs>
          <w:tab w:val="left" w:pos="1170"/>
        </w:tabs>
        <w:spacing w:before="10"/>
        <w:ind w:left="1180"/>
        <w:rPr>
          <w:rFonts w:ascii="Arial" w:eastAsia="Arial" w:hAnsi="Arial" w:cs="Arial"/>
        </w:rPr>
      </w:pPr>
      <w:r w:rsidRPr="008403D0">
        <w:rPr>
          <w:rFonts w:ascii="Arial" w:eastAsia="Arial" w:hAnsi="Arial" w:cs="Arial"/>
          <w:b/>
        </w:rPr>
        <w:t>MSC (N. Dequin/G. Ramirez) All in favor. Motion passed.</w:t>
      </w:r>
    </w:p>
    <w:p w14:paraId="0ED9B21A" w14:textId="77777777" w:rsidR="004A7D69" w:rsidRPr="008403D0" w:rsidRDefault="004A7D69" w:rsidP="004A7D69">
      <w:pPr>
        <w:tabs>
          <w:tab w:val="left" w:pos="1170"/>
        </w:tabs>
        <w:spacing w:before="10"/>
        <w:ind w:left="1180"/>
        <w:rPr>
          <w:rFonts w:ascii="Arial" w:eastAsia="Arial" w:hAnsi="Arial" w:cs="Arial"/>
        </w:rPr>
      </w:pPr>
    </w:p>
    <w:p w14:paraId="1152039D" w14:textId="77777777" w:rsidR="00D13011" w:rsidRPr="008403D0" w:rsidRDefault="00D13011" w:rsidP="00D13011">
      <w:pPr>
        <w:tabs>
          <w:tab w:val="left" w:pos="1170"/>
        </w:tabs>
        <w:spacing w:before="10"/>
        <w:ind w:left="1180"/>
        <w:rPr>
          <w:rFonts w:ascii="Arial" w:eastAsia="Arial" w:hAnsi="Arial" w:cs="Arial"/>
          <w:strike/>
          <w:color w:val="FF0000"/>
        </w:rPr>
      </w:pPr>
    </w:p>
    <w:p w14:paraId="6B72B144" w14:textId="77777777" w:rsidR="00A90041" w:rsidRPr="008403D0" w:rsidRDefault="00A90041" w:rsidP="006E7705">
      <w:pPr>
        <w:tabs>
          <w:tab w:val="left" w:pos="1170"/>
        </w:tabs>
        <w:spacing w:before="10"/>
        <w:ind w:firstLine="720"/>
        <w:rPr>
          <w:rFonts w:ascii="Arial" w:eastAsia="Arial" w:hAnsi="Arial" w:cs="Arial"/>
        </w:rPr>
      </w:pPr>
    </w:p>
    <w:p w14:paraId="4E7FE1E1" w14:textId="77777777" w:rsidR="00624FA9" w:rsidRPr="008403D0" w:rsidRDefault="00541985" w:rsidP="00BD25DF">
      <w:pPr>
        <w:pStyle w:val="BodyText"/>
        <w:numPr>
          <w:ilvl w:val="1"/>
          <w:numId w:val="4"/>
        </w:numPr>
        <w:tabs>
          <w:tab w:val="left" w:pos="1181"/>
        </w:tabs>
        <w:spacing w:line="274" w:lineRule="exact"/>
        <w:ind w:right="5771"/>
        <w:rPr>
          <w:sz w:val="22"/>
          <w:szCs w:val="22"/>
        </w:rPr>
      </w:pPr>
      <w:r w:rsidRPr="008403D0">
        <w:rPr>
          <w:spacing w:val="-1"/>
          <w:sz w:val="22"/>
          <w:szCs w:val="22"/>
        </w:rPr>
        <w:t>Deactivated</w:t>
      </w:r>
      <w:r w:rsidRPr="008403D0">
        <w:rPr>
          <w:sz w:val="22"/>
          <w:szCs w:val="22"/>
        </w:rPr>
        <w:t xml:space="preserve"> </w:t>
      </w:r>
      <w:r w:rsidRPr="008403D0">
        <w:rPr>
          <w:spacing w:val="-1"/>
          <w:sz w:val="22"/>
          <w:szCs w:val="22"/>
        </w:rPr>
        <w:t>Courses</w:t>
      </w:r>
      <w:r w:rsidRPr="008403D0">
        <w:rPr>
          <w:spacing w:val="21"/>
          <w:sz w:val="22"/>
          <w:szCs w:val="22"/>
        </w:rPr>
        <w:t xml:space="preserve"> </w:t>
      </w:r>
    </w:p>
    <w:p w14:paraId="708AA26C" w14:textId="39557495" w:rsidR="009404E9" w:rsidRPr="008403D0" w:rsidRDefault="001D3DD8" w:rsidP="001D3DD8">
      <w:pPr>
        <w:spacing w:before="8"/>
        <w:ind w:firstLine="720"/>
        <w:rPr>
          <w:rFonts w:ascii="Arial" w:eastAsia="Arial" w:hAnsi="Arial" w:cs="Arial"/>
        </w:rPr>
      </w:pPr>
      <w:r w:rsidRPr="008403D0">
        <w:rPr>
          <w:rFonts w:ascii="Arial" w:eastAsia="Arial" w:hAnsi="Arial" w:cs="Arial"/>
        </w:rPr>
        <w:t xml:space="preserve">  N/A</w:t>
      </w:r>
    </w:p>
    <w:p w14:paraId="1E66527F" w14:textId="67AE7878" w:rsidR="009404E9" w:rsidRPr="008403D0" w:rsidRDefault="009404E9">
      <w:pPr>
        <w:rPr>
          <w:rFonts w:ascii="Arial" w:eastAsia="Arial" w:hAnsi="Arial" w:cs="Arial"/>
        </w:rPr>
      </w:pPr>
    </w:p>
    <w:p w14:paraId="1E650CD4" w14:textId="77777777" w:rsidR="00624FA9" w:rsidRPr="008403D0" w:rsidRDefault="00541985" w:rsidP="00BD25DF">
      <w:pPr>
        <w:pStyle w:val="BodyText"/>
        <w:numPr>
          <w:ilvl w:val="0"/>
          <w:numId w:val="4"/>
        </w:numPr>
        <w:tabs>
          <w:tab w:val="left" w:pos="820"/>
        </w:tabs>
        <w:rPr>
          <w:sz w:val="22"/>
          <w:szCs w:val="22"/>
        </w:rPr>
      </w:pPr>
      <w:r w:rsidRPr="008403D0">
        <w:rPr>
          <w:spacing w:val="-1"/>
          <w:sz w:val="22"/>
          <w:szCs w:val="22"/>
        </w:rPr>
        <w:t>New</w:t>
      </w:r>
      <w:r w:rsidRPr="008403D0">
        <w:rPr>
          <w:sz w:val="22"/>
          <w:szCs w:val="22"/>
        </w:rPr>
        <w:t xml:space="preserve"> </w:t>
      </w:r>
      <w:r w:rsidRPr="008403D0">
        <w:rPr>
          <w:spacing w:val="-1"/>
          <w:sz w:val="22"/>
          <w:szCs w:val="22"/>
        </w:rPr>
        <w:t>Business</w:t>
      </w:r>
    </w:p>
    <w:p w14:paraId="25A9F1F1" w14:textId="1FF5CE5F" w:rsidR="00624FA9" w:rsidRPr="008403D0" w:rsidRDefault="00541985">
      <w:pPr>
        <w:pStyle w:val="BodyText"/>
        <w:numPr>
          <w:ilvl w:val="0"/>
          <w:numId w:val="1"/>
        </w:numPr>
        <w:tabs>
          <w:tab w:val="left" w:pos="1181"/>
        </w:tabs>
        <w:spacing w:before="8" w:line="276" w:lineRule="exact"/>
        <w:ind w:right="4961" w:hanging="360"/>
        <w:rPr>
          <w:sz w:val="22"/>
          <w:szCs w:val="22"/>
        </w:rPr>
      </w:pPr>
      <w:r w:rsidRPr="008403D0">
        <w:rPr>
          <w:sz w:val="22"/>
          <w:szCs w:val="22"/>
        </w:rPr>
        <w:t>New</w:t>
      </w:r>
      <w:r w:rsidRPr="008403D0">
        <w:rPr>
          <w:spacing w:val="22"/>
          <w:sz w:val="22"/>
          <w:szCs w:val="22"/>
        </w:rPr>
        <w:t xml:space="preserve"> </w:t>
      </w:r>
      <w:r w:rsidRPr="008403D0">
        <w:rPr>
          <w:sz w:val="22"/>
          <w:szCs w:val="22"/>
        </w:rPr>
        <w:t xml:space="preserve">Course – First </w:t>
      </w:r>
      <w:r w:rsidRPr="008403D0">
        <w:rPr>
          <w:spacing w:val="-1"/>
          <w:sz w:val="22"/>
          <w:szCs w:val="22"/>
        </w:rPr>
        <w:t>Reading</w:t>
      </w:r>
      <w:r w:rsidRPr="008403D0">
        <w:rPr>
          <w:spacing w:val="25"/>
          <w:sz w:val="22"/>
          <w:szCs w:val="22"/>
        </w:rPr>
        <w:t xml:space="preserve"> </w:t>
      </w:r>
    </w:p>
    <w:p w14:paraId="09D7490C" w14:textId="68D89D5F" w:rsidR="00D13011" w:rsidRPr="008403D0" w:rsidRDefault="001D0FB5" w:rsidP="001D0FB5">
      <w:pPr>
        <w:ind w:left="1180"/>
        <w:rPr>
          <w:rFonts w:ascii="Arial" w:eastAsia="Arial" w:hAnsi="Arial" w:cs="Arial"/>
        </w:rPr>
      </w:pPr>
      <w:r w:rsidRPr="008403D0">
        <w:rPr>
          <w:rFonts w:ascii="Arial" w:eastAsia="Arial" w:hAnsi="Arial" w:cs="Arial"/>
        </w:rPr>
        <w:t>N/A</w:t>
      </w:r>
    </w:p>
    <w:p w14:paraId="7C8949AB" w14:textId="77777777" w:rsidR="00D13011" w:rsidRPr="008403D0" w:rsidRDefault="00D13011" w:rsidP="00D13011">
      <w:pPr>
        <w:rPr>
          <w:rFonts w:ascii="Arial" w:eastAsia="Arial" w:hAnsi="Arial" w:cs="Arial"/>
        </w:rPr>
      </w:pPr>
    </w:p>
    <w:p w14:paraId="1427F8D6" w14:textId="77777777" w:rsidR="00624FA9" w:rsidRPr="008403D0" w:rsidRDefault="00541985">
      <w:pPr>
        <w:pStyle w:val="BodyText"/>
        <w:numPr>
          <w:ilvl w:val="0"/>
          <w:numId w:val="1"/>
        </w:numPr>
        <w:tabs>
          <w:tab w:val="left" w:pos="1181"/>
        </w:tabs>
        <w:spacing w:line="286" w:lineRule="exact"/>
        <w:ind w:hanging="360"/>
        <w:rPr>
          <w:sz w:val="22"/>
          <w:szCs w:val="22"/>
        </w:rPr>
      </w:pPr>
      <w:r w:rsidRPr="008403D0">
        <w:rPr>
          <w:spacing w:val="-1"/>
          <w:sz w:val="22"/>
          <w:szCs w:val="22"/>
        </w:rPr>
        <w:t>New</w:t>
      </w:r>
      <w:r w:rsidRPr="008403D0">
        <w:rPr>
          <w:spacing w:val="22"/>
          <w:sz w:val="22"/>
          <w:szCs w:val="22"/>
        </w:rPr>
        <w:t xml:space="preserve"> </w:t>
      </w:r>
      <w:r w:rsidRPr="008403D0">
        <w:rPr>
          <w:spacing w:val="-1"/>
          <w:sz w:val="22"/>
          <w:szCs w:val="22"/>
        </w:rPr>
        <w:t>Course</w:t>
      </w:r>
      <w:r w:rsidRPr="008403D0">
        <w:rPr>
          <w:sz w:val="22"/>
          <w:szCs w:val="22"/>
        </w:rPr>
        <w:t xml:space="preserve"> – </w:t>
      </w:r>
      <w:r w:rsidRPr="008403D0">
        <w:rPr>
          <w:spacing w:val="-1"/>
          <w:sz w:val="22"/>
          <w:szCs w:val="22"/>
        </w:rPr>
        <w:t>Second</w:t>
      </w:r>
      <w:r w:rsidRPr="008403D0">
        <w:rPr>
          <w:sz w:val="22"/>
          <w:szCs w:val="22"/>
        </w:rPr>
        <w:t xml:space="preserve"> </w:t>
      </w:r>
      <w:r w:rsidRPr="008403D0">
        <w:rPr>
          <w:spacing w:val="-1"/>
          <w:sz w:val="22"/>
          <w:szCs w:val="22"/>
        </w:rPr>
        <w:t>Reading</w:t>
      </w:r>
    </w:p>
    <w:p w14:paraId="091FB1DC" w14:textId="77777777" w:rsidR="005333D4" w:rsidRPr="008403D0" w:rsidRDefault="005333D4" w:rsidP="00ED5791">
      <w:pPr>
        <w:pStyle w:val="ListParagraph"/>
        <w:ind w:left="1539"/>
        <w:rPr>
          <w:rFonts w:ascii="Arial" w:hAnsi="Arial" w:cs="Arial"/>
        </w:rPr>
      </w:pPr>
    </w:p>
    <w:p w14:paraId="3CD9E386" w14:textId="77777777" w:rsidR="001D0FB5" w:rsidRPr="008403D0" w:rsidRDefault="001D0FB5" w:rsidP="001D0FB5">
      <w:pPr>
        <w:pStyle w:val="ListParagraph"/>
        <w:numPr>
          <w:ilvl w:val="0"/>
          <w:numId w:val="10"/>
        </w:numPr>
        <w:rPr>
          <w:rFonts w:ascii="Arial" w:hAnsi="Arial" w:cs="Arial"/>
        </w:rPr>
      </w:pPr>
      <w:r w:rsidRPr="008403D0">
        <w:rPr>
          <w:rFonts w:ascii="Arial" w:hAnsi="Arial" w:cs="Arial"/>
        </w:rPr>
        <w:t xml:space="preserve">ESL 539 Intermediate ESL Reading, Writing I </w:t>
      </w:r>
    </w:p>
    <w:p w14:paraId="0DFA5556" w14:textId="77777777" w:rsidR="001D0FB5" w:rsidRPr="008403D0" w:rsidRDefault="001D0FB5" w:rsidP="001D0FB5">
      <w:pPr>
        <w:pStyle w:val="ListParagraph"/>
        <w:numPr>
          <w:ilvl w:val="0"/>
          <w:numId w:val="10"/>
        </w:numPr>
        <w:rPr>
          <w:rFonts w:ascii="Arial" w:hAnsi="Arial" w:cs="Arial"/>
        </w:rPr>
      </w:pPr>
      <w:r w:rsidRPr="008403D0">
        <w:rPr>
          <w:rFonts w:ascii="Arial" w:hAnsi="Arial" w:cs="Arial"/>
        </w:rPr>
        <w:t>ESL 549 Intermediate ESL Reading, Writing II</w:t>
      </w:r>
    </w:p>
    <w:p w14:paraId="57A88CEC" w14:textId="77777777" w:rsidR="001D0FB5" w:rsidRPr="008403D0" w:rsidRDefault="001D0FB5" w:rsidP="001D0FB5">
      <w:pPr>
        <w:pStyle w:val="ListParagraph"/>
        <w:numPr>
          <w:ilvl w:val="0"/>
          <w:numId w:val="10"/>
        </w:numPr>
        <w:rPr>
          <w:rFonts w:ascii="Arial" w:hAnsi="Arial" w:cs="Arial"/>
        </w:rPr>
      </w:pPr>
      <w:r w:rsidRPr="008403D0">
        <w:rPr>
          <w:rFonts w:ascii="Arial" w:hAnsi="Arial" w:cs="Arial"/>
        </w:rPr>
        <w:t xml:space="preserve">ESL 569 Advanced ESL </w:t>
      </w:r>
      <w:proofErr w:type="spellStart"/>
      <w:r w:rsidRPr="008403D0">
        <w:rPr>
          <w:rFonts w:ascii="Arial" w:hAnsi="Arial" w:cs="Arial"/>
        </w:rPr>
        <w:t>Reading,Writing</w:t>
      </w:r>
      <w:proofErr w:type="spellEnd"/>
    </w:p>
    <w:p w14:paraId="78331AEA" w14:textId="77777777" w:rsidR="001D0FB5" w:rsidRPr="008403D0" w:rsidRDefault="001D0FB5" w:rsidP="001D0FB5">
      <w:pPr>
        <w:pStyle w:val="ListParagraph"/>
        <w:numPr>
          <w:ilvl w:val="0"/>
          <w:numId w:val="10"/>
        </w:numPr>
        <w:rPr>
          <w:rFonts w:ascii="Arial" w:hAnsi="Arial" w:cs="Arial"/>
        </w:rPr>
      </w:pPr>
      <w:r w:rsidRPr="008403D0">
        <w:rPr>
          <w:rFonts w:ascii="Arial" w:hAnsi="Arial" w:cs="Arial"/>
        </w:rPr>
        <w:t>ESL 731 NC Intermediate ESL Listening, Speaking I</w:t>
      </w:r>
    </w:p>
    <w:p w14:paraId="5B9C7366" w14:textId="77777777" w:rsidR="001D0FB5" w:rsidRPr="008403D0" w:rsidRDefault="001D0FB5" w:rsidP="001D0FB5">
      <w:pPr>
        <w:pStyle w:val="ListParagraph"/>
        <w:numPr>
          <w:ilvl w:val="0"/>
          <w:numId w:val="10"/>
        </w:numPr>
        <w:rPr>
          <w:rFonts w:ascii="Arial" w:hAnsi="Arial" w:cs="Arial"/>
        </w:rPr>
      </w:pPr>
      <w:r w:rsidRPr="008403D0">
        <w:rPr>
          <w:rFonts w:ascii="Arial" w:hAnsi="Arial" w:cs="Arial"/>
        </w:rPr>
        <w:t>ESL 739 NC Intermediate ESL Reading, Writing I</w:t>
      </w:r>
    </w:p>
    <w:p w14:paraId="1C03FB94" w14:textId="77777777" w:rsidR="001D0FB5" w:rsidRPr="008403D0" w:rsidRDefault="001D0FB5" w:rsidP="001D0FB5">
      <w:pPr>
        <w:pStyle w:val="ListParagraph"/>
        <w:numPr>
          <w:ilvl w:val="0"/>
          <w:numId w:val="10"/>
        </w:numPr>
        <w:rPr>
          <w:rFonts w:ascii="Arial" w:hAnsi="Arial" w:cs="Arial"/>
        </w:rPr>
      </w:pPr>
      <w:r w:rsidRPr="008403D0">
        <w:rPr>
          <w:rFonts w:ascii="Arial" w:hAnsi="Arial" w:cs="Arial"/>
        </w:rPr>
        <w:t xml:space="preserve">ESL 749 NC Intermediate </w:t>
      </w:r>
      <w:proofErr w:type="spellStart"/>
      <w:r w:rsidRPr="008403D0">
        <w:rPr>
          <w:rFonts w:ascii="Arial" w:hAnsi="Arial" w:cs="Arial"/>
        </w:rPr>
        <w:t>Reading,Writing</w:t>
      </w:r>
      <w:proofErr w:type="spellEnd"/>
      <w:r w:rsidRPr="008403D0">
        <w:rPr>
          <w:rFonts w:ascii="Arial" w:hAnsi="Arial" w:cs="Arial"/>
        </w:rPr>
        <w:t xml:space="preserve"> II</w:t>
      </w:r>
    </w:p>
    <w:p w14:paraId="5FD72957" w14:textId="77777777" w:rsidR="001D0FB5" w:rsidRPr="008403D0" w:rsidRDefault="001D0FB5" w:rsidP="001D0FB5">
      <w:pPr>
        <w:pStyle w:val="ListParagraph"/>
        <w:numPr>
          <w:ilvl w:val="0"/>
          <w:numId w:val="10"/>
        </w:numPr>
        <w:rPr>
          <w:rFonts w:ascii="Arial" w:hAnsi="Arial" w:cs="Arial"/>
        </w:rPr>
      </w:pPr>
      <w:r w:rsidRPr="008403D0">
        <w:rPr>
          <w:rFonts w:ascii="Arial" w:hAnsi="Arial" w:cs="Arial"/>
        </w:rPr>
        <w:t xml:space="preserve">ESL 769 NC Advanced ESL </w:t>
      </w:r>
      <w:proofErr w:type="spellStart"/>
      <w:r w:rsidRPr="008403D0">
        <w:rPr>
          <w:rFonts w:ascii="Arial" w:hAnsi="Arial" w:cs="Arial"/>
        </w:rPr>
        <w:t>Reading,Writing</w:t>
      </w:r>
      <w:proofErr w:type="spellEnd"/>
    </w:p>
    <w:p w14:paraId="5C59E0DF" w14:textId="77777777" w:rsidR="001D0FB5" w:rsidRPr="008403D0" w:rsidRDefault="001D0FB5" w:rsidP="001D0FB5">
      <w:pPr>
        <w:pStyle w:val="ListParagraph"/>
        <w:numPr>
          <w:ilvl w:val="0"/>
          <w:numId w:val="10"/>
        </w:numPr>
        <w:rPr>
          <w:rFonts w:ascii="Arial" w:hAnsi="Arial" w:cs="Arial"/>
        </w:rPr>
      </w:pPr>
      <w:r w:rsidRPr="008403D0">
        <w:rPr>
          <w:rFonts w:ascii="Arial" w:hAnsi="Arial" w:cs="Arial"/>
        </w:rPr>
        <w:t xml:space="preserve">ESL 788 NC ESL </w:t>
      </w:r>
      <w:proofErr w:type="spellStart"/>
      <w:r w:rsidRPr="008403D0">
        <w:rPr>
          <w:rFonts w:ascii="Arial" w:hAnsi="Arial" w:cs="Arial"/>
        </w:rPr>
        <w:t>Lifeskills</w:t>
      </w:r>
      <w:proofErr w:type="spellEnd"/>
      <w:r w:rsidRPr="008403D0">
        <w:rPr>
          <w:rFonts w:ascii="Arial" w:hAnsi="Arial" w:cs="Arial"/>
        </w:rPr>
        <w:t xml:space="preserve"> 1</w:t>
      </w:r>
    </w:p>
    <w:p w14:paraId="49030B36" w14:textId="5BF254A9" w:rsidR="00D13011" w:rsidRPr="008403D0" w:rsidRDefault="001D0FB5" w:rsidP="00EE3F83">
      <w:pPr>
        <w:pStyle w:val="ListParagraph"/>
        <w:numPr>
          <w:ilvl w:val="0"/>
          <w:numId w:val="10"/>
        </w:numPr>
        <w:rPr>
          <w:rFonts w:ascii="Arial" w:hAnsi="Arial" w:cs="Arial"/>
        </w:rPr>
      </w:pPr>
      <w:r w:rsidRPr="008403D0">
        <w:rPr>
          <w:rFonts w:ascii="Arial" w:hAnsi="Arial" w:cs="Arial"/>
        </w:rPr>
        <w:t xml:space="preserve">ESL 789 NC ESL </w:t>
      </w:r>
      <w:proofErr w:type="spellStart"/>
      <w:r w:rsidRPr="008403D0">
        <w:rPr>
          <w:rFonts w:ascii="Arial" w:hAnsi="Arial" w:cs="Arial"/>
        </w:rPr>
        <w:t>Lifeskills</w:t>
      </w:r>
      <w:proofErr w:type="spellEnd"/>
      <w:r w:rsidRPr="008403D0">
        <w:rPr>
          <w:rFonts w:ascii="Arial" w:hAnsi="Arial" w:cs="Arial"/>
        </w:rPr>
        <w:t xml:space="preserve"> 2</w:t>
      </w:r>
    </w:p>
    <w:p w14:paraId="3B725B4E" w14:textId="21698BAC" w:rsidR="0047221F" w:rsidRPr="008403D0" w:rsidRDefault="0047221F" w:rsidP="0047221F">
      <w:pPr>
        <w:ind w:left="1179"/>
        <w:rPr>
          <w:rFonts w:ascii="Arial" w:hAnsi="Arial" w:cs="Arial"/>
        </w:rPr>
      </w:pPr>
      <w:r w:rsidRPr="008403D0">
        <w:rPr>
          <w:rFonts w:ascii="Arial" w:hAnsi="Arial" w:cs="Arial"/>
        </w:rPr>
        <w:t>Mot</w:t>
      </w:r>
      <w:r w:rsidR="00A15E32">
        <w:rPr>
          <w:rFonts w:ascii="Arial" w:hAnsi="Arial" w:cs="Arial"/>
        </w:rPr>
        <w:t>ion was made to consider</w:t>
      </w:r>
      <w:r w:rsidR="00D659AE" w:rsidRPr="008403D0">
        <w:rPr>
          <w:rFonts w:ascii="Arial" w:hAnsi="Arial" w:cs="Arial"/>
        </w:rPr>
        <w:t xml:space="preserve"> items a-</w:t>
      </w:r>
      <w:proofErr w:type="spellStart"/>
      <w:r w:rsidR="00D659AE" w:rsidRPr="008403D0">
        <w:rPr>
          <w:rFonts w:ascii="Arial" w:hAnsi="Arial" w:cs="Arial"/>
        </w:rPr>
        <w:t>i</w:t>
      </w:r>
      <w:proofErr w:type="spellEnd"/>
      <w:r w:rsidRPr="008403D0">
        <w:rPr>
          <w:rFonts w:ascii="Arial" w:hAnsi="Arial" w:cs="Arial"/>
        </w:rPr>
        <w:t xml:space="preserve"> ESL courses together.</w:t>
      </w:r>
    </w:p>
    <w:p w14:paraId="653EF220" w14:textId="3ADBAE8F" w:rsidR="0047221F" w:rsidRPr="008403D0" w:rsidRDefault="0047221F" w:rsidP="0047221F">
      <w:pPr>
        <w:ind w:left="1179"/>
        <w:rPr>
          <w:rFonts w:ascii="Arial" w:hAnsi="Arial" w:cs="Arial"/>
          <w:b/>
        </w:rPr>
      </w:pPr>
      <w:r w:rsidRPr="008403D0">
        <w:rPr>
          <w:rFonts w:ascii="Arial" w:hAnsi="Arial" w:cs="Arial"/>
          <w:b/>
        </w:rPr>
        <w:t>MSC (L. Stubblefield/G. Ramirez) All in favor. Motion passed.</w:t>
      </w:r>
    </w:p>
    <w:p w14:paraId="2C2F8314" w14:textId="77777777" w:rsidR="0047221F" w:rsidRPr="008403D0" w:rsidRDefault="0047221F" w:rsidP="0047221F">
      <w:pPr>
        <w:ind w:left="1179"/>
        <w:rPr>
          <w:rFonts w:ascii="Arial" w:hAnsi="Arial" w:cs="Arial"/>
          <w:b/>
        </w:rPr>
      </w:pPr>
    </w:p>
    <w:p w14:paraId="18C4843C" w14:textId="77777777" w:rsidR="0047221F" w:rsidRPr="008403D0" w:rsidRDefault="00D13011" w:rsidP="00D13011">
      <w:pPr>
        <w:pStyle w:val="ListParagraph"/>
        <w:numPr>
          <w:ilvl w:val="0"/>
          <w:numId w:val="10"/>
        </w:numPr>
        <w:rPr>
          <w:rFonts w:ascii="Arial" w:hAnsi="Arial" w:cs="Arial"/>
        </w:rPr>
      </w:pPr>
      <w:r w:rsidRPr="008403D0">
        <w:rPr>
          <w:rFonts w:ascii="Arial" w:hAnsi="Arial" w:cs="Arial"/>
        </w:rPr>
        <w:t>HE</w:t>
      </w:r>
      <w:r w:rsidR="00A91706" w:rsidRPr="008403D0">
        <w:rPr>
          <w:rFonts w:ascii="Arial" w:hAnsi="Arial" w:cs="Arial"/>
        </w:rPr>
        <w:t>/Kin</w:t>
      </w:r>
      <w:r w:rsidRPr="008403D0">
        <w:rPr>
          <w:rFonts w:ascii="Arial" w:hAnsi="Arial" w:cs="Arial"/>
        </w:rPr>
        <w:t xml:space="preserve"> 92 Stress Management</w:t>
      </w:r>
    </w:p>
    <w:p w14:paraId="49D46716" w14:textId="77777777" w:rsidR="0047221F" w:rsidRPr="008403D0" w:rsidRDefault="0047221F" w:rsidP="0047221F">
      <w:pPr>
        <w:ind w:left="1179"/>
        <w:rPr>
          <w:rFonts w:ascii="Arial" w:hAnsi="Arial" w:cs="Arial"/>
          <w:b/>
        </w:rPr>
      </w:pPr>
      <w:r w:rsidRPr="008403D0">
        <w:rPr>
          <w:rFonts w:ascii="Arial" w:hAnsi="Arial" w:cs="Arial"/>
          <w:b/>
        </w:rPr>
        <w:t>MSC (N. Cisneros/L. Stubblefield) All in favor. Motion passed.</w:t>
      </w:r>
    </w:p>
    <w:p w14:paraId="4B9A9664" w14:textId="2BBD9AE7" w:rsidR="004125A5" w:rsidRPr="008403D0" w:rsidRDefault="00310B5F" w:rsidP="0047221F">
      <w:pPr>
        <w:ind w:left="1179"/>
        <w:rPr>
          <w:rFonts w:ascii="Arial" w:hAnsi="Arial" w:cs="Arial"/>
        </w:rPr>
      </w:pPr>
      <w:r w:rsidRPr="008403D0">
        <w:rPr>
          <w:rFonts w:ascii="Arial" w:hAnsi="Arial" w:cs="Arial"/>
        </w:rPr>
        <w:t xml:space="preserve">  </w:t>
      </w:r>
      <w:r w:rsidR="00A04BD9" w:rsidRPr="008403D0">
        <w:rPr>
          <w:rFonts w:ascii="Arial" w:hAnsi="Arial" w:cs="Arial"/>
        </w:rPr>
        <w:t xml:space="preserve">Discussion: </w:t>
      </w:r>
      <w:r w:rsidRPr="008403D0">
        <w:rPr>
          <w:rFonts w:ascii="Arial" w:hAnsi="Arial" w:cs="Arial"/>
        </w:rPr>
        <w:t>N</w:t>
      </w:r>
      <w:r w:rsidR="00A04BD9" w:rsidRPr="008403D0">
        <w:rPr>
          <w:rFonts w:ascii="Arial" w:hAnsi="Arial" w:cs="Arial"/>
        </w:rPr>
        <w:t>. Dequin said course</w:t>
      </w:r>
      <w:r w:rsidRPr="008403D0">
        <w:rPr>
          <w:rFonts w:ascii="Arial" w:hAnsi="Arial" w:cs="Arial"/>
        </w:rPr>
        <w:t xml:space="preserve"> credits </w:t>
      </w:r>
      <w:r w:rsidR="00A04BD9" w:rsidRPr="008403D0">
        <w:rPr>
          <w:rFonts w:ascii="Arial" w:hAnsi="Arial" w:cs="Arial"/>
        </w:rPr>
        <w:t xml:space="preserve">are </w:t>
      </w:r>
      <w:r w:rsidRPr="008403D0">
        <w:rPr>
          <w:rFonts w:ascii="Arial" w:hAnsi="Arial" w:cs="Arial"/>
        </w:rPr>
        <w:t>accepted at SJ state.</w:t>
      </w:r>
    </w:p>
    <w:p w14:paraId="285C2CC8" w14:textId="77C49525" w:rsidR="00624FA9" w:rsidRPr="008403D0" w:rsidRDefault="00624FA9" w:rsidP="00332F11">
      <w:pPr>
        <w:ind w:left="100" w:firstLine="620"/>
        <w:rPr>
          <w:rFonts w:ascii="Arial" w:eastAsia="Arial" w:hAnsi="Arial" w:cs="Arial"/>
        </w:rPr>
      </w:pPr>
    </w:p>
    <w:p w14:paraId="3FDE396A" w14:textId="77777777" w:rsidR="00C821F7" w:rsidRPr="008403D0" w:rsidRDefault="00C821F7" w:rsidP="00332F11">
      <w:pPr>
        <w:ind w:left="100" w:firstLine="620"/>
        <w:rPr>
          <w:rFonts w:ascii="Arial" w:eastAsia="Arial" w:hAnsi="Arial" w:cs="Arial"/>
        </w:rPr>
      </w:pPr>
    </w:p>
    <w:p w14:paraId="5FA0801A" w14:textId="77777777" w:rsidR="00BE004E" w:rsidRPr="008403D0" w:rsidRDefault="00BE004E" w:rsidP="00BE004E">
      <w:pPr>
        <w:pStyle w:val="BodyText"/>
        <w:numPr>
          <w:ilvl w:val="0"/>
          <w:numId w:val="9"/>
        </w:numPr>
        <w:tabs>
          <w:tab w:val="left" w:pos="1181"/>
        </w:tabs>
        <w:spacing w:line="274" w:lineRule="exact"/>
        <w:ind w:right="5771"/>
        <w:rPr>
          <w:sz w:val="22"/>
          <w:szCs w:val="22"/>
        </w:rPr>
      </w:pPr>
      <w:r w:rsidRPr="008403D0">
        <w:rPr>
          <w:spacing w:val="-1"/>
          <w:sz w:val="22"/>
          <w:szCs w:val="22"/>
        </w:rPr>
        <w:t>New Programs</w:t>
      </w:r>
    </w:p>
    <w:p w14:paraId="01710E32" w14:textId="2BE85DFC" w:rsidR="00EC485F" w:rsidRPr="008403D0" w:rsidRDefault="00EC485F" w:rsidP="00EC485F">
      <w:pPr>
        <w:pStyle w:val="BodyText"/>
        <w:tabs>
          <w:tab w:val="left" w:pos="1181"/>
        </w:tabs>
        <w:spacing w:line="274" w:lineRule="exact"/>
        <w:ind w:left="1179" w:right="5771" w:firstLine="0"/>
        <w:rPr>
          <w:sz w:val="22"/>
          <w:szCs w:val="22"/>
        </w:rPr>
      </w:pPr>
      <w:r w:rsidRPr="008403D0">
        <w:rPr>
          <w:spacing w:val="-1"/>
          <w:sz w:val="22"/>
          <w:szCs w:val="22"/>
        </w:rPr>
        <w:t>1st Reading</w:t>
      </w:r>
    </w:p>
    <w:p w14:paraId="67DA5005" w14:textId="23C81F73" w:rsidR="00BE004E" w:rsidRPr="008403D0" w:rsidRDefault="00D13011" w:rsidP="00D13011">
      <w:pPr>
        <w:pStyle w:val="BodyText"/>
        <w:tabs>
          <w:tab w:val="left" w:pos="1181"/>
        </w:tabs>
        <w:spacing w:line="274" w:lineRule="exact"/>
        <w:ind w:left="1179" w:firstLine="0"/>
        <w:rPr>
          <w:spacing w:val="-1"/>
          <w:sz w:val="22"/>
          <w:szCs w:val="22"/>
        </w:rPr>
      </w:pPr>
      <w:r w:rsidRPr="008403D0">
        <w:rPr>
          <w:spacing w:val="-1"/>
          <w:sz w:val="22"/>
          <w:szCs w:val="22"/>
        </w:rPr>
        <w:t>Child Development Elementary Teach Education – A.A-T Degree</w:t>
      </w:r>
    </w:p>
    <w:p w14:paraId="2B5072D4" w14:textId="77777777" w:rsidR="00E657C5" w:rsidRPr="008403D0" w:rsidRDefault="00E657C5" w:rsidP="00D13011">
      <w:pPr>
        <w:pStyle w:val="BodyText"/>
        <w:tabs>
          <w:tab w:val="left" w:pos="1181"/>
        </w:tabs>
        <w:spacing w:line="274" w:lineRule="exact"/>
        <w:ind w:left="1179" w:firstLine="0"/>
        <w:rPr>
          <w:b/>
          <w:spacing w:val="-1"/>
          <w:sz w:val="22"/>
          <w:szCs w:val="22"/>
        </w:rPr>
      </w:pPr>
      <w:r w:rsidRPr="008403D0">
        <w:rPr>
          <w:b/>
          <w:spacing w:val="-1"/>
          <w:sz w:val="22"/>
          <w:szCs w:val="22"/>
        </w:rPr>
        <w:t>MSC (G. Ramirez/N. Dequin) All in favor. Motion passed.</w:t>
      </w:r>
    </w:p>
    <w:p w14:paraId="256F9B34" w14:textId="77777777" w:rsidR="00052D53" w:rsidRDefault="00052D53" w:rsidP="00D13011">
      <w:pPr>
        <w:pStyle w:val="BodyText"/>
        <w:tabs>
          <w:tab w:val="left" w:pos="1181"/>
        </w:tabs>
        <w:spacing w:line="274" w:lineRule="exact"/>
        <w:ind w:left="1179" w:firstLine="0"/>
        <w:rPr>
          <w:spacing w:val="-1"/>
          <w:sz w:val="22"/>
          <w:szCs w:val="22"/>
        </w:rPr>
      </w:pPr>
    </w:p>
    <w:p w14:paraId="693CF1C1" w14:textId="1EC8F99E" w:rsidR="00EC485F" w:rsidRPr="008403D0" w:rsidRDefault="00EC485F" w:rsidP="00D13011">
      <w:pPr>
        <w:pStyle w:val="BodyText"/>
        <w:tabs>
          <w:tab w:val="left" w:pos="1181"/>
        </w:tabs>
        <w:spacing w:line="274" w:lineRule="exact"/>
        <w:ind w:left="1179" w:firstLine="0"/>
        <w:rPr>
          <w:spacing w:val="-1"/>
          <w:sz w:val="22"/>
          <w:szCs w:val="22"/>
        </w:rPr>
      </w:pPr>
      <w:r w:rsidRPr="008403D0">
        <w:rPr>
          <w:spacing w:val="-1"/>
          <w:sz w:val="22"/>
          <w:szCs w:val="22"/>
        </w:rPr>
        <w:t>2nd Reading</w:t>
      </w:r>
    </w:p>
    <w:p w14:paraId="29E605DD" w14:textId="1BCAC749" w:rsidR="00E858EF" w:rsidRPr="008403D0" w:rsidRDefault="00E858EF" w:rsidP="00E858EF">
      <w:pPr>
        <w:pStyle w:val="BodyText"/>
        <w:tabs>
          <w:tab w:val="left" w:pos="1181"/>
        </w:tabs>
        <w:spacing w:line="274" w:lineRule="exact"/>
        <w:ind w:left="1179"/>
        <w:rPr>
          <w:rFonts w:cs="Arial"/>
          <w:sz w:val="22"/>
          <w:szCs w:val="22"/>
        </w:rPr>
      </w:pPr>
      <w:r w:rsidRPr="008403D0">
        <w:rPr>
          <w:rFonts w:cs="Arial"/>
          <w:sz w:val="22"/>
          <w:szCs w:val="22"/>
        </w:rPr>
        <w:t xml:space="preserve">     Career Technical Education –Vocational - Welding Technology -</w:t>
      </w:r>
      <w:r w:rsidRPr="008403D0">
        <w:rPr>
          <w:rFonts w:cs="Arial"/>
          <w:sz w:val="22"/>
          <w:szCs w:val="22"/>
        </w:rPr>
        <w:tab/>
      </w:r>
    </w:p>
    <w:p w14:paraId="62137053" w14:textId="07EE33D6" w:rsidR="00EC485F" w:rsidRPr="008403D0" w:rsidRDefault="00E858EF" w:rsidP="00E858EF">
      <w:pPr>
        <w:pStyle w:val="BodyText"/>
        <w:tabs>
          <w:tab w:val="left" w:pos="1181"/>
        </w:tabs>
        <w:spacing w:line="274" w:lineRule="exact"/>
        <w:ind w:left="1179" w:firstLine="0"/>
        <w:rPr>
          <w:rFonts w:cs="Arial"/>
          <w:sz w:val="22"/>
          <w:szCs w:val="22"/>
        </w:rPr>
      </w:pPr>
      <w:r w:rsidRPr="008403D0">
        <w:rPr>
          <w:rFonts w:cs="Arial"/>
          <w:sz w:val="22"/>
          <w:szCs w:val="22"/>
        </w:rPr>
        <w:t>NC Certificate of Completion</w:t>
      </w:r>
    </w:p>
    <w:p w14:paraId="5EAFC08C" w14:textId="6487067C" w:rsidR="00E657C5" w:rsidRPr="008403D0" w:rsidRDefault="00E657C5" w:rsidP="00E657C5">
      <w:pPr>
        <w:pStyle w:val="BodyText"/>
        <w:tabs>
          <w:tab w:val="left" w:pos="1181"/>
        </w:tabs>
        <w:spacing w:line="274" w:lineRule="exact"/>
        <w:ind w:left="1179" w:firstLine="0"/>
        <w:rPr>
          <w:rFonts w:cs="Arial"/>
          <w:b/>
          <w:sz w:val="22"/>
          <w:szCs w:val="22"/>
        </w:rPr>
      </w:pPr>
      <w:r w:rsidRPr="008403D0">
        <w:rPr>
          <w:rFonts w:cs="Arial"/>
          <w:b/>
          <w:sz w:val="22"/>
          <w:szCs w:val="22"/>
        </w:rPr>
        <w:t xml:space="preserve">MSC (J. </w:t>
      </w:r>
      <w:proofErr w:type="spellStart"/>
      <w:r w:rsidRPr="008403D0">
        <w:rPr>
          <w:rFonts w:cs="Arial"/>
          <w:b/>
          <w:sz w:val="22"/>
          <w:szCs w:val="22"/>
        </w:rPr>
        <w:t>Kearn</w:t>
      </w:r>
      <w:proofErr w:type="spellEnd"/>
      <w:r w:rsidRPr="008403D0">
        <w:rPr>
          <w:rFonts w:cs="Arial"/>
          <w:b/>
          <w:sz w:val="22"/>
          <w:szCs w:val="22"/>
        </w:rPr>
        <w:t>/L. Stubblefield) All in favor. Motion passed.</w:t>
      </w:r>
    </w:p>
    <w:p w14:paraId="7290B6FA" w14:textId="26D71C91" w:rsidR="00CB06FE" w:rsidRPr="008403D0" w:rsidRDefault="00E657C5" w:rsidP="00E858EF">
      <w:pPr>
        <w:pStyle w:val="BodyText"/>
        <w:tabs>
          <w:tab w:val="left" w:pos="1181"/>
        </w:tabs>
        <w:spacing w:line="274" w:lineRule="exact"/>
        <w:ind w:left="1179" w:firstLine="0"/>
        <w:rPr>
          <w:rFonts w:cs="Arial"/>
          <w:sz w:val="22"/>
          <w:szCs w:val="22"/>
        </w:rPr>
      </w:pPr>
      <w:r w:rsidRPr="008403D0">
        <w:rPr>
          <w:rFonts w:cs="Arial"/>
          <w:sz w:val="22"/>
          <w:szCs w:val="22"/>
        </w:rPr>
        <w:t xml:space="preserve">Discussion: There was a </w:t>
      </w:r>
      <w:r w:rsidR="00052D53">
        <w:rPr>
          <w:rFonts w:cs="Arial"/>
          <w:sz w:val="22"/>
          <w:szCs w:val="22"/>
        </w:rPr>
        <w:t>question on un</w:t>
      </w:r>
      <w:r w:rsidR="00CB06FE" w:rsidRPr="008403D0">
        <w:rPr>
          <w:rFonts w:cs="Arial"/>
          <w:sz w:val="22"/>
          <w:szCs w:val="22"/>
        </w:rPr>
        <w:t>its and hours</w:t>
      </w:r>
      <w:r w:rsidRPr="008403D0">
        <w:rPr>
          <w:rFonts w:cs="Arial"/>
          <w:sz w:val="22"/>
          <w:szCs w:val="22"/>
        </w:rPr>
        <w:t xml:space="preserve"> listed</w:t>
      </w:r>
      <w:r w:rsidR="00052D53">
        <w:rPr>
          <w:rFonts w:cs="Arial"/>
          <w:sz w:val="22"/>
          <w:szCs w:val="22"/>
        </w:rPr>
        <w:t xml:space="preserve"> </w:t>
      </w:r>
      <w:r w:rsidRPr="008403D0">
        <w:rPr>
          <w:rFonts w:cs="Arial"/>
          <w:sz w:val="22"/>
          <w:szCs w:val="22"/>
        </w:rPr>
        <w:t>for the certificate.</w:t>
      </w:r>
      <w:r w:rsidR="00F13D74" w:rsidRPr="008403D0">
        <w:rPr>
          <w:rFonts w:cs="Arial"/>
          <w:sz w:val="22"/>
          <w:szCs w:val="22"/>
        </w:rPr>
        <w:t xml:space="preserve"> </w:t>
      </w:r>
      <w:r w:rsidR="00A04BD9" w:rsidRPr="008403D0">
        <w:rPr>
          <w:rFonts w:cs="Arial"/>
          <w:sz w:val="22"/>
          <w:szCs w:val="22"/>
        </w:rPr>
        <w:t>The</w:t>
      </w:r>
      <w:r w:rsidR="00052D53">
        <w:rPr>
          <w:rFonts w:cs="Arial"/>
          <w:sz w:val="22"/>
          <w:szCs w:val="22"/>
        </w:rPr>
        <w:t xml:space="preserve"> department will make</w:t>
      </w:r>
      <w:r w:rsidR="00CB06FE" w:rsidRPr="008403D0">
        <w:rPr>
          <w:rFonts w:cs="Arial"/>
          <w:sz w:val="22"/>
          <w:szCs w:val="22"/>
        </w:rPr>
        <w:t xml:space="preserve"> a technical c</w:t>
      </w:r>
      <w:r w:rsidR="00F13D74" w:rsidRPr="008403D0">
        <w:rPr>
          <w:rFonts w:cs="Arial"/>
          <w:sz w:val="22"/>
          <w:szCs w:val="22"/>
        </w:rPr>
        <w:t>hange</w:t>
      </w:r>
      <w:r w:rsidR="00052D53">
        <w:rPr>
          <w:rFonts w:cs="Arial"/>
          <w:sz w:val="22"/>
          <w:szCs w:val="22"/>
        </w:rPr>
        <w:t xml:space="preserve"> from 5 units</w:t>
      </w:r>
      <w:r w:rsidR="00F13D74" w:rsidRPr="008403D0">
        <w:rPr>
          <w:rFonts w:cs="Arial"/>
          <w:sz w:val="22"/>
          <w:szCs w:val="22"/>
        </w:rPr>
        <w:t xml:space="preserve"> to 162 hours. </w:t>
      </w:r>
      <w:r w:rsidR="00CB06FE" w:rsidRPr="008403D0">
        <w:rPr>
          <w:rFonts w:cs="Arial"/>
          <w:sz w:val="22"/>
          <w:szCs w:val="22"/>
        </w:rPr>
        <w:t xml:space="preserve">   </w:t>
      </w:r>
    </w:p>
    <w:p w14:paraId="097EC6E2" w14:textId="77777777" w:rsidR="00BE004E" w:rsidRPr="008403D0" w:rsidRDefault="00BE004E" w:rsidP="00332F11">
      <w:pPr>
        <w:ind w:left="100" w:firstLine="620"/>
        <w:rPr>
          <w:rFonts w:ascii="Arial" w:eastAsia="Arial" w:hAnsi="Arial" w:cs="Arial"/>
        </w:rPr>
      </w:pPr>
    </w:p>
    <w:p w14:paraId="732ECEB8" w14:textId="2BE586C4" w:rsidR="00624FA9" w:rsidRPr="008403D0" w:rsidRDefault="00541985" w:rsidP="00BD25DF">
      <w:pPr>
        <w:pStyle w:val="BodyText"/>
        <w:numPr>
          <w:ilvl w:val="0"/>
          <w:numId w:val="4"/>
        </w:numPr>
        <w:tabs>
          <w:tab w:val="left" w:pos="820"/>
        </w:tabs>
        <w:rPr>
          <w:sz w:val="22"/>
          <w:szCs w:val="22"/>
        </w:rPr>
      </w:pPr>
      <w:r w:rsidRPr="008403D0">
        <w:rPr>
          <w:sz w:val="22"/>
          <w:szCs w:val="22"/>
        </w:rPr>
        <w:t>Adjournment</w:t>
      </w:r>
      <w:r w:rsidR="005C3664" w:rsidRPr="008403D0">
        <w:rPr>
          <w:sz w:val="22"/>
          <w:szCs w:val="22"/>
        </w:rPr>
        <w:t xml:space="preserve"> @4:24</w:t>
      </w:r>
      <w:r w:rsidR="007F6CDC" w:rsidRPr="008403D0">
        <w:rPr>
          <w:sz w:val="22"/>
          <w:szCs w:val="22"/>
        </w:rPr>
        <w:t xml:space="preserve"> pm.</w:t>
      </w:r>
    </w:p>
    <w:sectPr w:rsidR="00624FA9" w:rsidRPr="008403D0">
      <w:headerReference w:type="even" r:id="rId8"/>
      <w:headerReference w:type="default" r:id="rId9"/>
      <w:footerReference w:type="even" r:id="rId10"/>
      <w:footerReference w:type="default" r:id="rId11"/>
      <w:headerReference w:type="first" r:id="rId12"/>
      <w:footerReference w:type="first" r:id="rId13"/>
      <w:pgSz w:w="12240" w:h="15840"/>
      <w:pgMar w:top="1380" w:right="17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EE03E" w14:textId="77777777" w:rsidR="00747601" w:rsidRDefault="00747601" w:rsidP="00747601">
      <w:r>
        <w:separator/>
      </w:r>
    </w:p>
  </w:endnote>
  <w:endnote w:type="continuationSeparator" w:id="0">
    <w:p w14:paraId="0AA7142B" w14:textId="77777777" w:rsidR="00747601" w:rsidRDefault="00747601" w:rsidP="0074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B1713" w14:textId="77777777" w:rsidR="00747601" w:rsidRDefault="007476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2E6EF" w14:textId="77777777" w:rsidR="00747601" w:rsidRDefault="007476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A0D86" w14:textId="77777777" w:rsidR="00747601" w:rsidRDefault="00747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CE2B3" w14:textId="77777777" w:rsidR="00747601" w:rsidRDefault="00747601" w:rsidP="00747601">
      <w:r>
        <w:separator/>
      </w:r>
    </w:p>
  </w:footnote>
  <w:footnote w:type="continuationSeparator" w:id="0">
    <w:p w14:paraId="03EC4921" w14:textId="77777777" w:rsidR="00747601" w:rsidRDefault="00747601" w:rsidP="00747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D4C0D" w14:textId="3C5737D9" w:rsidR="00747601" w:rsidRDefault="00EB263B">
    <w:pPr>
      <w:pStyle w:val="Header"/>
    </w:pPr>
    <w:r>
      <w:rPr>
        <w:noProof/>
      </w:rPr>
      <w:pict w14:anchorId="0D20B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90757" o:spid="_x0000_s2050" type="#_x0000_t136" style="position:absolute;margin-left:0;margin-top:0;width:404.45pt;height:242.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2504B" w14:textId="735999A0" w:rsidR="00747601" w:rsidRDefault="00EB263B">
    <w:pPr>
      <w:pStyle w:val="Header"/>
    </w:pPr>
    <w:r>
      <w:rPr>
        <w:noProof/>
      </w:rPr>
      <w:pict w14:anchorId="3149B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90758" o:spid="_x0000_s2051" type="#_x0000_t136" style="position:absolute;margin-left:0;margin-top:0;width:404.45pt;height:242.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3377" w14:textId="1B69169C" w:rsidR="00747601" w:rsidRDefault="00EB263B">
    <w:pPr>
      <w:pStyle w:val="Header"/>
    </w:pPr>
    <w:r>
      <w:rPr>
        <w:noProof/>
      </w:rPr>
      <w:pict w14:anchorId="20E20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90756" o:spid="_x0000_s2049" type="#_x0000_t136" style="position:absolute;margin-left:0;margin-top:0;width:404.45pt;height:242.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21F6"/>
    <w:multiLevelType w:val="hybridMultilevel"/>
    <w:tmpl w:val="7084FA4E"/>
    <w:lvl w:ilvl="0" w:tplc="265281CC">
      <w:start w:val="1"/>
      <w:numFmt w:val="upperRoman"/>
      <w:lvlText w:val="%1."/>
      <w:lvlJc w:val="left"/>
      <w:pPr>
        <w:ind w:left="900" w:hanging="720"/>
      </w:pPr>
      <w:rPr>
        <w:rFonts w:ascii="Arial" w:eastAsia="Arial" w:hAnsi="Arial" w:hint="default"/>
        <w:b/>
        <w:bCs/>
        <w:color w:val="auto"/>
        <w:spacing w:val="-1"/>
        <w:sz w:val="24"/>
        <w:szCs w:val="24"/>
      </w:rPr>
    </w:lvl>
    <w:lvl w:ilvl="1" w:tplc="A62A3DEE">
      <w:start w:val="1"/>
      <w:numFmt w:val="decimal"/>
      <w:lvlText w:val="%2."/>
      <w:lvlJc w:val="left"/>
      <w:pPr>
        <w:ind w:left="1179" w:hanging="360"/>
      </w:pPr>
      <w:rPr>
        <w:rFonts w:ascii="Arial" w:eastAsia="Arial" w:hAnsi="Arial" w:hint="default"/>
        <w:spacing w:val="-1"/>
        <w:sz w:val="24"/>
        <w:szCs w:val="24"/>
      </w:rPr>
    </w:lvl>
    <w:lvl w:ilvl="2" w:tplc="355ED93E">
      <w:start w:val="1"/>
      <w:numFmt w:val="lowerLetter"/>
      <w:lvlText w:val="%3."/>
      <w:lvlJc w:val="left"/>
      <w:pPr>
        <w:ind w:left="1180" w:hanging="360"/>
      </w:pPr>
      <w:rPr>
        <w:rFonts w:ascii="Arial" w:eastAsia="Arial" w:hAnsi="Arial" w:hint="default"/>
        <w:sz w:val="24"/>
        <w:szCs w:val="24"/>
      </w:rPr>
    </w:lvl>
    <w:lvl w:ilvl="3" w:tplc="DBB06F1C">
      <w:start w:val="1"/>
      <w:numFmt w:val="bullet"/>
      <w:lvlText w:val="•"/>
      <w:lvlJc w:val="left"/>
      <w:pPr>
        <w:ind w:left="1180" w:hanging="360"/>
      </w:pPr>
      <w:rPr>
        <w:rFonts w:hint="default"/>
      </w:rPr>
    </w:lvl>
    <w:lvl w:ilvl="4" w:tplc="10FCDE9E">
      <w:start w:val="1"/>
      <w:numFmt w:val="bullet"/>
      <w:lvlText w:val="•"/>
      <w:lvlJc w:val="left"/>
      <w:pPr>
        <w:ind w:left="2322" w:hanging="360"/>
      </w:pPr>
      <w:rPr>
        <w:rFonts w:hint="default"/>
      </w:rPr>
    </w:lvl>
    <w:lvl w:ilvl="5" w:tplc="FC4C8C0A">
      <w:start w:val="1"/>
      <w:numFmt w:val="bullet"/>
      <w:lvlText w:val="•"/>
      <w:lvlJc w:val="left"/>
      <w:pPr>
        <w:ind w:left="3465" w:hanging="360"/>
      </w:pPr>
      <w:rPr>
        <w:rFonts w:hint="default"/>
      </w:rPr>
    </w:lvl>
    <w:lvl w:ilvl="6" w:tplc="0792BEF6">
      <w:start w:val="1"/>
      <w:numFmt w:val="bullet"/>
      <w:lvlText w:val="•"/>
      <w:lvlJc w:val="left"/>
      <w:pPr>
        <w:ind w:left="4608" w:hanging="360"/>
      </w:pPr>
      <w:rPr>
        <w:rFonts w:hint="default"/>
      </w:rPr>
    </w:lvl>
    <w:lvl w:ilvl="7" w:tplc="551698CA">
      <w:start w:val="1"/>
      <w:numFmt w:val="bullet"/>
      <w:lvlText w:val="•"/>
      <w:lvlJc w:val="left"/>
      <w:pPr>
        <w:ind w:left="5751" w:hanging="360"/>
      </w:pPr>
      <w:rPr>
        <w:rFonts w:hint="default"/>
      </w:rPr>
    </w:lvl>
    <w:lvl w:ilvl="8" w:tplc="06B22BA0">
      <w:start w:val="1"/>
      <w:numFmt w:val="bullet"/>
      <w:lvlText w:val="•"/>
      <w:lvlJc w:val="left"/>
      <w:pPr>
        <w:ind w:left="6894" w:hanging="360"/>
      </w:pPr>
      <w:rPr>
        <w:rFonts w:hint="default"/>
      </w:rPr>
    </w:lvl>
  </w:abstractNum>
  <w:abstractNum w:abstractNumId="1">
    <w:nsid w:val="18B87E31"/>
    <w:multiLevelType w:val="hybridMultilevel"/>
    <w:tmpl w:val="C3C4ABAA"/>
    <w:lvl w:ilvl="0" w:tplc="04090017">
      <w:start w:val="1"/>
      <w:numFmt w:val="lowerLetter"/>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2">
    <w:nsid w:val="38154A2F"/>
    <w:multiLevelType w:val="hybridMultilevel"/>
    <w:tmpl w:val="C3C4ABAA"/>
    <w:lvl w:ilvl="0" w:tplc="04090017">
      <w:start w:val="1"/>
      <w:numFmt w:val="lowerLetter"/>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3">
    <w:nsid w:val="40D32EFA"/>
    <w:multiLevelType w:val="hybridMultilevel"/>
    <w:tmpl w:val="8102B988"/>
    <w:lvl w:ilvl="0" w:tplc="8348C5EC">
      <w:start w:val="100"/>
      <w:numFmt w:val="upperRoman"/>
      <w:lvlText w:val="%1."/>
      <w:lvlJc w:val="left"/>
      <w:pPr>
        <w:ind w:left="1540" w:hanging="72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nsid w:val="4ABF438C"/>
    <w:multiLevelType w:val="hybridMultilevel"/>
    <w:tmpl w:val="4E30EA06"/>
    <w:lvl w:ilvl="0" w:tplc="A75CE120">
      <w:start w:val="4"/>
      <w:numFmt w:val="decimal"/>
      <w:lvlText w:val="%1."/>
      <w:lvlJc w:val="left"/>
      <w:pPr>
        <w:ind w:left="1180" w:hanging="361"/>
      </w:pPr>
      <w:rPr>
        <w:rFonts w:ascii="Calibri" w:eastAsia="Calibri" w:hAnsi="Calibri" w:hint="default"/>
        <w:spacing w:val="-1"/>
        <w:sz w:val="24"/>
        <w:szCs w:val="24"/>
      </w:rPr>
    </w:lvl>
    <w:lvl w:ilvl="1" w:tplc="40DA7DAE">
      <w:start w:val="1"/>
      <w:numFmt w:val="lowerLetter"/>
      <w:lvlText w:val="%2."/>
      <w:lvlJc w:val="left"/>
      <w:pPr>
        <w:ind w:left="1179" w:hanging="360"/>
      </w:pPr>
      <w:rPr>
        <w:rFonts w:ascii="Arial" w:eastAsia="Arial" w:hAnsi="Arial" w:hint="default"/>
        <w:spacing w:val="-1"/>
        <w:sz w:val="24"/>
        <w:szCs w:val="24"/>
      </w:rPr>
    </w:lvl>
    <w:lvl w:ilvl="2" w:tplc="24063C92">
      <w:start w:val="1"/>
      <w:numFmt w:val="bullet"/>
      <w:lvlText w:val="•"/>
      <w:lvlJc w:val="left"/>
      <w:pPr>
        <w:ind w:left="2068" w:hanging="360"/>
      </w:pPr>
      <w:rPr>
        <w:rFonts w:hint="default"/>
      </w:rPr>
    </w:lvl>
    <w:lvl w:ilvl="3" w:tplc="377E374A">
      <w:start w:val="1"/>
      <w:numFmt w:val="bullet"/>
      <w:lvlText w:val="•"/>
      <w:lvlJc w:val="left"/>
      <w:pPr>
        <w:ind w:left="2957" w:hanging="360"/>
      </w:pPr>
      <w:rPr>
        <w:rFonts w:hint="default"/>
      </w:rPr>
    </w:lvl>
    <w:lvl w:ilvl="4" w:tplc="75CCA6A6">
      <w:start w:val="1"/>
      <w:numFmt w:val="bullet"/>
      <w:lvlText w:val="•"/>
      <w:lvlJc w:val="left"/>
      <w:pPr>
        <w:ind w:left="3846" w:hanging="360"/>
      </w:pPr>
      <w:rPr>
        <w:rFonts w:hint="default"/>
      </w:rPr>
    </w:lvl>
    <w:lvl w:ilvl="5" w:tplc="CFC0A54E">
      <w:start w:val="1"/>
      <w:numFmt w:val="bullet"/>
      <w:lvlText w:val="•"/>
      <w:lvlJc w:val="left"/>
      <w:pPr>
        <w:ind w:left="4735" w:hanging="360"/>
      </w:pPr>
      <w:rPr>
        <w:rFonts w:hint="default"/>
      </w:rPr>
    </w:lvl>
    <w:lvl w:ilvl="6" w:tplc="091CF67C">
      <w:start w:val="1"/>
      <w:numFmt w:val="bullet"/>
      <w:lvlText w:val="•"/>
      <w:lvlJc w:val="left"/>
      <w:pPr>
        <w:ind w:left="5624" w:hanging="360"/>
      </w:pPr>
      <w:rPr>
        <w:rFonts w:hint="default"/>
      </w:rPr>
    </w:lvl>
    <w:lvl w:ilvl="7" w:tplc="AC88684A">
      <w:start w:val="1"/>
      <w:numFmt w:val="bullet"/>
      <w:lvlText w:val="•"/>
      <w:lvlJc w:val="left"/>
      <w:pPr>
        <w:ind w:left="6513" w:hanging="360"/>
      </w:pPr>
      <w:rPr>
        <w:rFonts w:hint="default"/>
      </w:rPr>
    </w:lvl>
    <w:lvl w:ilvl="8" w:tplc="6308A1AA">
      <w:start w:val="1"/>
      <w:numFmt w:val="bullet"/>
      <w:lvlText w:val="•"/>
      <w:lvlJc w:val="left"/>
      <w:pPr>
        <w:ind w:left="7402" w:hanging="360"/>
      </w:pPr>
      <w:rPr>
        <w:rFonts w:hint="default"/>
      </w:rPr>
    </w:lvl>
  </w:abstractNum>
  <w:abstractNum w:abstractNumId="5">
    <w:nsid w:val="528F753F"/>
    <w:multiLevelType w:val="hybridMultilevel"/>
    <w:tmpl w:val="C762A4AC"/>
    <w:lvl w:ilvl="0" w:tplc="52026E98">
      <w:start w:val="1"/>
      <w:numFmt w:val="lowerLetter"/>
      <w:lvlText w:val="%1)"/>
      <w:lvlJc w:val="left"/>
      <w:pPr>
        <w:ind w:left="819" w:hanging="360"/>
      </w:pPr>
      <w:rPr>
        <w:rFonts w:ascii="Arial" w:eastAsia="Arial" w:hAnsi="Arial" w:hint="default"/>
        <w:spacing w:val="-1"/>
        <w:sz w:val="24"/>
        <w:szCs w:val="24"/>
      </w:rPr>
    </w:lvl>
    <w:lvl w:ilvl="1" w:tplc="35068DD8">
      <w:start w:val="1"/>
      <w:numFmt w:val="bullet"/>
      <w:lvlText w:val="•"/>
      <w:lvlJc w:val="left"/>
      <w:pPr>
        <w:ind w:left="1655" w:hanging="360"/>
      </w:pPr>
      <w:rPr>
        <w:rFonts w:hint="default"/>
      </w:rPr>
    </w:lvl>
    <w:lvl w:ilvl="2" w:tplc="0902ED54">
      <w:start w:val="1"/>
      <w:numFmt w:val="bullet"/>
      <w:lvlText w:val="•"/>
      <w:lvlJc w:val="left"/>
      <w:pPr>
        <w:ind w:left="2491" w:hanging="360"/>
      </w:pPr>
      <w:rPr>
        <w:rFonts w:hint="default"/>
      </w:rPr>
    </w:lvl>
    <w:lvl w:ilvl="3" w:tplc="3402A5E0">
      <w:start w:val="1"/>
      <w:numFmt w:val="bullet"/>
      <w:lvlText w:val="•"/>
      <w:lvlJc w:val="left"/>
      <w:pPr>
        <w:ind w:left="3327" w:hanging="360"/>
      </w:pPr>
      <w:rPr>
        <w:rFonts w:hint="default"/>
      </w:rPr>
    </w:lvl>
    <w:lvl w:ilvl="4" w:tplc="000406E4">
      <w:start w:val="1"/>
      <w:numFmt w:val="bullet"/>
      <w:lvlText w:val="•"/>
      <w:lvlJc w:val="left"/>
      <w:pPr>
        <w:ind w:left="4163" w:hanging="360"/>
      </w:pPr>
      <w:rPr>
        <w:rFonts w:hint="default"/>
      </w:rPr>
    </w:lvl>
    <w:lvl w:ilvl="5" w:tplc="B96ACEA8">
      <w:start w:val="1"/>
      <w:numFmt w:val="bullet"/>
      <w:lvlText w:val="•"/>
      <w:lvlJc w:val="left"/>
      <w:pPr>
        <w:ind w:left="4999" w:hanging="360"/>
      </w:pPr>
      <w:rPr>
        <w:rFonts w:hint="default"/>
      </w:rPr>
    </w:lvl>
    <w:lvl w:ilvl="6" w:tplc="B9BABFC0">
      <w:start w:val="1"/>
      <w:numFmt w:val="bullet"/>
      <w:lvlText w:val="•"/>
      <w:lvlJc w:val="left"/>
      <w:pPr>
        <w:ind w:left="5835" w:hanging="360"/>
      </w:pPr>
      <w:rPr>
        <w:rFonts w:hint="default"/>
      </w:rPr>
    </w:lvl>
    <w:lvl w:ilvl="7" w:tplc="CFB4ED36">
      <w:start w:val="1"/>
      <w:numFmt w:val="bullet"/>
      <w:lvlText w:val="•"/>
      <w:lvlJc w:val="left"/>
      <w:pPr>
        <w:ind w:left="6671" w:hanging="360"/>
      </w:pPr>
      <w:rPr>
        <w:rFonts w:hint="default"/>
      </w:rPr>
    </w:lvl>
    <w:lvl w:ilvl="8" w:tplc="E29AC804">
      <w:start w:val="1"/>
      <w:numFmt w:val="bullet"/>
      <w:lvlText w:val="•"/>
      <w:lvlJc w:val="left"/>
      <w:pPr>
        <w:ind w:left="7507" w:hanging="360"/>
      </w:pPr>
      <w:rPr>
        <w:rFonts w:hint="default"/>
      </w:rPr>
    </w:lvl>
  </w:abstractNum>
  <w:abstractNum w:abstractNumId="6">
    <w:nsid w:val="54C14834"/>
    <w:multiLevelType w:val="hybridMultilevel"/>
    <w:tmpl w:val="5728FFB2"/>
    <w:lvl w:ilvl="0" w:tplc="374237DE">
      <w:start w:val="6"/>
      <w:numFmt w:val="decimal"/>
      <w:lvlText w:val="%1."/>
      <w:lvlJc w:val="left"/>
      <w:pPr>
        <w:ind w:left="1179" w:hanging="360"/>
      </w:pPr>
      <w:rPr>
        <w:rFonts w:ascii="Arial" w:eastAsia="Arial" w:hAnsi="Arial"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0543C"/>
    <w:multiLevelType w:val="hybridMultilevel"/>
    <w:tmpl w:val="AB6CB900"/>
    <w:lvl w:ilvl="0" w:tplc="40DA7DAE">
      <w:start w:val="1"/>
      <w:numFmt w:val="lowerLetter"/>
      <w:lvlText w:val="%1."/>
      <w:lvlJc w:val="left"/>
      <w:pPr>
        <w:ind w:left="1180" w:hanging="360"/>
      </w:pPr>
      <w:rPr>
        <w:rFonts w:ascii="Arial" w:eastAsia="Arial" w:hAnsi="Arial" w:hint="default"/>
        <w:spacing w:val="-1"/>
        <w:sz w:val="24"/>
        <w:szCs w:val="24"/>
      </w:rPr>
    </w:lvl>
    <w:lvl w:ilvl="1" w:tplc="04090017">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nsid w:val="672B1750"/>
    <w:multiLevelType w:val="hybridMultilevel"/>
    <w:tmpl w:val="FFCA9948"/>
    <w:lvl w:ilvl="0" w:tplc="C6A41266">
      <w:start w:val="1"/>
      <w:numFmt w:val="lowerLetter"/>
      <w:lvlText w:val="%1)"/>
      <w:lvlJc w:val="left"/>
      <w:pPr>
        <w:ind w:left="1089" w:hanging="360"/>
      </w:pPr>
      <w:rPr>
        <w:rFonts w:ascii="Arial" w:eastAsia="Arial" w:hAnsi="Arial" w:hint="default"/>
        <w:spacing w:val="-1"/>
        <w:sz w:val="24"/>
        <w:szCs w:val="24"/>
      </w:rPr>
    </w:lvl>
    <w:lvl w:ilvl="1" w:tplc="33C8041C">
      <w:start w:val="1"/>
      <w:numFmt w:val="bullet"/>
      <w:lvlText w:val="•"/>
      <w:lvlJc w:val="left"/>
      <w:pPr>
        <w:ind w:left="1898" w:hanging="360"/>
      </w:pPr>
      <w:rPr>
        <w:rFonts w:hint="default"/>
      </w:rPr>
    </w:lvl>
    <w:lvl w:ilvl="2" w:tplc="07FCD12A">
      <w:start w:val="1"/>
      <w:numFmt w:val="bullet"/>
      <w:lvlText w:val="•"/>
      <w:lvlJc w:val="left"/>
      <w:pPr>
        <w:ind w:left="2707" w:hanging="360"/>
      </w:pPr>
      <w:rPr>
        <w:rFonts w:hint="default"/>
      </w:rPr>
    </w:lvl>
    <w:lvl w:ilvl="3" w:tplc="DD6CF5C2">
      <w:start w:val="1"/>
      <w:numFmt w:val="bullet"/>
      <w:lvlText w:val="•"/>
      <w:lvlJc w:val="left"/>
      <w:pPr>
        <w:ind w:left="3516" w:hanging="360"/>
      </w:pPr>
      <w:rPr>
        <w:rFonts w:hint="default"/>
      </w:rPr>
    </w:lvl>
    <w:lvl w:ilvl="4" w:tplc="D188D1A6">
      <w:start w:val="1"/>
      <w:numFmt w:val="bullet"/>
      <w:lvlText w:val="•"/>
      <w:lvlJc w:val="left"/>
      <w:pPr>
        <w:ind w:left="4325" w:hanging="360"/>
      </w:pPr>
      <w:rPr>
        <w:rFonts w:hint="default"/>
      </w:rPr>
    </w:lvl>
    <w:lvl w:ilvl="5" w:tplc="585AE258">
      <w:start w:val="1"/>
      <w:numFmt w:val="bullet"/>
      <w:lvlText w:val="•"/>
      <w:lvlJc w:val="left"/>
      <w:pPr>
        <w:ind w:left="5134" w:hanging="360"/>
      </w:pPr>
      <w:rPr>
        <w:rFonts w:hint="default"/>
      </w:rPr>
    </w:lvl>
    <w:lvl w:ilvl="6" w:tplc="05A6E9CC">
      <w:start w:val="1"/>
      <w:numFmt w:val="bullet"/>
      <w:lvlText w:val="•"/>
      <w:lvlJc w:val="left"/>
      <w:pPr>
        <w:ind w:left="5943" w:hanging="360"/>
      </w:pPr>
      <w:rPr>
        <w:rFonts w:hint="default"/>
      </w:rPr>
    </w:lvl>
    <w:lvl w:ilvl="7" w:tplc="D6029546">
      <w:start w:val="1"/>
      <w:numFmt w:val="bullet"/>
      <w:lvlText w:val="•"/>
      <w:lvlJc w:val="left"/>
      <w:pPr>
        <w:ind w:left="6752" w:hanging="360"/>
      </w:pPr>
      <w:rPr>
        <w:rFonts w:hint="default"/>
      </w:rPr>
    </w:lvl>
    <w:lvl w:ilvl="8" w:tplc="1BA87D4A">
      <w:start w:val="1"/>
      <w:numFmt w:val="bullet"/>
      <w:lvlText w:val="•"/>
      <w:lvlJc w:val="left"/>
      <w:pPr>
        <w:ind w:left="7561" w:hanging="360"/>
      </w:pPr>
      <w:rPr>
        <w:rFonts w:hint="default"/>
      </w:rPr>
    </w:lvl>
  </w:abstractNum>
  <w:abstractNum w:abstractNumId="9">
    <w:nsid w:val="6C4C7934"/>
    <w:multiLevelType w:val="hybridMultilevel"/>
    <w:tmpl w:val="16CABE48"/>
    <w:lvl w:ilvl="0" w:tplc="40DA7DAE">
      <w:start w:val="1"/>
      <w:numFmt w:val="lowerLetter"/>
      <w:lvlText w:val="%1."/>
      <w:lvlJc w:val="left"/>
      <w:pPr>
        <w:ind w:left="1180" w:hanging="360"/>
      </w:pPr>
      <w:rPr>
        <w:rFonts w:ascii="Arial" w:eastAsia="Arial" w:hAnsi="Arial" w:hint="default"/>
        <w:spacing w:val="-1"/>
        <w:sz w:val="24"/>
        <w:szCs w:val="24"/>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nsid w:val="711042A4"/>
    <w:multiLevelType w:val="hybridMultilevel"/>
    <w:tmpl w:val="8FC277C0"/>
    <w:lvl w:ilvl="0" w:tplc="A62A3DEE">
      <w:start w:val="1"/>
      <w:numFmt w:val="decimal"/>
      <w:lvlText w:val="%1."/>
      <w:lvlJc w:val="left"/>
      <w:pPr>
        <w:ind w:left="1179" w:hanging="360"/>
      </w:pPr>
      <w:rPr>
        <w:rFonts w:ascii="Arial" w:eastAsia="Arial" w:hAnsi="Arial"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0"/>
  </w:num>
  <w:num w:numId="5">
    <w:abstractNumId w:val="10"/>
  </w:num>
  <w:num w:numId="6">
    <w:abstractNumId w:val="9"/>
  </w:num>
  <w:num w:numId="7">
    <w:abstractNumId w:val="1"/>
  </w:num>
  <w:num w:numId="8">
    <w:abstractNumId w:val="7"/>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A9"/>
    <w:rsid w:val="00013319"/>
    <w:rsid w:val="00033A68"/>
    <w:rsid w:val="00052D53"/>
    <w:rsid w:val="00054001"/>
    <w:rsid w:val="000B6475"/>
    <w:rsid w:val="00137ACF"/>
    <w:rsid w:val="00164DBB"/>
    <w:rsid w:val="00170074"/>
    <w:rsid w:val="0017140B"/>
    <w:rsid w:val="001A104D"/>
    <w:rsid w:val="001B7AFD"/>
    <w:rsid w:val="001C3D68"/>
    <w:rsid w:val="001D0FB5"/>
    <w:rsid w:val="001D3DD8"/>
    <w:rsid w:val="00243C2F"/>
    <w:rsid w:val="0026693C"/>
    <w:rsid w:val="00294846"/>
    <w:rsid w:val="002B2C56"/>
    <w:rsid w:val="002C5A5E"/>
    <w:rsid w:val="002D1B83"/>
    <w:rsid w:val="003003D9"/>
    <w:rsid w:val="00310B5F"/>
    <w:rsid w:val="0033219E"/>
    <w:rsid w:val="00332F11"/>
    <w:rsid w:val="003C6480"/>
    <w:rsid w:val="003E1C40"/>
    <w:rsid w:val="003E7DED"/>
    <w:rsid w:val="004125A5"/>
    <w:rsid w:val="00425F80"/>
    <w:rsid w:val="00442CBD"/>
    <w:rsid w:val="0047221F"/>
    <w:rsid w:val="004812CC"/>
    <w:rsid w:val="004838DB"/>
    <w:rsid w:val="0048524C"/>
    <w:rsid w:val="00486E24"/>
    <w:rsid w:val="0049488A"/>
    <w:rsid w:val="004A7D69"/>
    <w:rsid w:val="004D3A48"/>
    <w:rsid w:val="004D3EBE"/>
    <w:rsid w:val="005035E9"/>
    <w:rsid w:val="005333D4"/>
    <w:rsid w:val="00533EC7"/>
    <w:rsid w:val="00541985"/>
    <w:rsid w:val="00542F40"/>
    <w:rsid w:val="00543C25"/>
    <w:rsid w:val="0056241A"/>
    <w:rsid w:val="005C3664"/>
    <w:rsid w:val="00602D62"/>
    <w:rsid w:val="00624FA9"/>
    <w:rsid w:val="00654C3A"/>
    <w:rsid w:val="00660B37"/>
    <w:rsid w:val="006E7705"/>
    <w:rsid w:val="00706EDB"/>
    <w:rsid w:val="0074635D"/>
    <w:rsid w:val="00747601"/>
    <w:rsid w:val="00761EF8"/>
    <w:rsid w:val="00775989"/>
    <w:rsid w:val="007836D6"/>
    <w:rsid w:val="007C5C36"/>
    <w:rsid w:val="007F6CDC"/>
    <w:rsid w:val="0082462C"/>
    <w:rsid w:val="008403D0"/>
    <w:rsid w:val="00840F9E"/>
    <w:rsid w:val="00874F8A"/>
    <w:rsid w:val="00882AA7"/>
    <w:rsid w:val="008F1D04"/>
    <w:rsid w:val="009404E9"/>
    <w:rsid w:val="00957904"/>
    <w:rsid w:val="00973497"/>
    <w:rsid w:val="00996262"/>
    <w:rsid w:val="00997317"/>
    <w:rsid w:val="009A18D8"/>
    <w:rsid w:val="009D6819"/>
    <w:rsid w:val="009D7CDC"/>
    <w:rsid w:val="00A04BD9"/>
    <w:rsid w:val="00A15E32"/>
    <w:rsid w:val="00A359D3"/>
    <w:rsid w:val="00A625BF"/>
    <w:rsid w:val="00A74D09"/>
    <w:rsid w:val="00A90041"/>
    <w:rsid w:val="00A91706"/>
    <w:rsid w:val="00AB4336"/>
    <w:rsid w:val="00AE7660"/>
    <w:rsid w:val="00B35064"/>
    <w:rsid w:val="00B6460B"/>
    <w:rsid w:val="00BD25DF"/>
    <w:rsid w:val="00BE004E"/>
    <w:rsid w:val="00BE3F61"/>
    <w:rsid w:val="00BF241F"/>
    <w:rsid w:val="00C11C77"/>
    <w:rsid w:val="00C821F7"/>
    <w:rsid w:val="00C831D2"/>
    <w:rsid w:val="00CB06FE"/>
    <w:rsid w:val="00CC6EE4"/>
    <w:rsid w:val="00CE187C"/>
    <w:rsid w:val="00CE20AB"/>
    <w:rsid w:val="00CF1A8C"/>
    <w:rsid w:val="00D13011"/>
    <w:rsid w:val="00D277ED"/>
    <w:rsid w:val="00D5464F"/>
    <w:rsid w:val="00D659AE"/>
    <w:rsid w:val="00D8787B"/>
    <w:rsid w:val="00DF3C76"/>
    <w:rsid w:val="00E12E24"/>
    <w:rsid w:val="00E46C4B"/>
    <w:rsid w:val="00E657C5"/>
    <w:rsid w:val="00E824A3"/>
    <w:rsid w:val="00E858EF"/>
    <w:rsid w:val="00EB263B"/>
    <w:rsid w:val="00EC485F"/>
    <w:rsid w:val="00ED5791"/>
    <w:rsid w:val="00EE3F83"/>
    <w:rsid w:val="00F13D74"/>
    <w:rsid w:val="00F2118E"/>
    <w:rsid w:val="00F34744"/>
    <w:rsid w:val="00F72292"/>
    <w:rsid w:val="00FE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9C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9" w:hanging="35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7601"/>
    <w:pPr>
      <w:tabs>
        <w:tab w:val="center" w:pos="4680"/>
        <w:tab w:val="right" w:pos="9360"/>
      </w:tabs>
    </w:pPr>
  </w:style>
  <w:style w:type="character" w:customStyle="1" w:styleId="HeaderChar">
    <w:name w:val="Header Char"/>
    <w:basedOn w:val="DefaultParagraphFont"/>
    <w:link w:val="Header"/>
    <w:uiPriority w:val="99"/>
    <w:rsid w:val="00747601"/>
  </w:style>
  <w:style w:type="paragraph" w:styleId="Footer">
    <w:name w:val="footer"/>
    <w:basedOn w:val="Normal"/>
    <w:link w:val="FooterChar"/>
    <w:uiPriority w:val="99"/>
    <w:unhideWhenUsed/>
    <w:rsid w:val="00747601"/>
    <w:pPr>
      <w:tabs>
        <w:tab w:val="center" w:pos="4680"/>
        <w:tab w:val="right" w:pos="9360"/>
      </w:tabs>
    </w:pPr>
  </w:style>
  <w:style w:type="character" w:customStyle="1" w:styleId="FooterChar">
    <w:name w:val="Footer Char"/>
    <w:basedOn w:val="DefaultParagraphFont"/>
    <w:link w:val="Footer"/>
    <w:uiPriority w:val="99"/>
    <w:rsid w:val="00747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19" w:hanging="35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7601"/>
    <w:pPr>
      <w:tabs>
        <w:tab w:val="center" w:pos="4680"/>
        <w:tab w:val="right" w:pos="9360"/>
      </w:tabs>
    </w:pPr>
  </w:style>
  <w:style w:type="character" w:customStyle="1" w:styleId="HeaderChar">
    <w:name w:val="Header Char"/>
    <w:basedOn w:val="DefaultParagraphFont"/>
    <w:link w:val="Header"/>
    <w:uiPriority w:val="99"/>
    <w:rsid w:val="00747601"/>
  </w:style>
  <w:style w:type="paragraph" w:styleId="Footer">
    <w:name w:val="footer"/>
    <w:basedOn w:val="Normal"/>
    <w:link w:val="FooterChar"/>
    <w:uiPriority w:val="99"/>
    <w:unhideWhenUsed/>
    <w:rsid w:val="00747601"/>
    <w:pPr>
      <w:tabs>
        <w:tab w:val="center" w:pos="4680"/>
        <w:tab w:val="right" w:pos="9360"/>
      </w:tabs>
    </w:pPr>
  </w:style>
  <w:style w:type="character" w:customStyle="1" w:styleId="FooterChar">
    <w:name w:val="Footer Char"/>
    <w:basedOn w:val="DefaultParagraphFont"/>
    <w:link w:val="Footer"/>
    <w:uiPriority w:val="99"/>
    <w:rsid w:val="0074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6885">
      <w:bodyDiv w:val="1"/>
      <w:marLeft w:val="0"/>
      <w:marRight w:val="0"/>
      <w:marTop w:val="0"/>
      <w:marBottom w:val="0"/>
      <w:divBdr>
        <w:top w:val="none" w:sz="0" w:space="0" w:color="auto"/>
        <w:left w:val="none" w:sz="0" w:space="0" w:color="auto"/>
        <w:bottom w:val="none" w:sz="0" w:space="0" w:color="auto"/>
        <w:right w:val="none" w:sz="0" w:space="0" w:color="auto"/>
      </w:divBdr>
    </w:div>
    <w:div w:id="1136795472">
      <w:bodyDiv w:val="1"/>
      <w:marLeft w:val="0"/>
      <w:marRight w:val="0"/>
      <w:marTop w:val="0"/>
      <w:marBottom w:val="0"/>
      <w:divBdr>
        <w:top w:val="none" w:sz="0" w:space="0" w:color="auto"/>
        <w:left w:val="none" w:sz="0" w:space="0" w:color="auto"/>
        <w:bottom w:val="none" w:sz="0" w:space="0" w:color="auto"/>
        <w:right w:val="none" w:sz="0" w:space="0" w:color="auto"/>
      </w:divBdr>
    </w:div>
    <w:div w:id="1632976975">
      <w:bodyDiv w:val="1"/>
      <w:marLeft w:val="0"/>
      <w:marRight w:val="0"/>
      <w:marTop w:val="0"/>
      <w:marBottom w:val="0"/>
      <w:divBdr>
        <w:top w:val="none" w:sz="0" w:space="0" w:color="auto"/>
        <w:left w:val="none" w:sz="0" w:space="0" w:color="auto"/>
        <w:bottom w:val="none" w:sz="0" w:space="0" w:color="auto"/>
        <w:right w:val="none" w:sz="0" w:space="0" w:color="auto"/>
      </w:divBdr>
    </w:div>
    <w:div w:id="2057855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Microsoft Word - Curriculum Agenda_092418_V2</vt:lpstr>
    </vt:vector>
  </TitlesOfParts>
  <Company>Microsoft</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Curriculum Agenda_092418_V2</dc:title>
  <dc:creator>Windows User</dc:creator>
  <cp:lastModifiedBy>Holly Strother</cp:lastModifiedBy>
  <cp:revision>3</cp:revision>
  <cp:lastPrinted>2018-10-05T17:49:00Z</cp:lastPrinted>
  <dcterms:created xsi:type="dcterms:W3CDTF">2019-03-05T17:40:00Z</dcterms:created>
  <dcterms:modified xsi:type="dcterms:W3CDTF">2019-03-05T17:42:00Z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LastSaved">
    <vt:filetime>2018-09-25T00:00:00Z</vt:filetime>
  </property>
</Properties>
</file>