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368112C5" w:rsidR="0093372F" w:rsidRPr="0093372F" w:rsidRDefault="003F2214" w:rsidP="00847318">
            <w:pPr>
              <w:pStyle w:val="Subtitle"/>
              <w:tabs>
                <w:tab w:val="left" w:pos="2394"/>
              </w:tabs>
              <w:rPr>
                <w:rFonts w:ascii="Calibri" w:hAnsi="Calibri" w:cs="Tahoma"/>
              </w:rPr>
            </w:pPr>
            <w:r>
              <w:rPr>
                <w:rFonts w:ascii="Calibri" w:hAnsi="Calibri" w:cs="Tahoma"/>
              </w:rPr>
              <w:t>Tuesday,</w:t>
            </w:r>
            <w:r w:rsidR="0078598A">
              <w:rPr>
                <w:rFonts w:ascii="Calibri" w:hAnsi="Calibri" w:cs="Tahoma"/>
              </w:rPr>
              <w:t xml:space="preserve"> March 19</w:t>
            </w:r>
            <w:r w:rsidR="0065029C">
              <w:rPr>
                <w:rFonts w:ascii="Calibri" w:hAnsi="Calibri" w:cs="Tahoma"/>
              </w:rPr>
              <w:t>th</w:t>
            </w:r>
            <w:r w:rsidR="008F7B3E">
              <w:rPr>
                <w:rFonts w:ascii="Calibri" w:hAnsi="Calibri" w:cs="Tahoma"/>
              </w:rPr>
              <w:t>,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D324AA">
              <w:rPr>
                <w:rFonts w:ascii="Calibri" w:hAnsi="Calibri" w:cs="Tahoma"/>
              </w:rPr>
              <w:t xml:space="preserve"> – 4:3</w:t>
            </w:r>
            <w:r w:rsidR="00140124" w:rsidRPr="0093372F">
              <w:rPr>
                <w:rFonts w:ascii="Calibri" w:hAnsi="Calibri" w:cs="Tahoma"/>
              </w:rPr>
              <w:t>0 p.m.</w:t>
            </w:r>
          </w:p>
          <w:p w14:paraId="7CD8F0F7" w14:textId="77777777"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280A9C30" w:rsidR="00A343E1" w:rsidRDefault="00BF3FAE" w:rsidP="00D25E4B">
      <w:pPr>
        <w:jc w:val="center"/>
        <w:rPr>
          <w:rFonts w:ascii="Times New Roman" w:hAnsi="Times New Roman"/>
          <w:b/>
          <w:bCs/>
          <w:szCs w:val="22"/>
        </w:rPr>
      </w:pPr>
      <w:r>
        <w:rPr>
          <w:rFonts w:ascii="Times New Roman" w:hAnsi="Times New Roman"/>
          <w:b/>
          <w:bCs/>
          <w:szCs w:val="22"/>
        </w:rPr>
        <w:t>MINUTES</w:t>
      </w:r>
    </w:p>
    <w:p w14:paraId="3A77C4EA" w14:textId="77777777" w:rsidR="00640026" w:rsidRDefault="00640026" w:rsidP="00640026">
      <w:pPr>
        <w:rPr>
          <w:rFonts w:ascii="Times New Roman" w:hAnsi="Times New Roman"/>
          <w:b/>
          <w:bCs/>
          <w:szCs w:val="22"/>
        </w:rPr>
      </w:pPr>
    </w:p>
    <w:p w14:paraId="787631B6" w14:textId="77777777" w:rsidR="00520F87" w:rsidRDefault="00520F87" w:rsidP="00640026">
      <w:pPr>
        <w:rPr>
          <w:rFonts w:ascii="Times New Roman" w:hAnsi="Times New Roman"/>
          <w:b/>
          <w:bCs/>
          <w:szCs w:val="22"/>
        </w:rPr>
      </w:pPr>
    </w:p>
    <w:p w14:paraId="695E0142" w14:textId="77777777" w:rsidR="00520F87" w:rsidRDefault="00520F87" w:rsidP="00640026">
      <w:pPr>
        <w:rPr>
          <w:rFonts w:ascii="Times New Roman" w:hAnsi="Times New Roman"/>
          <w:b/>
          <w:bCs/>
          <w:szCs w:val="22"/>
        </w:rPr>
      </w:pPr>
    </w:p>
    <w:p w14:paraId="1FCA29CA" w14:textId="75231086" w:rsidR="00640026" w:rsidRPr="00A8753D" w:rsidRDefault="00640026" w:rsidP="00640026">
      <w:pPr>
        <w:rPr>
          <w:rFonts w:ascii="Times New Roman" w:hAnsi="Times New Roman"/>
          <w:bCs/>
          <w:szCs w:val="22"/>
        </w:rPr>
      </w:pPr>
      <w:r>
        <w:rPr>
          <w:rFonts w:ascii="Times New Roman" w:hAnsi="Times New Roman"/>
          <w:b/>
          <w:bCs/>
          <w:szCs w:val="22"/>
        </w:rPr>
        <w:t>Attendance:</w:t>
      </w:r>
      <w:r w:rsidR="00A8753D">
        <w:rPr>
          <w:rFonts w:ascii="Times New Roman" w:hAnsi="Times New Roman"/>
          <w:b/>
          <w:bCs/>
          <w:szCs w:val="22"/>
        </w:rPr>
        <w:t xml:space="preserve"> </w:t>
      </w:r>
      <w:r w:rsidR="00A8753D" w:rsidRPr="00A8753D">
        <w:rPr>
          <w:rFonts w:ascii="Times New Roman" w:hAnsi="Times New Roman"/>
          <w:bCs/>
          <w:szCs w:val="22"/>
        </w:rPr>
        <w:t>Nikki Dequin;</w:t>
      </w:r>
      <w:r w:rsidR="00A8753D">
        <w:rPr>
          <w:rFonts w:ascii="Times New Roman" w:hAnsi="Times New Roman"/>
          <w:bCs/>
          <w:szCs w:val="22"/>
        </w:rPr>
        <w:t xml:space="preserve"> Mary Ann Sanidad; Blanca Arteaga; Jane Maringer; Pat Henrickson;</w:t>
      </w:r>
      <w:r w:rsidR="00687E96">
        <w:rPr>
          <w:rFonts w:ascii="Times New Roman" w:hAnsi="Times New Roman"/>
          <w:bCs/>
          <w:szCs w:val="22"/>
        </w:rPr>
        <w:t xml:space="preserve"> Nicholas Park; Andrew Delunas; Alex Stoykov; Jessica Hooper; Carla Velarde;</w:t>
      </w:r>
      <w:r w:rsidR="008E2188">
        <w:rPr>
          <w:rFonts w:ascii="Times New Roman" w:hAnsi="Times New Roman"/>
          <w:bCs/>
          <w:szCs w:val="22"/>
        </w:rPr>
        <w:t xml:space="preserve"> Sejal Dharia; Sabrina Lawrence; </w:t>
      </w:r>
      <w:r w:rsidR="00153E1D">
        <w:rPr>
          <w:rFonts w:ascii="Times New Roman" w:hAnsi="Times New Roman"/>
          <w:bCs/>
          <w:szCs w:val="22"/>
        </w:rPr>
        <w:t>Linda Stubblefield;</w:t>
      </w:r>
      <w:r w:rsidR="001B7BBA" w:rsidRPr="001B7BBA">
        <w:rPr>
          <w:rFonts w:ascii="Times New Roman" w:hAnsi="Times New Roman"/>
          <w:bCs/>
          <w:szCs w:val="22"/>
        </w:rPr>
        <w:t xml:space="preserve"> </w:t>
      </w:r>
      <w:r w:rsidR="001B7BBA">
        <w:rPr>
          <w:rFonts w:ascii="Times New Roman" w:hAnsi="Times New Roman"/>
          <w:bCs/>
          <w:szCs w:val="22"/>
        </w:rPr>
        <w:t>Ozzy Zamora</w:t>
      </w:r>
    </w:p>
    <w:p w14:paraId="29B1E9A0" w14:textId="77777777" w:rsidR="00640026" w:rsidRDefault="00640026" w:rsidP="00640026">
      <w:pPr>
        <w:rPr>
          <w:rFonts w:ascii="Times New Roman" w:hAnsi="Times New Roman"/>
          <w:b/>
          <w:bCs/>
          <w:szCs w:val="22"/>
        </w:rPr>
      </w:pPr>
    </w:p>
    <w:p w14:paraId="579A1B71" w14:textId="1F355CB9" w:rsidR="00640026" w:rsidRPr="00A8753D" w:rsidRDefault="00640026" w:rsidP="00640026">
      <w:pPr>
        <w:rPr>
          <w:rFonts w:ascii="Times New Roman" w:hAnsi="Times New Roman"/>
          <w:bCs/>
          <w:szCs w:val="22"/>
        </w:rPr>
      </w:pPr>
      <w:r>
        <w:rPr>
          <w:rFonts w:ascii="Times New Roman" w:hAnsi="Times New Roman"/>
          <w:b/>
          <w:bCs/>
          <w:szCs w:val="22"/>
        </w:rPr>
        <w:t>Absent:</w:t>
      </w:r>
      <w:r w:rsidR="008E2188">
        <w:rPr>
          <w:rFonts w:ascii="Times New Roman" w:hAnsi="Times New Roman"/>
          <w:b/>
          <w:bCs/>
          <w:szCs w:val="22"/>
        </w:rPr>
        <w:t xml:space="preserve"> </w:t>
      </w:r>
      <w:r w:rsidR="008E2188" w:rsidRPr="008E2188">
        <w:rPr>
          <w:rFonts w:ascii="Times New Roman" w:hAnsi="Times New Roman"/>
          <w:bCs/>
          <w:szCs w:val="22"/>
        </w:rPr>
        <w:t>John Lango; Neal Andrade;</w:t>
      </w:r>
      <w:r w:rsidR="008E2188">
        <w:rPr>
          <w:rFonts w:ascii="Times New Roman" w:hAnsi="Times New Roman"/>
          <w:bCs/>
          <w:szCs w:val="22"/>
        </w:rPr>
        <w:t xml:space="preserve"> Doug Achterman;</w:t>
      </w:r>
      <w:r w:rsidR="001B7BBA">
        <w:rPr>
          <w:rFonts w:ascii="Times New Roman" w:hAnsi="Times New Roman"/>
          <w:bCs/>
          <w:szCs w:val="22"/>
        </w:rPr>
        <w:t xml:space="preserve"> </w:t>
      </w:r>
      <w:r w:rsidR="008E2188">
        <w:rPr>
          <w:rFonts w:ascii="Times New Roman" w:hAnsi="Times New Roman"/>
          <w:bCs/>
          <w:szCs w:val="22"/>
        </w:rPr>
        <w:t>Brian (student rep);</w:t>
      </w:r>
    </w:p>
    <w:p w14:paraId="4E1BA0BB" w14:textId="77777777" w:rsidR="00640026" w:rsidRDefault="00640026" w:rsidP="00640026">
      <w:pPr>
        <w:rPr>
          <w:rFonts w:ascii="Times New Roman" w:hAnsi="Times New Roman"/>
          <w:b/>
          <w:bCs/>
          <w:szCs w:val="22"/>
        </w:rPr>
      </w:pPr>
    </w:p>
    <w:p w14:paraId="2432F1FD" w14:textId="69144949" w:rsidR="00640026" w:rsidRPr="00A8753D" w:rsidRDefault="00640026" w:rsidP="00640026">
      <w:pPr>
        <w:rPr>
          <w:rFonts w:ascii="Times New Roman" w:hAnsi="Times New Roman"/>
          <w:bCs/>
          <w:szCs w:val="22"/>
        </w:rPr>
      </w:pPr>
      <w:r>
        <w:rPr>
          <w:rFonts w:ascii="Times New Roman" w:hAnsi="Times New Roman"/>
          <w:b/>
          <w:bCs/>
          <w:szCs w:val="22"/>
        </w:rPr>
        <w:t>Guests</w:t>
      </w:r>
      <w:r w:rsidRPr="00A8753D">
        <w:rPr>
          <w:rFonts w:ascii="Times New Roman" w:hAnsi="Times New Roman"/>
          <w:bCs/>
          <w:szCs w:val="22"/>
        </w:rPr>
        <w:t>:</w:t>
      </w:r>
      <w:r w:rsidR="00275C07">
        <w:rPr>
          <w:rFonts w:ascii="Times New Roman" w:hAnsi="Times New Roman"/>
          <w:bCs/>
          <w:szCs w:val="22"/>
        </w:rPr>
        <w:t xml:space="preserve"> Dr. Kathleen Rose;</w:t>
      </w:r>
      <w:r w:rsidR="00A8753D" w:rsidRPr="00A8753D">
        <w:rPr>
          <w:rFonts w:ascii="Times New Roman" w:hAnsi="Times New Roman"/>
          <w:bCs/>
          <w:szCs w:val="22"/>
        </w:rPr>
        <w:t xml:space="preserve"> </w:t>
      </w:r>
      <w:r w:rsidR="00275C07">
        <w:rPr>
          <w:rFonts w:ascii="Times New Roman" w:hAnsi="Times New Roman"/>
          <w:bCs/>
          <w:szCs w:val="22"/>
        </w:rPr>
        <w:t xml:space="preserve">Kathleen Moberg; </w:t>
      </w:r>
      <w:r w:rsidR="00A8753D" w:rsidRPr="00A8753D">
        <w:rPr>
          <w:rFonts w:ascii="Times New Roman" w:hAnsi="Times New Roman"/>
          <w:bCs/>
          <w:szCs w:val="22"/>
        </w:rPr>
        <w:t>Leah Halper</w:t>
      </w:r>
      <w:r w:rsidR="00A8753D">
        <w:rPr>
          <w:rFonts w:ascii="Times New Roman" w:hAnsi="Times New Roman"/>
          <w:bCs/>
          <w:szCs w:val="22"/>
        </w:rPr>
        <w:t xml:space="preserve">; Ryan Shook; Cherise Mantia; </w:t>
      </w:r>
      <w:r w:rsidR="00687E96">
        <w:rPr>
          <w:rFonts w:ascii="Times New Roman" w:hAnsi="Times New Roman"/>
          <w:bCs/>
          <w:szCs w:val="22"/>
        </w:rPr>
        <w:t>Megan Wong; Jennifer Grohol; Randy Brown; Peter Wruck</w:t>
      </w:r>
      <w:r w:rsidR="008E2188">
        <w:rPr>
          <w:rFonts w:ascii="Times New Roman" w:hAnsi="Times New Roman"/>
          <w:bCs/>
          <w:szCs w:val="22"/>
        </w:rPr>
        <w:t>: Ana Benich; Nolan Golden;</w:t>
      </w:r>
      <w:r w:rsidR="002F14B5">
        <w:rPr>
          <w:rFonts w:ascii="Times New Roman" w:hAnsi="Times New Roman"/>
          <w:bCs/>
          <w:szCs w:val="22"/>
        </w:rPr>
        <w:t xml:space="preserve"> Robert Overson</w:t>
      </w:r>
    </w:p>
    <w:p w14:paraId="56F67E7A" w14:textId="77777777" w:rsidR="00847318" w:rsidRDefault="00847318" w:rsidP="00D25E4B">
      <w:pPr>
        <w:jc w:val="center"/>
        <w:rPr>
          <w:rFonts w:ascii="Times New Roman" w:hAnsi="Times New Roman"/>
          <w:b/>
          <w:bCs/>
          <w:szCs w:val="22"/>
        </w:rPr>
      </w:pPr>
    </w:p>
    <w:p w14:paraId="495EE7EF" w14:textId="77777777" w:rsidR="006C7BB1" w:rsidRPr="0049390F" w:rsidRDefault="006C7BB1" w:rsidP="00955473">
      <w:pPr>
        <w:rPr>
          <w:rFonts w:ascii="Times New Roman" w:hAnsi="Times New Roman"/>
          <w:b/>
          <w:bCs/>
          <w:szCs w:val="22"/>
        </w:rPr>
      </w:pPr>
    </w:p>
    <w:p w14:paraId="58F49EF4" w14:textId="5713BA2F" w:rsidR="00A343E1" w:rsidRPr="0049390F" w:rsidRDefault="00520F87" w:rsidP="007C1CBD">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14:paraId="3B82DC65" w14:textId="6DA27044"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E74B80">
        <w:rPr>
          <w:rFonts w:ascii="Times New Roman" w:hAnsi="Times New Roman"/>
          <w:szCs w:val="22"/>
        </w:rPr>
        <w:t xml:space="preserve"> at 2:31 p.m.</w:t>
      </w:r>
    </w:p>
    <w:p w14:paraId="264DDBCB"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5862363E"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14:paraId="560D3732" w14:textId="75B05345" w:rsidR="00520F87" w:rsidRPr="008E2188" w:rsidRDefault="00520F87" w:rsidP="00520F87">
      <w:pPr>
        <w:ind w:left="720"/>
        <w:rPr>
          <w:rFonts w:ascii="Times New Roman" w:hAnsi="Times New Roman"/>
          <w:b/>
          <w:szCs w:val="22"/>
        </w:rPr>
      </w:pPr>
      <w:r w:rsidRPr="008E2188">
        <w:rPr>
          <w:rFonts w:ascii="Times New Roman" w:hAnsi="Times New Roman"/>
          <w:b/>
          <w:szCs w:val="22"/>
        </w:rPr>
        <w:t>MSC:</w:t>
      </w:r>
      <w:r w:rsidR="00687E96" w:rsidRPr="008E2188">
        <w:rPr>
          <w:rFonts w:ascii="Times New Roman" w:hAnsi="Times New Roman"/>
          <w:b/>
          <w:szCs w:val="22"/>
        </w:rPr>
        <w:t xml:space="preserve"> (</w:t>
      </w:r>
      <w:r w:rsidR="008E2188" w:rsidRPr="008E2188">
        <w:rPr>
          <w:rFonts w:ascii="Times New Roman" w:hAnsi="Times New Roman"/>
          <w:b/>
          <w:szCs w:val="22"/>
        </w:rPr>
        <w:t>Deluna</w:t>
      </w:r>
      <w:r w:rsidR="00275C07">
        <w:rPr>
          <w:rFonts w:ascii="Times New Roman" w:hAnsi="Times New Roman"/>
          <w:b/>
          <w:szCs w:val="22"/>
        </w:rPr>
        <w:t>s</w:t>
      </w:r>
      <w:r w:rsidR="008E2188" w:rsidRPr="008E2188">
        <w:rPr>
          <w:rFonts w:ascii="Times New Roman" w:hAnsi="Times New Roman"/>
          <w:b/>
          <w:szCs w:val="22"/>
        </w:rPr>
        <w:t>/Maringer) motion to approve,</w:t>
      </w:r>
      <w:r w:rsidR="00687E96" w:rsidRPr="008E2188">
        <w:rPr>
          <w:rFonts w:ascii="Times New Roman" w:hAnsi="Times New Roman"/>
          <w:b/>
          <w:szCs w:val="22"/>
        </w:rPr>
        <w:t xml:space="preserve"> passed</w:t>
      </w:r>
      <w:r w:rsidR="008E2188" w:rsidRPr="008E2188">
        <w:rPr>
          <w:rFonts w:ascii="Times New Roman" w:hAnsi="Times New Roman"/>
          <w:b/>
          <w:szCs w:val="22"/>
        </w:rPr>
        <w:t>.</w:t>
      </w:r>
    </w:p>
    <w:p w14:paraId="540B5985" w14:textId="77777777" w:rsidR="00520F87" w:rsidRPr="0049390F" w:rsidRDefault="00520F87" w:rsidP="00520F87">
      <w:pPr>
        <w:ind w:left="720"/>
        <w:rPr>
          <w:rFonts w:ascii="Times New Roman" w:hAnsi="Times New Roman"/>
          <w:szCs w:val="22"/>
        </w:rPr>
      </w:pPr>
    </w:p>
    <w:p w14:paraId="4AC7C3C9" w14:textId="77777777" w:rsidR="00A343E1" w:rsidRPr="0049390F" w:rsidRDefault="00A343E1" w:rsidP="00A343E1">
      <w:pPr>
        <w:rPr>
          <w:rFonts w:ascii="Times New Roman" w:hAnsi="Times New Roman"/>
          <w:b/>
          <w:bCs/>
          <w:szCs w:val="22"/>
        </w:rPr>
      </w:pPr>
    </w:p>
    <w:p w14:paraId="3CCA4D7C" w14:textId="0BA1843D" w:rsidR="00B22DB4" w:rsidRDefault="00520F87" w:rsidP="00D324AA">
      <w:pPr>
        <w:numPr>
          <w:ilvl w:val="0"/>
          <w:numId w:val="1"/>
        </w:numPr>
        <w:rPr>
          <w:rFonts w:ascii="Times New Roman" w:hAnsi="Times New Roman"/>
          <w:b/>
          <w:bCs/>
          <w:szCs w:val="22"/>
        </w:rPr>
      </w:pPr>
      <w:r>
        <w:rPr>
          <w:rFonts w:ascii="Times New Roman" w:hAnsi="Times New Roman"/>
          <w:b/>
          <w:bCs/>
          <w:szCs w:val="22"/>
        </w:rPr>
        <w:t xml:space="preserve">Public Commentary: </w:t>
      </w:r>
    </w:p>
    <w:p w14:paraId="380B6304" w14:textId="576C6714" w:rsidR="00B22DB4" w:rsidRDefault="00B22DB4" w:rsidP="00B22DB4">
      <w:pPr>
        <w:ind w:left="360"/>
        <w:rPr>
          <w:rFonts w:ascii="Times New Roman" w:hAnsi="Times New Roman"/>
          <w:bCs/>
          <w:szCs w:val="22"/>
        </w:rPr>
      </w:pPr>
      <w:r>
        <w:rPr>
          <w:rFonts w:ascii="Times New Roman" w:hAnsi="Times New Roman"/>
          <w:bCs/>
          <w:szCs w:val="22"/>
        </w:rPr>
        <w:t>This portion of the meeting is for members of the public to address the Senate. No action will be taken. Each individual is limited to one minute.</w:t>
      </w:r>
    </w:p>
    <w:p w14:paraId="25AAE688" w14:textId="77777777" w:rsidR="00687E96" w:rsidRDefault="00687E96" w:rsidP="00B22DB4">
      <w:pPr>
        <w:ind w:left="360"/>
        <w:rPr>
          <w:rFonts w:ascii="Times New Roman" w:hAnsi="Times New Roman"/>
          <w:bCs/>
          <w:szCs w:val="22"/>
        </w:rPr>
      </w:pPr>
    </w:p>
    <w:p w14:paraId="5CE71E16" w14:textId="2507F96D" w:rsidR="00AB2F5D" w:rsidRDefault="00687E96" w:rsidP="00B22DB4">
      <w:pPr>
        <w:ind w:left="360"/>
        <w:rPr>
          <w:rFonts w:ascii="Times New Roman" w:hAnsi="Times New Roman"/>
          <w:bCs/>
          <w:szCs w:val="22"/>
        </w:rPr>
      </w:pPr>
      <w:r>
        <w:rPr>
          <w:rFonts w:ascii="Times New Roman" w:hAnsi="Times New Roman"/>
          <w:bCs/>
          <w:szCs w:val="22"/>
        </w:rPr>
        <w:t>Megan</w:t>
      </w:r>
      <w:r w:rsidR="00AB2F5D">
        <w:rPr>
          <w:rFonts w:ascii="Times New Roman" w:hAnsi="Times New Roman"/>
          <w:bCs/>
          <w:szCs w:val="22"/>
        </w:rPr>
        <w:t xml:space="preserve"> Wong, the Learning Commons Coordinator addressed concerns over </w:t>
      </w:r>
      <w:r>
        <w:rPr>
          <w:rFonts w:ascii="Times New Roman" w:hAnsi="Times New Roman"/>
          <w:bCs/>
          <w:szCs w:val="22"/>
        </w:rPr>
        <w:t>AP</w:t>
      </w:r>
      <w:r w:rsidR="00AB2F5D">
        <w:rPr>
          <w:rFonts w:ascii="Times New Roman" w:hAnsi="Times New Roman"/>
          <w:bCs/>
          <w:szCs w:val="22"/>
        </w:rPr>
        <w:t>7270</w:t>
      </w:r>
      <w:r>
        <w:rPr>
          <w:rFonts w:ascii="Times New Roman" w:hAnsi="Times New Roman"/>
          <w:bCs/>
          <w:szCs w:val="22"/>
        </w:rPr>
        <w:t xml:space="preserve"> </w:t>
      </w:r>
      <w:r w:rsidR="00AB2F5D">
        <w:rPr>
          <w:rFonts w:ascii="Times New Roman" w:hAnsi="Times New Roman"/>
          <w:bCs/>
          <w:szCs w:val="22"/>
        </w:rPr>
        <w:t>student workers. She said in past conversations with Human Resources and the Vice Presidents they discussed creating a smart pay scale for student workers which would adjust with the minimum wage. This did not happen with a recent bump in minimum wage and workers were paid less than minimum wage for a month. She added pay issues happen every semester.</w:t>
      </w:r>
    </w:p>
    <w:p w14:paraId="285AA43C" w14:textId="0A298A1E" w:rsidR="00687E96" w:rsidRDefault="00687E96" w:rsidP="00B22DB4">
      <w:pPr>
        <w:ind w:left="360"/>
        <w:rPr>
          <w:rFonts w:ascii="Times New Roman" w:hAnsi="Times New Roman"/>
          <w:bCs/>
          <w:szCs w:val="22"/>
        </w:rPr>
      </w:pPr>
      <w:r>
        <w:rPr>
          <w:rFonts w:ascii="Times New Roman" w:hAnsi="Times New Roman"/>
          <w:bCs/>
          <w:szCs w:val="22"/>
        </w:rPr>
        <w:t>Ryan</w:t>
      </w:r>
      <w:r w:rsidR="00344ADA">
        <w:rPr>
          <w:rFonts w:ascii="Times New Roman" w:hAnsi="Times New Roman"/>
          <w:bCs/>
          <w:szCs w:val="22"/>
        </w:rPr>
        <w:t xml:space="preserve"> Shook said the pay scale does not include tracks that fit our students or allow for experience steps. Another issue is during the p</w:t>
      </w:r>
      <w:r>
        <w:rPr>
          <w:rFonts w:ascii="Times New Roman" w:hAnsi="Times New Roman"/>
          <w:bCs/>
          <w:szCs w:val="22"/>
        </w:rPr>
        <w:t>re</w:t>
      </w:r>
      <w:r w:rsidR="00344ADA">
        <w:rPr>
          <w:rFonts w:ascii="Times New Roman" w:hAnsi="Times New Roman"/>
          <w:bCs/>
          <w:szCs w:val="22"/>
        </w:rPr>
        <w:t>-</w:t>
      </w:r>
      <w:r>
        <w:rPr>
          <w:rFonts w:ascii="Times New Roman" w:hAnsi="Times New Roman"/>
          <w:bCs/>
          <w:szCs w:val="22"/>
        </w:rPr>
        <w:t>employment</w:t>
      </w:r>
      <w:r w:rsidR="001B7BBA">
        <w:rPr>
          <w:rFonts w:ascii="Times New Roman" w:hAnsi="Times New Roman"/>
          <w:bCs/>
          <w:szCs w:val="22"/>
        </w:rPr>
        <w:t xml:space="preserve"> process,</w:t>
      </w:r>
      <w:r w:rsidR="00344ADA">
        <w:rPr>
          <w:rFonts w:ascii="Times New Roman" w:hAnsi="Times New Roman"/>
          <w:bCs/>
          <w:szCs w:val="22"/>
        </w:rPr>
        <w:t xml:space="preserve"> students are required to provide a current</w:t>
      </w:r>
      <w:r>
        <w:rPr>
          <w:rFonts w:ascii="Times New Roman" w:hAnsi="Times New Roman"/>
          <w:bCs/>
          <w:szCs w:val="22"/>
        </w:rPr>
        <w:t xml:space="preserve"> TB test. </w:t>
      </w:r>
      <w:r w:rsidR="00344ADA">
        <w:rPr>
          <w:rFonts w:ascii="Times New Roman" w:hAnsi="Times New Roman"/>
          <w:bCs/>
          <w:szCs w:val="22"/>
        </w:rPr>
        <w:t xml:space="preserve"> The costs of the tests are paid for by the students.</w:t>
      </w:r>
      <w:r>
        <w:rPr>
          <w:rFonts w:ascii="Times New Roman" w:hAnsi="Times New Roman"/>
          <w:bCs/>
          <w:szCs w:val="22"/>
        </w:rPr>
        <w:t xml:space="preserve"> </w:t>
      </w:r>
      <w:r w:rsidR="00344ADA">
        <w:rPr>
          <w:rFonts w:ascii="Times New Roman" w:hAnsi="Times New Roman"/>
          <w:bCs/>
          <w:szCs w:val="22"/>
        </w:rPr>
        <w:t>He said this is an Equity issue.</w:t>
      </w:r>
    </w:p>
    <w:p w14:paraId="64E41CED" w14:textId="77777777" w:rsidR="00C20457" w:rsidRPr="00B22DB4" w:rsidRDefault="00C20457" w:rsidP="00B22DB4">
      <w:pPr>
        <w:ind w:left="360"/>
        <w:rPr>
          <w:rFonts w:ascii="Times New Roman" w:hAnsi="Times New Roman"/>
          <w:bCs/>
          <w:szCs w:val="22"/>
        </w:rPr>
      </w:pPr>
    </w:p>
    <w:p w14:paraId="33F7D4D6" w14:textId="77777777" w:rsidR="008E2188" w:rsidRDefault="00B22DB4" w:rsidP="00D324AA">
      <w:pPr>
        <w:numPr>
          <w:ilvl w:val="0"/>
          <w:numId w:val="1"/>
        </w:numPr>
        <w:rPr>
          <w:rFonts w:ascii="Times New Roman" w:hAnsi="Times New Roman"/>
          <w:b/>
          <w:bCs/>
          <w:szCs w:val="22"/>
        </w:rPr>
      </w:pPr>
      <w:r>
        <w:rPr>
          <w:rFonts w:ascii="Times New Roman" w:hAnsi="Times New Roman"/>
          <w:b/>
          <w:bCs/>
          <w:szCs w:val="22"/>
        </w:rPr>
        <w:t>Consent Agenda</w:t>
      </w:r>
    </w:p>
    <w:p w14:paraId="74BB4A19" w14:textId="425300BB" w:rsidR="00B22DB4" w:rsidRDefault="008E2188" w:rsidP="008E2188">
      <w:pPr>
        <w:ind w:left="360"/>
        <w:rPr>
          <w:rFonts w:ascii="Times New Roman" w:hAnsi="Times New Roman"/>
          <w:b/>
          <w:bCs/>
          <w:szCs w:val="22"/>
        </w:rPr>
      </w:pPr>
      <w:r>
        <w:rPr>
          <w:rFonts w:ascii="Times New Roman" w:hAnsi="Times New Roman"/>
          <w:b/>
          <w:bCs/>
          <w:szCs w:val="22"/>
        </w:rPr>
        <w:t>MSC: (Sanidad/Delunas) motion to approve</w:t>
      </w:r>
      <w:r w:rsidR="008F794E">
        <w:rPr>
          <w:rFonts w:ascii="Times New Roman" w:hAnsi="Times New Roman"/>
          <w:b/>
          <w:bCs/>
          <w:szCs w:val="22"/>
        </w:rPr>
        <w:t xml:space="preserve"> consent agenda</w:t>
      </w:r>
      <w:r>
        <w:rPr>
          <w:rFonts w:ascii="Times New Roman" w:hAnsi="Times New Roman"/>
          <w:b/>
          <w:bCs/>
          <w:szCs w:val="22"/>
        </w:rPr>
        <w:t>, passed.</w:t>
      </w:r>
    </w:p>
    <w:p w14:paraId="412BCC4C" w14:textId="3287104F" w:rsidR="00BE3CD3" w:rsidRDefault="00A212A9" w:rsidP="00402FEF">
      <w:pPr>
        <w:pStyle w:val="ListParagraph"/>
        <w:numPr>
          <w:ilvl w:val="1"/>
          <w:numId w:val="1"/>
        </w:numPr>
        <w:rPr>
          <w:rFonts w:ascii="Times New Roman" w:hAnsi="Times New Roman"/>
          <w:bCs/>
          <w:szCs w:val="22"/>
        </w:rPr>
      </w:pPr>
      <w:r>
        <w:rPr>
          <w:rFonts w:ascii="Times New Roman" w:hAnsi="Times New Roman"/>
          <w:bCs/>
          <w:szCs w:val="22"/>
        </w:rPr>
        <w:t>Approval of Minutes: February</w:t>
      </w:r>
      <w:r w:rsidR="00754D72">
        <w:rPr>
          <w:rFonts w:ascii="Times New Roman" w:hAnsi="Times New Roman"/>
          <w:bCs/>
          <w:szCs w:val="22"/>
        </w:rPr>
        <w:t xml:space="preserve"> 19</w:t>
      </w:r>
      <w:r w:rsidR="00754D72" w:rsidRPr="00754D72">
        <w:rPr>
          <w:rFonts w:ascii="Times New Roman" w:hAnsi="Times New Roman"/>
          <w:bCs/>
          <w:szCs w:val="22"/>
          <w:vertAlign w:val="superscript"/>
        </w:rPr>
        <w:t>th</w:t>
      </w:r>
      <w:r w:rsidR="00C20457" w:rsidRPr="00BE3CD3">
        <w:rPr>
          <w:rFonts w:ascii="Times New Roman" w:hAnsi="Times New Roman"/>
          <w:bCs/>
          <w:szCs w:val="22"/>
        </w:rPr>
        <w:t>, 2019</w:t>
      </w:r>
    </w:p>
    <w:p w14:paraId="5D811511" w14:textId="14EF9B9C" w:rsidR="00A212A9" w:rsidRDefault="00A212A9" w:rsidP="00402FEF">
      <w:pPr>
        <w:pStyle w:val="ListParagraph"/>
        <w:numPr>
          <w:ilvl w:val="1"/>
          <w:numId w:val="1"/>
        </w:numPr>
        <w:rPr>
          <w:rFonts w:ascii="Times New Roman" w:hAnsi="Times New Roman"/>
          <w:bCs/>
          <w:szCs w:val="22"/>
        </w:rPr>
      </w:pPr>
      <w:r>
        <w:rPr>
          <w:rFonts w:ascii="Times New Roman" w:hAnsi="Times New Roman"/>
          <w:bCs/>
          <w:szCs w:val="22"/>
        </w:rPr>
        <w:t>Approval of Minutes: March 5</w:t>
      </w:r>
      <w:r w:rsidRPr="00754D72">
        <w:rPr>
          <w:rFonts w:ascii="Times New Roman" w:hAnsi="Times New Roman"/>
          <w:bCs/>
          <w:szCs w:val="22"/>
          <w:vertAlign w:val="superscript"/>
        </w:rPr>
        <w:t>th</w:t>
      </w:r>
      <w:r w:rsidR="00754D72">
        <w:rPr>
          <w:rFonts w:ascii="Times New Roman" w:hAnsi="Times New Roman"/>
          <w:bCs/>
          <w:szCs w:val="22"/>
        </w:rPr>
        <w:t>, 2019</w:t>
      </w:r>
    </w:p>
    <w:p w14:paraId="2B7E0930" w14:textId="1B6A401D" w:rsidR="0065029C" w:rsidRDefault="0065029C" w:rsidP="00402FEF">
      <w:pPr>
        <w:pStyle w:val="ListParagraph"/>
        <w:numPr>
          <w:ilvl w:val="1"/>
          <w:numId w:val="1"/>
        </w:numPr>
        <w:rPr>
          <w:rFonts w:ascii="Times New Roman" w:hAnsi="Times New Roman"/>
          <w:bCs/>
          <w:szCs w:val="22"/>
        </w:rPr>
      </w:pPr>
      <w:r>
        <w:rPr>
          <w:rFonts w:ascii="Times New Roman" w:hAnsi="Times New Roman"/>
          <w:bCs/>
          <w:szCs w:val="22"/>
        </w:rPr>
        <w:t xml:space="preserve">Faculty Professional Learning Meeting Minutes </w:t>
      </w:r>
      <w:r w:rsidR="00754D72">
        <w:rPr>
          <w:rFonts w:ascii="Times New Roman" w:hAnsi="Times New Roman"/>
          <w:bCs/>
          <w:szCs w:val="22"/>
        </w:rPr>
        <w:t>February 20</w:t>
      </w:r>
      <w:r w:rsidR="00754D72" w:rsidRPr="00754D72">
        <w:rPr>
          <w:rFonts w:ascii="Times New Roman" w:hAnsi="Times New Roman"/>
          <w:bCs/>
          <w:szCs w:val="22"/>
          <w:vertAlign w:val="superscript"/>
        </w:rPr>
        <w:t>th</w:t>
      </w:r>
      <w:r w:rsidR="00754D72">
        <w:rPr>
          <w:rFonts w:ascii="Times New Roman" w:hAnsi="Times New Roman"/>
          <w:bCs/>
          <w:szCs w:val="22"/>
        </w:rPr>
        <w:t>, 2019</w:t>
      </w:r>
    </w:p>
    <w:p w14:paraId="66D00ADC" w14:textId="39D19F5B" w:rsidR="00340ADE" w:rsidRDefault="0065029C" w:rsidP="00340ADE">
      <w:pPr>
        <w:pStyle w:val="ListParagraph"/>
        <w:numPr>
          <w:ilvl w:val="1"/>
          <w:numId w:val="1"/>
        </w:numPr>
        <w:rPr>
          <w:rFonts w:ascii="Times New Roman" w:hAnsi="Times New Roman"/>
          <w:bCs/>
          <w:szCs w:val="22"/>
        </w:rPr>
      </w:pPr>
      <w:r>
        <w:rPr>
          <w:rFonts w:ascii="Times New Roman" w:hAnsi="Times New Roman"/>
          <w:bCs/>
          <w:szCs w:val="22"/>
        </w:rPr>
        <w:t>Curriculum Meeting Minutes</w:t>
      </w:r>
      <w:r w:rsidR="00B35EDC">
        <w:rPr>
          <w:rFonts w:ascii="Times New Roman" w:hAnsi="Times New Roman"/>
          <w:bCs/>
          <w:szCs w:val="22"/>
        </w:rPr>
        <w:t xml:space="preserve"> February 11</w:t>
      </w:r>
      <w:r w:rsidR="00754D72" w:rsidRPr="00754D72">
        <w:rPr>
          <w:rFonts w:ascii="Times New Roman" w:hAnsi="Times New Roman"/>
          <w:bCs/>
          <w:szCs w:val="22"/>
          <w:vertAlign w:val="superscript"/>
        </w:rPr>
        <w:t>th</w:t>
      </w:r>
      <w:r w:rsidR="00754D72">
        <w:rPr>
          <w:rFonts w:ascii="Times New Roman" w:hAnsi="Times New Roman"/>
          <w:bCs/>
          <w:szCs w:val="22"/>
        </w:rPr>
        <w:t>, 2019</w:t>
      </w:r>
    </w:p>
    <w:p w14:paraId="45E745D5" w14:textId="77777777" w:rsidR="00520F87" w:rsidRPr="0065029C" w:rsidRDefault="00520F87" w:rsidP="00520F87">
      <w:pPr>
        <w:pStyle w:val="ListParagraph"/>
        <w:rPr>
          <w:rFonts w:ascii="Times New Roman" w:hAnsi="Times New Roman"/>
          <w:bCs/>
          <w:szCs w:val="22"/>
        </w:rPr>
      </w:pPr>
    </w:p>
    <w:p w14:paraId="18E20AAA" w14:textId="75E7F2B1" w:rsidR="00F01221" w:rsidRDefault="0093090C" w:rsidP="0093090C">
      <w:pPr>
        <w:tabs>
          <w:tab w:val="left" w:pos="3030"/>
        </w:tabs>
        <w:ind w:left="720"/>
        <w:rPr>
          <w:rFonts w:ascii="Times New Roman" w:hAnsi="Times New Roman"/>
          <w:b/>
          <w:bCs/>
          <w:szCs w:val="22"/>
        </w:rPr>
      </w:pPr>
      <w:r>
        <w:rPr>
          <w:rFonts w:ascii="Times New Roman" w:hAnsi="Times New Roman"/>
          <w:b/>
          <w:bCs/>
          <w:szCs w:val="22"/>
        </w:rPr>
        <w:tab/>
      </w:r>
    </w:p>
    <w:p w14:paraId="0F24DCC3" w14:textId="77777777" w:rsidR="008E2188" w:rsidRDefault="00340ADE" w:rsidP="00D324AA">
      <w:pPr>
        <w:numPr>
          <w:ilvl w:val="0"/>
          <w:numId w:val="1"/>
        </w:numPr>
        <w:rPr>
          <w:rFonts w:ascii="Times New Roman" w:hAnsi="Times New Roman"/>
          <w:b/>
          <w:bCs/>
          <w:szCs w:val="22"/>
        </w:rPr>
      </w:pPr>
      <w:r>
        <w:rPr>
          <w:rFonts w:ascii="Times New Roman" w:hAnsi="Times New Roman"/>
          <w:b/>
          <w:bCs/>
          <w:szCs w:val="22"/>
        </w:rPr>
        <w:t>Workgroup breakouts</w:t>
      </w:r>
    </w:p>
    <w:p w14:paraId="1198FED1" w14:textId="4D5A539A" w:rsidR="00344ADA" w:rsidRDefault="00344ADA" w:rsidP="00520F87">
      <w:pPr>
        <w:ind w:left="360"/>
        <w:rPr>
          <w:rFonts w:ascii="Times New Roman" w:hAnsi="Times New Roman"/>
          <w:b/>
          <w:bCs/>
          <w:szCs w:val="22"/>
        </w:rPr>
      </w:pPr>
    </w:p>
    <w:p w14:paraId="62A28F92" w14:textId="3574652E" w:rsidR="00520F87" w:rsidRDefault="00520F87" w:rsidP="00520F87">
      <w:pPr>
        <w:ind w:left="360"/>
        <w:rPr>
          <w:rFonts w:ascii="Times New Roman" w:hAnsi="Times New Roman"/>
          <w:b/>
          <w:bCs/>
          <w:szCs w:val="22"/>
        </w:rPr>
      </w:pPr>
      <w:r>
        <w:rPr>
          <w:rFonts w:ascii="Times New Roman" w:hAnsi="Times New Roman"/>
          <w:b/>
          <w:bCs/>
          <w:szCs w:val="22"/>
        </w:rPr>
        <w:t>Integrated Planning/Hiring/Equity and Grants</w:t>
      </w:r>
    </w:p>
    <w:p w14:paraId="187848D8" w14:textId="2DE13466" w:rsidR="00B126E7" w:rsidRDefault="00B126E7" w:rsidP="00520F87">
      <w:pPr>
        <w:ind w:left="360"/>
        <w:rPr>
          <w:rFonts w:ascii="Times New Roman" w:hAnsi="Times New Roman"/>
          <w:bCs/>
          <w:szCs w:val="22"/>
        </w:rPr>
      </w:pPr>
      <w:r>
        <w:rPr>
          <w:rFonts w:ascii="Times New Roman" w:hAnsi="Times New Roman"/>
          <w:bCs/>
          <w:szCs w:val="22"/>
        </w:rPr>
        <w:t>(Delunas, Sanidad, Velarde-Barrios)</w:t>
      </w:r>
    </w:p>
    <w:p w14:paraId="35C3A6C2" w14:textId="77777777" w:rsidR="00B126E7" w:rsidRPr="00B126E7" w:rsidRDefault="00B126E7" w:rsidP="00520F87">
      <w:pPr>
        <w:ind w:left="360"/>
        <w:rPr>
          <w:rFonts w:ascii="Times New Roman" w:hAnsi="Times New Roman"/>
          <w:bCs/>
          <w:szCs w:val="22"/>
        </w:rPr>
      </w:pPr>
    </w:p>
    <w:p w14:paraId="35130DF4" w14:textId="2509E7B6" w:rsidR="00B126E7" w:rsidRDefault="00B126E7" w:rsidP="00520F87">
      <w:pPr>
        <w:ind w:left="360"/>
        <w:rPr>
          <w:rFonts w:ascii="Times New Roman" w:hAnsi="Times New Roman"/>
          <w:bCs/>
          <w:szCs w:val="22"/>
        </w:rPr>
      </w:pPr>
      <w:r>
        <w:rPr>
          <w:rFonts w:ascii="Times New Roman" w:hAnsi="Times New Roman"/>
          <w:bCs/>
          <w:szCs w:val="22"/>
        </w:rPr>
        <w:t>The Integrated Planning Committee b</w:t>
      </w:r>
      <w:r w:rsidR="000C0CE8">
        <w:rPr>
          <w:rFonts w:ascii="Times New Roman" w:hAnsi="Times New Roman"/>
          <w:bCs/>
          <w:szCs w:val="22"/>
        </w:rPr>
        <w:t>egan reviewing</w:t>
      </w:r>
      <w:r>
        <w:rPr>
          <w:rFonts w:ascii="Times New Roman" w:hAnsi="Times New Roman"/>
          <w:bCs/>
          <w:szCs w:val="22"/>
        </w:rPr>
        <w:t xml:space="preserve"> all the</w:t>
      </w:r>
      <w:r w:rsidR="000C0CE8">
        <w:rPr>
          <w:rFonts w:ascii="Times New Roman" w:hAnsi="Times New Roman"/>
          <w:bCs/>
          <w:szCs w:val="22"/>
        </w:rPr>
        <w:t xml:space="preserve"> grants on campus</w:t>
      </w:r>
      <w:r>
        <w:rPr>
          <w:rFonts w:ascii="Times New Roman" w:hAnsi="Times New Roman"/>
          <w:bCs/>
          <w:szCs w:val="22"/>
        </w:rPr>
        <w:t xml:space="preserve"> last week. It should finish that process</w:t>
      </w:r>
      <w:r w:rsidR="000C0CE8">
        <w:rPr>
          <w:rFonts w:ascii="Times New Roman" w:hAnsi="Times New Roman"/>
          <w:bCs/>
          <w:szCs w:val="22"/>
        </w:rPr>
        <w:t xml:space="preserve"> this week</w:t>
      </w:r>
      <w:r>
        <w:rPr>
          <w:rFonts w:ascii="Times New Roman" w:hAnsi="Times New Roman"/>
          <w:bCs/>
          <w:szCs w:val="22"/>
        </w:rPr>
        <w:t xml:space="preserve">. After that is completed, they will review </w:t>
      </w:r>
      <w:r w:rsidR="000C0CE8">
        <w:rPr>
          <w:rFonts w:ascii="Times New Roman" w:hAnsi="Times New Roman"/>
          <w:bCs/>
          <w:szCs w:val="22"/>
        </w:rPr>
        <w:t xml:space="preserve">positions </w:t>
      </w:r>
      <w:r>
        <w:rPr>
          <w:rFonts w:ascii="Times New Roman" w:hAnsi="Times New Roman"/>
          <w:bCs/>
          <w:szCs w:val="22"/>
        </w:rPr>
        <w:t>and how they are supporting Guided P</w:t>
      </w:r>
      <w:r w:rsidR="000C0CE8">
        <w:rPr>
          <w:rFonts w:ascii="Times New Roman" w:hAnsi="Times New Roman"/>
          <w:bCs/>
          <w:szCs w:val="22"/>
        </w:rPr>
        <w:t>athways</w:t>
      </w:r>
      <w:r w:rsidR="001B7BBA">
        <w:rPr>
          <w:rFonts w:ascii="Times New Roman" w:hAnsi="Times New Roman"/>
          <w:bCs/>
          <w:szCs w:val="22"/>
        </w:rPr>
        <w:t xml:space="preserve"> (GP)</w:t>
      </w:r>
      <w:r w:rsidR="000C0CE8">
        <w:rPr>
          <w:rFonts w:ascii="Times New Roman" w:hAnsi="Times New Roman"/>
          <w:bCs/>
          <w:szCs w:val="22"/>
        </w:rPr>
        <w:t xml:space="preserve">. </w:t>
      </w:r>
    </w:p>
    <w:p w14:paraId="539C11D4" w14:textId="177CAD1D" w:rsidR="00B126E7" w:rsidRDefault="00B126E7" w:rsidP="00520F87">
      <w:pPr>
        <w:ind w:left="360"/>
        <w:rPr>
          <w:rFonts w:ascii="Times New Roman" w:hAnsi="Times New Roman"/>
          <w:bCs/>
          <w:szCs w:val="22"/>
        </w:rPr>
      </w:pPr>
      <w:r>
        <w:rPr>
          <w:rFonts w:ascii="Times New Roman" w:hAnsi="Times New Roman"/>
          <w:bCs/>
          <w:szCs w:val="22"/>
        </w:rPr>
        <w:lastRenderedPageBreak/>
        <w:t>The group is currently working on its 2019-2022 E</w:t>
      </w:r>
      <w:r w:rsidR="000C0CE8">
        <w:rPr>
          <w:rFonts w:ascii="Times New Roman" w:hAnsi="Times New Roman"/>
          <w:bCs/>
          <w:szCs w:val="22"/>
        </w:rPr>
        <w:t xml:space="preserve">quity </w:t>
      </w:r>
      <w:r>
        <w:rPr>
          <w:rFonts w:ascii="Times New Roman" w:hAnsi="Times New Roman"/>
          <w:bCs/>
          <w:szCs w:val="22"/>
        </w:rPr>
        <w:t>Plan. In this process</w:t>
      </w:r>
      <w:r w:rsidR="001B7BBA">
        <w:rPr>
          <w:rFonts w:ascii="Times New Roman" w:hAnsi="Times New Roman"/>
          <w:bCs/>
          <w:szCs w:val="22"/>
        </w:rPr>
        <w:t>,</w:t>
      </w:r>
      <w:r>
        <w:rPr>
          <w:rFonts w:ascii="Times New Roman" w:hAnsi="Times New Roman"/>
          <w:bCs/>
          <w:szCs w:val="22"/>
        </w:rPr>
        <w:t xml:space="preserve"> </w:t>
      </w:r>
      <w:r w:rsidR="000C0CE8">
        <w:rPr>
          <w:rFonts w:ascii="Times New Roman" w:hAnsi="Times New Roman"/>
          <w:bCs/>
          <w:szCs w:val="22"/>
        </w:rPr>
        <w:t>previously funded programs</w:t>
      </w:r>
      <w:r>
        <w:rPr>
          <w:rFonts w:ascii="Times New Roman" w:hAnsi="Times New Roman"/>
          <w:bCs/>
          <w:szCs w:val="22"/>
        </w:rPr>
        <w:t xml:space="preserve"> and department deans</w:t>
      </w:r>
      <w:r w:rsidR="000C0CE8">
        <w:rPr>
          <w:rFonts w:ascii="Times New Roman" w:hAnsi="Times New Roman"/>
          <w:bCs/>
          <w:szCs w:val="22"/>
        </w:rPr>
        <w:t xml:space="preserve"> </w:t>
      </w:r>
      <w:r>
        <w:rPr>
          <w:rFonts w:ascii="Times New Roman" w:hAnsi="Times New Roman"/>
          <w:bCs/>
          <w:szCs w:val="22"/>
        </w:rPr>
        <w:t>were asked to provide input about the work currently underway.  They intend to write an initial draft based on this information then share it with various groups for their input.</w:t>
      </w:r>
    </w:p>
    <w:p w14:paraId="233CDA6E" w14:textId="770A43A3" w:rsidR="00520F87" w:rsidRDefault="00B126E7" w:rsidP="00520F87">
      <w:pPr>
        <w:ind w:left="360"/>
        <w:rPr>
          <w:rFonts w:ascii="Times New Roman" w:hAnsi="Times New Roman"/>
          <w:bCs/>
          <w:szCs w:val="22"/>
        </w:rPr>
      </w:pPr>
      <w:r>
        <w:rPr>
          <w:rFonts w:ascii="Times New Roman" w:hAnsi="Times New Roman"/>
          <w:bCs/>
          <w:szCs w:val="22"/>
        </w:rPr>
        <w:t>One of the pieces in this plan will focus on hiring practices</w:t>
      </w:r>
      <w:r w:rsidR="000C0CE8">
        <w:rPr>
          <w:rFonts w:ascii="Times New Roman" w:hAnsi="Times New Roman"/>
          <w:bCs/>
          <w:szCs w:val="22"/>
        </w:rPr>
        <w:t xml:space="preserve">. </w:t>
      </w:r>
      <w:r>
        <w:rPr>
          <w:rFonts w:ascii="Times New Roman" w:hAnsi="Times New Roman"/>
          <w:bCs/>
          <w:szCs w:val="22"/>
        </w:rPr>
        <w:t>Eric Ramones will be meeting with the group at its next planning</w:t>
      </w:r>
      <w:r w:rsidR="000C0CE8">
        <w:rPr>
          <w:rFonts w:ascii="Times New Roman" w:hAnsi="Times New Roman"/>
          <w:bCs/>
          <w:szCs w:val="22"/>
        </w:rPr>
        <w:t xml:space="preserve"> meeting.</w:t>
      </w:r>
    </w:p>
    <w:p w14:paraId="71A9E23B" w14:textId="77777777" w:rsidR="008E2188" w:rsidRPr="00520F87" w:rsidRDefault="008E2188" w:rsidP="00520F87">
      <w:pPr>
        <w:ind w:left="360"/>
        <w:rPr>
          <w:rFonts w:ascii="Times New Roman" w:hAnsi="Times New Roman"/>
          <w:bCs/>
          <w:szCs w:val="22"/>
        </w:rPr>
      </w:pPr>
    </w:p>
    <w:p w14:paraId="78070E49" w14:textId="77777777" w:rsidR="008E2188" w:rsidRDefault="008E2188" w:rsidP="00520F87">
      <w:pPr>
        <w:ind w:left="360"/>
        <w:rPr>
          <w:rFonts w:ascii="Times New Roman" w:hAnsi="Times New Roman"/>
          <w:bCs/>
          <w:szCs w:val="22"/>
        </w:rPr>
      </w:pPr>
    </w:p>
    <w:p w14:paraId="474D140E" w14:textId="5BF81E3B" w:rsidR="00520F87" w:rsidRDefault="00520F87" w:rsidP="00520F87">
      <w:pPr>
        <w:ind w:left="360"/>
        <w:rPr>
          <w:rFonts w:ascii="Times New Roman" w:hAnsi="Times New Roman"/>
          <w:b/>
          <w:bCs/>
          <w:szCs w:val="22"/>
        </w:rPr>
      </w:pPr>
      <w:r w:rsidRPr="00520F87">
        <w:rPr>
          <w:rFonts w:ascii="Times New Roman" w:hAnsi="Times New Roman"/>
          <w:b/>
          <w:bCs/>
          <w:szCs w:val="22"/>
        </w:rPr>
        <w:t>State M</w:t>
      </w:r>
      <w:r>
        <w:rPr>
          <w:rFonts w:ascii="Times New Roman" w:hAnsi="Times New Roman"/>
          <w:b/>
          <w:bCs/>
          <w:szCs w:val="22"/>
        </w:rPr>
        <w:t>andates and L</w:t>
      </w:r>
      <w:r w:rsidRPr="00520F87">
        <w:rPr>
          <w:rFonts w:ascii="Times New Roman" w:hAnsi="Times New Roman"/>
          <w:b/>
          <w:bCs/>
          <w:szCs w:val="22"/>
        </w:rPr>
        <w:t>egislation</w:t>
      </w:r>
    </w:p>
    <w:p w14:paraId="5FD1AF10" w14:textId="0A35D38E" w:rsidR="00B126E7" w:rsidRDefault="00B126E7" w:rsidP="00520F87">
      <w:pPr>
        <w:ind w:left="360"/>
        <w:rPr>
          <w:rFonts w:ascii="Times New Roman" w:hAnsi="Times New Roman"/>
          <w:bCs/>
          <w:szCs w:val="22"/>
        </w:rPr>
      </w:pPr>
      <w:r>
        <w:rPr>
          <w:rFonts w:ascii="Times New Roman" w:hAnsi="Times New Roman"/>
          <w:bCs/>
          <w:szCs w:val="22"/>
        </w:rPr>
        <w:t>(Hooper, Dharia, Arteaga)</w:t>
      </w:r>
    </w:p>
    <w:p w14:paraId="737ED11D" w14:textId="77777777" w:rsidR="005E0C33" w:rsidRDefault="005E0C33" w:rsidP="00520F87">
      <w:pPr>
        <w:ind w:left="360"/>
        <w:rPr>
          <w:rFonts w:ascii="Times New Roman" w:hAnsi="Times New Roman"/>
          <w:bCs/>
          <w:szCs w:val="22"/>
        </w:rPr>
      </w:pPr>
    </w:p>
    <w:p w14:paraId="3105934C" w14:textId="267D53F6" w:rsidR="00B126E7" w:rsidRPr="00B126E7" w:rsidRDefault="005E0C33" w:rsidP="00520F87">
      <w:pPr>
        <w:ind w:left="360"/>
        <w:rPr>
          <w:rFonts w:ascii="Times New Roman" w:hAnsi="Times New Roman"/>
          <w:bCs/>
          <w:szCs w:val="22"/>
        </w:rPr>
      </w:pPr>
      <w:r>
        <w:rPr>
          <w:rFonts w:ascii="Times New Roman" w:hAnsi="Times New Roman"/>
          <w:bCs/>
          <w:szCs w:val="22"/>
        </w:rPr>
        <w:t xml:space="preserve">The committee is still working on a resolution for </w:t>
      </w:r>
      <w:r w:rsidR="001B7BBA">
        <w:rPr>
          <w:rFonts w:ascii="Times New Roman" w:hAnsi="Times New Roman"/>
          <w:bCs/>
          <w:szCs w:val="22"/>
        </w:rPr>
        <w:t>GP</w:t>
      </w:r>
      <w:r>
        <w:rPr>
          <w:rFonts w:ascii="Times New Roman" w:hAnsi="Times New Roman"/>
          <w:bCs/>
          <w:szCs w:val="22"/>
        </w:rPr>
        <w:t>. Hopper said she would like to bring it forward as a discussion item before they draft the resolution. A miscommunication was the reason it was not brought forward today.</w:t>
      </w:r>
    </w:p>
    <w:p w14:paraId="59CB7C13" w14:textId="0156DB1A" w:rsidR="00C93C7A" w:rsidRDefault="005E0C33" w:rsidP="00520F87">
      <w:pPr>
        <w:ind w:left="360"/>
        <w:rPr>
          <w:rFonts w:ascii="Times New Roman" w:hAnsi="Times New Roman"/>
          <w:bCs/>
          <w:szCs w:val="22"/>
        </w:rPr>
      </w:pPr>
      <w:r>
        <w:rPr>
          <w:rFonts w:ascii="Times New Roman" w:hAnsi="Times New Roman"/>
          <w:bCs/>
          <w:szCs w:val="22"/>
        </w:rPr>
        <w:t>Arteaga said the Guided Pathways Mapping and Meta M</w:t>
      </w:r>
      <w:r w:rsidR="000C0CE8">
        <w:rPr>
          <w:rFonts w:ascii="Times New Roman" w:hAnsi="Times New Roman"/>
          <w:bCs/>
          <w:szCs w:val="22"/>
        </w:rPr>
        <w:t>ajors</w:t>
      </w:r>
      <w:r>
        <w:rPr>
          <w:rFonts w:ascii="Times New Roman" w:hAnsi="Times New Roman"/>
          <w:bCs/>
          <w:szCs w:val="22"/>
        </w:rPr>
        <w:t xml:space="preserve"> workgroups are</w:t>
      </w:r>
      <w:r w:rsidR="000C0CE8">
        <w:rPr>
          <w:rFonts w:ascii="Times New Roman" w:hAnsi="Times New Roman"/>
          <w:bCs/>
          <w:szCs w:val="22"/>
        </w:rPr>
        <w:t xml:space="preserve"> moving forward</w:t>
      </w:r>
      <w:r>
        <w:rPr>
          <w:rFonts w:ascii="Times New Roman" w:hAnsi="Times New Roman"/>
          <w:bCs/>
          <w:szCs w:val="22"/>
        </w:rPr>
        <w:t xml:space="preserve"> on their work</w:t>
      </w:r>
      <w:r w:rsidR="004168AB">
        <w:rPr>
          <w:rFonts w:ascii="Times New Roman" w:hAnsi="Times New Roman"/>
          <w:bCs/>
          <w:szCs w:val="22"/>
        </w:rPr>
        <w:t xml:space="preserve">. </w:t>
      </w:r>
      <w:r>
        <w:rPr>
          <w:rFonts w:ascii="Times New Roman" w:hAnsi="Times New Roman"/>
          <w:bCs/>
          <w:szCs w:val="22"/>
        </w:rPr>
        <w:t>She said the groups have</w:t>
      </w:r>
      <w:r w:rsidR="001B7BBA">
        <w:rPr>
          <w:rFonts w:ascii="Times New Roman" w:hAnsi="Times New Roman"/>
          <w:bCs/>
          <w:szCs w:val="22"/>
        </w:rPr>
        <w:t xml:space="preserve"> a series of questions for the S</w:t>
      </w:r>
      <w:r>
        <w:rPr>
          <w:rFonts w:ascii="Times New Roman" w:hAnsi="Times New Roman"/>
          <w:bCs/>
          <w:szCs w:val="22"/>
        </w:rPr>
        <w:t>enate</w:t>
      </w:r>
      <w:r w:rsidR="004168AB">
        <w:rPr>
          <w:rFonts w:ascii="Times New Roman" w:hAnsi="Times New Roman"/>
          <w:bCs/>
          <w:szCs w:val="22"/>
        </w:rPr>
        <w:t xml:space="preserve">. </w:t>
      </w:r>
      <w:r>
        <w:rPr>
          <w:rFonts w:ascii="Times New Roman" w:hAnsi="Times New Roman"/>
          <w:bCs/>
          <w:szCs w:val="22"/>
        </w:rPr>
        <w:t>Some issues for example are who will be making the final decisions and how to address grie</w:t>
      </w:r>
      <w:r w:rsidR="004168AB">
        <w:rPr>
          <w:rFonts w:ascii="Times New Roman" w:hAnsi="Times New Roman"/>
          <w:bCs/>
          <w:szCs w:val="22"/>
        </w:rPr>
        <w:t xml:space="preserve">vances. </w:t>
      </w:r>
    </w:p>
    <w:p w14:paraId="65F31206" w14:textId="4D734A7E" w:rsidR="008E2188" w:rsidRDefault="005E0C33" w:rsidP="00520F87">
      <w:pPr>
        <w:ind w:left="360"/>
        <w:rPr>
          <w:rFonts w:ascii="Times New Roman" w:hAnsi="Times New Roman"/>
          <w:bCs/>
          <w:szCs w:val="22"/>
        </w:rPr>
      </w:pPr>
      <w:r>
        <w:rPr>
          <w:rFonts w:ascii="Times New Roman" w:hAnsi="Times New Roman"/>
          <w:bCs/>
          <w:szCs w:val="22"/>
        </w:rPr>
        <w:t>Dequin said she wil</w:t>
      </w:r>
      <w:r w:rsidR="001B7BBA">
        <w:rPr>
          <w:rFonts w:ascii="Times New Roman" w:hAnsi="Times New Roman"/>
          <w:bCs/>
          <w:szCs w:val="22"/>
        </w:rPr>
        <w:t>l forward the questions to the S</w:t>
      </w:r>
      <w:r>
        <w:rPr>
          <w:rFonts w:ascii="Times New Roman" w:hAnsi="Times New Roman"/>
          <w:bCs/>
          <w:szCs w:val="22"/>
        </w:rPr>
        <w:t>enate.</w:t>
      </w:r>
      <w:r w:rsidR="00C93C7A">
        <w:rPr>
          <w:rFonts w:ascii="Times New Roman" w:hAnsi="Times New Roman"/>
          <w:bCs/>
          <w:szCs w:val="22"/>
        </w:rPr>
        <w:t xml:space="preserve"> She added the senators need to have these discussions within their departmen</w:t>
      </w:r>
      <w:r w:rsidR="001B7BBA">
        <w:rPr>
          <w:rFonts w:ascii="Times New Roman" w:hAnsi="Times New Roman"/>
          <w:bCs/>
          <w:szCs w:val="22"/>
        </w:rPr>
        <w:t>ts and bring back input to the S</w:t>
      </w:r>
      <w:r w:rsidR="00C93C7A">
        <w:rPr>
          <w:rFonts w:ascii="Times New Roman" w:hAnsi="Times New Roman"/>
          <w:bCs/>
          <w:szCs w:val="22"/>
        </w:rPr>
        <w:t>enate.</w:t>
      </w:r>
    </w:p>
    <w:p w14:paraId="39075555" w14:textId="77777777" w:rsidR="008E2188" w:rsidRDefault="008E2188" w:rsidP="00520F87">
      <w:pPr>
        <w:ind w:left="360"/>
        <w:rPr>
          <w:rFonts w:ascii="Times New Roman" w:hAnsi="Times New Roman"/>
          <w:bCs/>
          <w:szCs w:val="22"/>
        </w:rPr>
      </w:pPr>
    </w:p>
    <w:p w14:paraId="2B2889C8" w14:textId="76F3097C" w:rsidR="00520F87" w:rsidRDefault="00520F87" w:rsidP="00520F87">
      <w:pPr>
        <w:ind w:left="360"/>
        <w:rPr>
          <w:rFonts w:ascii="Times New Roman" w:hAnsi="Times New Roman"/>
          <w:b/>
          <w:bCs/>
          <w:szCs w:val="22"/>
        </w:rPr>
      </w:pPr>
      <w:r w:rsidRPr="00520F87">
        <w:rPr>
          <w:rFonts w:ascii="Times New Roman" w:hAnsi="Times New Roman"/>
          <w:b/>
          <w:bCs/>
          <w:szCs w:val="22"/>
        </w:rPr>
        <w:t>Distance Education/Technology and Learning Resources</w:t>
      </w:r>
    </w:p>
    <w:p w14:paraId="4E01A0CA" w14:textId="274BAA89" w:rsidR="00B126E7" w:rsidRDefault="00B126E7" w:rsidP="00520F87">
      <w:pPr>
        <w:ind w:left="360"/>
        <w:rPr>
          <w:rFonts w:ascii="Times New Roman" w:hAnsi="Times New Roman"/>
          <w:bCs/>
          <w:szCs w:val="22"/>
        </w:rPr>
      </w:pPr>
      <w:r>
        <w:rPr>
          <w:rFonts w:ascii="Times New Roman" w:hAnsi="Times New Roman"/>
          <w:bCs/>
          <w:szCs w:val="22"/>
        </w:rPr>
        <w:t>(Hendrickson,</w:t>
      </w:r>
      <w:r w:rsidR="005E0C33">
        <w:rPr>
          <w:rFonts w:ascii="Times New Roman" w:hAnsi="Times New Roman"/>
          <w:bCs/>
          <w:szCs w:val="22"/>
        </w:rPr>
        <w:t xml:space="preserve"> Stoykov, Franco)</w:t>
      </w:r>
      <w:r>
        <w:rPr>
          <w:rFonts w:ascii="Times New Roman" w:hAnsi="Times New Roman"/>
          <w:bCs/>
          <w:szCs w:val="22"/>
        </w:rPr>
        <w:t xml:space="preserve"> </w:t>
      </w:r>
    </w:p>
    <w:p w14:paraId="7844690B" w14:textId="77777777" w:rsidR="005E0C33" w:rsidRPr="00B126E7" w:rsidRDefault="005E0C33" w:rsidP="00520F87">
      <w:pPr>
        <w:ind w:left="360"/>
        <w:rPr>
          <w:rFonts w:ascii="Times New Roman" w:hAnsi="Times New Roman"/>
          <w:bCs/>
          <w:szCs w:val="22"/>
        </w:rPr>
      </w:pPr>
    </w:p>
    <w:p w14:paraId="2B6BEAD2" w14:textId="1DDD14AD" w:rsidR="00C93C7A" w:rsidRDefault="004168AB" w:rsidP="00340ADE">
      <w:pPr>
        <w:ind w:left="360"/>
        <w:rPr>
          <w:rFonts w:ascii="Times New Roman" w:hAnsi="Times New Roman"/>
          <w:bCs/>
          <w:szCs w:val="22"/>
        </w:rPr>
      </w:pPr>
      <w:r w:rsidRPr="005E0C33">
        <w:rPr>
          <w:rFonts w:ascii="Times New Roman" w:hAnsi="Times New Roman"/>
          <w:bCs/>
          <w:szCs w:val="22"/>
        </w:rPr>
        <w:t>D</w:t>
      </w:r>
      <w:r w:rsidR="005E0C33" w:rsidRPr="005E0C33">
        <w:rPr>
          <w:rFonts w:ascii="Times New Roman" w:hAnsi="Times New Roman"/>
          <w:bCs/>
          <w:szCs w:val="22"/>
        </w:rPr>
        <w:t>istance Education</w:t>
      </w:r>
      <w:r w:rsidR="001B7BBA">
        <w:rPr>
          <w:rFonts w:ascii="Times New Roman" w:hAnsi="Times New Roman"/>
          <w:bCs/>
          <w:szCs w:val="22"/>
        </w:rPr>
        <w:t xml:space="preserve"> (DE) best p</w:t>
      </w:r>
      <w:r w:rsidR="005E0C33" w:rsidRPr="005E0C33">
        <w:rPr>
          <w:rFonts w:ascii="Times New Roman" w:hAnsi="Times New Roman"/>
          <w:bCs/>
          <w:szCs w:val="22"/>
        </w:rPr>
        <w:t>ractices</w:t>
      </w:r>
      <w:r w:rsidR="005E0C33">
        <w:rPr>
          <w:rFonts w:ascii="Times New Roman" w:hAnsi="Times New Roman"/>
          <w:bCs/>
          <w:szCs w:val="22"/>
        </w:rPr>
        <w:t xml:space="preserve"> is approximately</w:t>
      </w:r>
      <w:r w:rsidRPr="004168AB">
        <w:rPr>
          <w:rFonts w:ascii="Times New Roman" w:hAnsi="Times New Roman"/>
          <w:bCs/>
          <w:szCs w:val="22"/>
        </w:rPr>
        <w:t xml:space="preserve"> halfway done. </w:t>
      </w:r>
      <w:r w:rsidR="00C93C7A">
        <w:rPr>
          <w:rFonts w:ascii="Times New Roman" w:hAnsi="Times New Roman"/>
          <w:bCs/>
          <w:szCs w:val="22"/>
        </w:rPr>
        <w:t>One issue they are working on is how to establish the guidelines for r</w:t>
      </w:r>
      <w:r w:rsidRPr="004168AB">
        <w:rPr>
          <w:rFonts w:ascii="Times New Roman" w:hAnsi="Times New Roman"/>
          <w:bCs/>
          <w:szCs w:val="22"/>
        </w:rPr>
        <w:t>egular and effective contact.</w:t>
      </w:r>
    </w:p>
    <w:p w14:paraId="0ED5DE89" w14:textId="6A3F8663" w:rsidR="00340ADE" w:rsidRPr="004168AB" w:rsidRDefault="001B7BBA" w:rsidP="00340ADE">
      <w:pPr>
        <w:ind w:left="360"/>
        <w:rPr>
          <w:rFonts w:ascii="Times New Roman" w:hAnsi="Times New Roman"/>
          <w:bCs/>
          <w:szCs w:val="22"/>
        </w:rPr>
      </w:pPr>
      <w:r>
        <w:rPr>
          <w:rFonts w:ascii="Times New Roman" w:hAnsi="Times New Roman"/>
          <w:bCs/>
          <w:szCs w:val="22"/>
        </w:rPr>
        <w:t>Zamora</w:t>
      </w:r>
      <w:r w:rsidR="00C93C7A">
        <w:rPr>
          <w:rFonts w:ascii="Times New Roman" w:hAnsi="Times New Roman"/>
          <w:bCs/>
          <w:szCs w:val="22"/>
        </w:rPr>
        <w:t xml:space="preserve"> noted the </w:t>
      </w:r>
      <w:r w:rsidR="004168AB">
        <w:rPr>
          <w:rFonts w:ascii="Times New Roman" w:hAnsi="Times New Roman"/>
          <w:bCs/>
          <w:szCs w:val="22"/>
        </w:rPr>
        <w:t>Resolution</w:t>
      </w:r>
      <w:r w:rsidR="00C93C7A">
        <w:rPr>
          <w:rFonts w:ascii="Times New Roman" w:hAnsi="Times New Roman"/>
          <w:bCs/>
          <w:szCs w:val="22"/>
        </w:rPr>
        <w:t>s P</w:t>
      </w:r>
      <w:r w:rsidR="004168AB">
        <w:rPr>
          <w:rFonts w:ascii="Times New Roman" w:hAnsi="Times New Roman"/>
          <w:bCs/>
          <w:szCs w:val="22"/>
        </w:rPr>
        <w:t>acket</w:t>
      </w:r>
      <w:r w:rsidR="00C93C7A">
        <w:rPr>
          <w:rFonts w:ascii="Times New Roman" w:hAnsi="Times New Roman"/>
          <w:bCs/>
          <w:szCs w:val="22"/>
        </w:rPr>
        <w:t xml:space="preserve"> presented at this meeting contains two adopted resolutions he found important to mention. One outlines the role of library faculty in</w:t>
      </w:r>
      <w:r w:rsidR="004168AB">
        <w:rPr>
          <w:rFonts w:ascii="Times New Roman" w:hAnsi="Times New Roman"/>
          <w:bCs/>
          <w:szCs w:val="22"/>
        </w:rPr>
        <w:t xml:space="preserve"> </w:t>
      </w:r>
      <w:r w:rsidR="00C93C7A">
        <w:rPr>
          <w:rFonts w:ascii="Times New Roman" w:hAnsi="Times New Roman"/>
          <w:bCs/>
          <w:szCs w:val="22"/>
        </w:rPr>
        <w:t>California Community Colleges. The other defines what Career and Technical Education is using the work-based learning in California.</w:t>
      </w:r>
    </w:p>
    <w:p w14:paraId="5547E451" w14:textId="77777777" w:rsidR="008E2188" w:rsidRPr="004168AB" w:rsidRDefault="008E2188" w:rsidP="00340ADE">
      <w:pPr>
        <w:ind w:left="360"/>
        <w:rPr>
          <w:rFonts w:ascii="Times New Roman" w:hAnsi="Times New Roman"/>
          <w:bCs/>
          <w:szCs w:val="22"/>
        </w:rPr>
      </w:pPr>
    </w:p>
    <w:p w14:paraId="7059886B" w14:textId="77777777" w:rsidR="00520F87" w:rsidRDefault="00520F87" w:rsidP="00340ADE">
      <w:pPr>
        <w:ind w:left="360"/>
        <w:rPr>
          <w:rFonts w:ascii="Times New Roman" w:hAnsi="Times New Roman"/>
          <w:b/>
          <w:bCs/>
          <w:szCs w:val="22"/>
        </w:rPr>
      </w:pPr>
    </w:p>
    <w:p w14:paraId="0AFB3C4F" w14:textId="10CA6485" w:rsidR="00645256" w:rsidRPr="00645256" w:rsidRDefault="00D324AA" w:rsidP="00645256">
      <w:pPr>
        <w:numPr>
          <w:ilvl w:val="0"/>
          <w:numId w:val="1"/>
        </w:numPr>
        <w:rPr>
          <w:rFonts w:ascii="Times New Roman" w:hAnsi="Times New Roman"/>
          <w:b/>
          <w:bCs/>
          <w:szCs w:val="22"/>
        </w:rPr>
      </w:pPr>
      <w:r w:rsidRPr="00D324AA">
        <w:rPr>
          <w:rFonts w:ascii="Times New Roman" w:hAnsi="Times New Roman"/>
          <w:b/>
          <w:bCs/>
          <w:szCs w:val="22"/>
        </w:rPr>
        <w:t xml:space="preserve">Information: </w:t>
      </w:r>
    </w:p>
    <w:p w14:paraId="59EA4238" w14:textId="1F824D0E" w:rsidR="00645256" w:rsidRDefault="00645256" w:rsidP="00645256">
      <w:pPr>
        <w:numPr>
          <w:ilvl w:val="1"/>
          <w:numId w:val="1"/>
        </w:numPr>
        <w:rPr>
          <w:rFonts w:ascii="Times New Roman" w:hAnsi="Times New Roman"/>
          <w:bCs/>
          <w:szCs w:val="22"/>
        </w:rPr>
      </w:pPr>
      <w:r w:rsidRPr="00645256">
        <w:rPr>
          <w:rFonts w:ascii="Times New Roman" w:hAnsi="Times New Roman"/>
          <w:bCs/>
          <w:szCs w:val="22"/>
        </w:rPr>
        <w:t>Noncredit name change to continuing education</w:t>
      </w:r>
      <w:r w:rsidR="00585CBF">
        <w:rPr>
          <w:rFonts w:ascii="Times New Roman" w:hAnsi="Times New Roman"/>
          <w:bCs/>
          <w:szCs w:val="22"/>
        </w:rPr>
        <w:t xml:space="preserve"> </w:t>
      </w:r>
    </w:p>
    <w:p w14:paraId="63621F0B" w14:textId="77777777" w:rsidR="00D41470" w:rsidRDefault="00D41470" w:rsidP="00D41470">
      <w:pPr>
        <w:ind w:left="720"/>
        <w:rPr>
          <w:rFonts w:ascii="Times New Roman" w:hAnsi="Times New Roman"/>
          <w:bCs/>
          <w:szCs w:val="22"/>
        </w:rPr>
      </w:pPr>
    </w:p>
    <w:p w14:paraId="064E3310" w14:textId="6B872BF9" w:rsidR="00955473" w:rsidRDefault="00D41470" w:rsidP="00D41470">
      <w:pPr>
        <w:ind w:left="720"/>
        <w:rPr>
          <w:rFonts w:ascii="Times New Roman" w:hAnsi="Times New Roman"/>
          <w:bCs/>
          <w:szCs w:val="22"/>
        </w:rPr>
      </w:pPr>
      <w:r>
        <w:rPr>
          <w:rFonts w:ascii="Times New Roman" w:hAnsi="Times New Roman"/>
          <w:bCs/>
          <w:szCs w:val="22"/>
        </w:rPr>
        <w:t>Randy Brown announced his department</w:t>
      </w:r>
      <w:r w:rsidR="001B7BBA">
        <w:rPr>
          <w:rFonts w:ascii="Times New Roman" w:hAnsi="Times New Roman"/>
          <w:bCs/>
          <w:szCs w:val="22"/>
        </w:rPr>
        <w:t>’s</w:t>
      </w:r>
      <w:r>
        <w:rPr>
          <w:rFonts w:ascii="Times New Roman" w:hAnsi="Times New Roman"/>
          <w:bCs/>
          <w:szCs w:val="22"/>
        </w:rPr>
        <w:t xml:space="preserve"> </w:t>
      </w:r>
      <w:r w:rsidR="004168AB">
        <w:rPr>
          <w:rFonts w:ascii="Times New Roman" w:hAnsi="Times New Roman"/>
          <w:bCs/>
          <w:szCs w:val="22"/>
        </w:rPr>
        <w:t>effort to change</w:t>
      </w:r>
      <w:r>
        <w:rPr>
          <w:rFonts w:ascii="Times New Roman" w:hAnsi="Times New Roman"/>
          <w:bCs/>
          <w:szCs w:val="22"/>
        </w:rPr>
        <w:t xml:space="preserve"> the </w:t>
      </w:r>
      <w:r w:rsidR="004168AB">
        <w:rPr>
          <w:rFonts w:ascii="Times New Roman" w:hAnsi="Times New Roman"/>
          <w:bCs/>
          <w:szCs w:val="22"/>
        </w:rPr>
        <w:t>name</w:t>
      </w:r>
      <w:r w:rsidR="001B7BBA">
        <w:rPr>
          <w:rFonts w:ascii="Times New Roman" w:hAnsi="Times New Roman"/>
          <w:bCs/>
          <w:szCs w:val="22"/>
        </w:rPr>
        <w:t xml:space="preserve"> of Non-credit Education to Continuing E</w:t>
      </w:r>
      <w:r>
        <w:rPr>
          <w:rFonts w:ascii="Times New Roman" w:hAnsi="Times New Roman"/>
          <w:bCs/>
          <w:szCs w:val="22"/>
        </w:rPr>
        <w:t>ducation. Non-credit has developed a negative connotation over time and most of the larger colleges in</w:t>
      </w:r>
      <w:r w:rsidR="001B7BBA">
        <w:rPr>
          <w:rFonts w:ascii="Times New Roman" w:hAnsi="Times New Roman"/>
          <w:bCs/>
          <w:szCs w:val="22"/>
        </w:rPr>
        <w:t xml:space="preserve"> California now refer to it as Continuing E</w:t>
      </w:r>
      <w:r>
        <w:rPr>
          <w:rFonts w:ascii="Times New Roman" w:hAnsi="Times New Roman"/>
          <w:bCs/>
          <w:szCs w:val="22"/>
        </w:rPr>
        <w:t>ducation. He asked the senate to take it to their constituents and bring back input.</w:t>
      </w:r>
    </w:p>
    <w:p w14:paraId="75BA0B55" w14:textId="77777777" w:rsidR="00D41470" w:rsidRPr="00645256" w:rsidRDefault="00D41470" w:rsidP="00D41470">
      <w:pPr>
        <w:ind w:left="720"/>
        <w:rPr>
          <w:rFonts w:ascii="Times New Roman" w:hAnsi="Times New Roman"/>
          <w:bCs/>
          <w:szCs w:val="22"/>
        </w:rPr>
      </w:pPr>
    </w:p>
    <w:p w14:paraId="1397A876" w14:textId="77777777" w:rsidR="00CA00E0" w:rsidRPr="0065029C" w:rsidRDefault="00CA00E0" w:rsidP="0065029C">
      <w:pPr>
        <w:rPr>
          <w:rFonts w:ascii="Times New Roman" w:hAnsi="Times New Roman"/>
          <w:bCs/>
          <w:szCs w:val="22"/>
        </w:rPr>
      </w:pPr>
    </w:p>
    <w:p w14:paraId="0DEF564E" w14:textId="7E8D3A5C" w:rsidR="00CA00E0" w:rsidRPr="009A0FE9" w:rsidRDefault="00D324AA" w:rsidP="009A0FE9">
      <w:pPr>
        <w:pStyle w:val="ListParagraph"/>
        <w:numPr>
          <w:ilvl w:val="0"/>
          <w:numId w:val="1"/>
        </w:numPr>
        <w:rPr>
          <w:rFonts w:ascii="Times New Roman" w:hAnsi="Times New Roman"/>
          <w:b/>
          <w:bCs/>
          <w:szCs w:val="22"/>
        </w:rPr>
      </w:pPr>
      <w:r w:rsidRPr="00D324AA">
        <w:rPr>
          <w:rFonts w:ascii="Times New Roman" w:hAnsi="Times New Roman"/>
          <w:b/>
          <w:bCs/>
          <w:szCs w:val="22"/>
        </w:rPr>
        <w:t>Discussion:</w:t>
      </w:r>
    </w:p>
    <w:p w14:paraId="37FF6C17" w14:textId="16184EF0" w:rsidR="0065029C" w:rsidRDefault="0065029C" w:rsidP="00340ADE">
      <w:pPr>
        <w:pStyle w:val="ListParagraph"/>
        <w:numPr>
          <w:ilvl w:val="1"/>
          <w:numId w:val="1"/>
        </w:numPr>
        <w:rPr>
          <w:rFonts w:ascii="Times New Roman" w:hAnsi="Times New Roman"/>
          <w:bCs/>
          <w:szCs w:val="22"/>
        </w:rPr>
      </w:pPr>
      <w:r>
        <w:rPr>
          <w:rFonts w:ascii="Times New Roman" w:hAnsi="Times New Roman"/>
          <w:bCs/>
          <w:szCs w:val="22"/>
        </w:rPr>
        <w:t>Strategic</w:t>
      </w:r>
      <w:r w:rsidR="00585CBF">
        <w:rPr>
          <w:rFonts w:ascii="Times New Roman" w:hAnsi="Times New Roman"/>
          <w:bCs/>
          <w:szCs w:val="22"/>
        </w:rPr>
        <w:t xml:space="preserve"> Plan Goals (Cherise Mantia) </w:t>
      </w:r>
    </w:p>
    <w:p w14:paraId="616E6694" w14:textId="77777777" w:rsidR="00D41470" w:rsidRDefault="00D41470" w:rsidP="00D41470">
      <w:pPr>
        <w:pStyle w:val="ListParagraph"/>
        <w:rPr>
          <w:rFonts w:ascii="Times New Roman" w:hAnsi="Times New Roman"/>
          <w:bCs/>
          <w:szCs w:val="22"/>
        </w:rPr>
      </w:pPr>
    </w:p>
    <w:p w14:paraId="64D7C2AE" w14:textId="77777777" w:rsidR="00D41470" w:rsidRDefault="004168AB" w:rsidP="00585CBF">
      <w:pPr>
        <w:pStyle w:val="ListParagraph"/>
        <w:rPr>
          <w:rFonts w:ascii="Times New Roman" w:hAnsi="Times New Roman"/>
          <w:bCs/>
          <w:szCs w:val="22"/>
        </w:rPr>
      </w:pPr>
      <w:r>
        <w:rPr>
          <w:rFonts w:ascii="Times New Roman" w:hAnsi="Times New Roman"/>
          <w:bCs/>
          <w:szCs w:val="22"/>
        </w:rPr>
        <w:t>Mantia</w:t>
      </w:r>
      <w:r w:rsidR="00D41470">
        <w:rPr>
          <w:rFonts w:ascii="Times New Roman" w:hAnsi="Times New Roman"/>
          <w:bCs/>
          <w:szCs w:val="22"/>
        </w:rPr>
        <w:t xml:space="preserve"> attended to collect</w:t>
      </w:r>
      <w:r>
        <w:rPr>
          <w:rFonts w:ascii="Times New Roman" w:hAnsi="Times New Roman"/>
          <w:bCs/>
          <w:szCs w:val="22"/>
        </w:rPr>
        <w:t xml:space="preserve"> feedback from departments on the strategic planning goals</w:t>
      </w:r>
      <w:r w:rsidR="00D41470">
        <w:rPr>
          <w:rFonts w:ascii="Times New Roman" w:hAnsi="Times New Roman"/>
          <w:bCs/>
          <w:szCs w:val="22"/>
        </w:rPr>
        <w:t>.</w:t>
      </w:r>
    </w:p>
    <w:p w14:paraId="5B14B3BA" w14:textId="352BEC24" w:rsidR="001E257E" w:rsidRDefault="00D41470" w:rsidP="00585CBF">
      <w:pPr>
        <w:pStyle w:val="ListParagraph"/>
        <w:rPr>
          <w:rFonts w:ascii="Times New Roman" w:hAnsi="Times New Roman"/>
          <w:bCs/>
          <w:szCs w:val="22"/>
        </w:rPr>
      </w:pPr>
      <w:r>
        <w:rPr>
          <w:rFonts w:ascii="Times New Roman" w:hAnsi="Times New Roman"/>
          <w:bCs/>
          <w:szCs w:val="22"/>
        </w:rPr>
        <w:t>Delunas said he feels t</w:t>
      </w:r>
      <w:r w:rsidR="004168AB">
        <w:rPr>
          <w:rFonts w:ascii="Times New Roman" w:hAnsi="Times New Roman"/>
          <w:bCs/>
          <w:szCs w:val="22"/>
        </w:rPr>
        <w:t xml:space="preserve">here needs to be more </w:t>
      </w:r>
      <w:r>
        <w:rPr>
          <w:rFonts w:ascii="Times New Roman" w:hAnsi="Times New Roman"/>
          <w:bCs/>
          <w:szCs w:val="22"/>
        </w:rPr>
        <w:t xml:space="preserve">emphasis on </w:t>
      </w:r>
      <w:r w:rsidR="001B7BBA">
        <w:rPr>
          <w:rFonts w:ascii="Times New Roman" w:hAnsi="Times New Roman"/>
          <w:bCs/>
          <w:szCs w:val="22"/>
        </w:rPr>
        <w:t>equity in the Strategic P</w:t>
      </w:r>
      <w:r w:rsidR="004168AB">
        <w:rPr>
          <w:rFonts w:ascii="Times New Roman" w:hAnsi="Times New Roman"/>
          <w:bCs/>
          <w:szCs w:val="22"/>
        </w:rPr>
        <w:t>lan</w:t>
      </w:r>
      <w:r>
        <w:rPr>
          <w:rFonts w:ascii="Times New Roman" w:hAnsi="Times New Roman"/>
          <w:bCs/>
          <w:szCs w:val="22"/>
        </w:rPr>
        <w:t xml:space="preserve"> between </w:t>
      </w:r>
      <w:r w:rsidR="001E257E">
        <w:rPr>
          <w:rFonts w:ascii="Times New Roman" w:hAnsi="Times New Roman"/>
          <w:bCs/>
          <w:szCs w:val="22"/>
        </w:rPr>
        <w:t>all parties</w:t>
      </w:r>
      <w:r w:rsidR="004168AB">
        <w:rPr>
          <w:rFonts w:ascii="Times New Roman" w:hAnsi="Times New Roman"/>
          <w:bCs/>
          <w:szCs w:val="22"/>
        </w:rPr>
        <w:t xml:space="preserve">. </w:t>
      </w:r>
    </w:p>
    <w:p w14:paraId="4C9DDDDF" w14:textId="05A6A105" w:rsidR="004168AB" w:rsidRDefault="001B7BBA" w:rsidP="00585CBF">
      <w:pPr>
        <w:pStyle w:val="ListParagraph"/>
        <w:rPr>
          <w:rFonts w:ascii="Times New Roman" w:hAnsi="Times New Roman"/>
          <w:bCs/>
          <w:szCs w:val="22"/>
        </w:rPr>
      </w:pPr>
      <w:r>
        <w:rPr>
          <w:rFonts w:ascii="Times New Roman" w:hAnsi="Times New Roman"/>
          <w:bCs/>
          <w:szCs w:val="22"/>
        </w:rPr>
        <w:t>The S</w:t>
      </w:r>
      <w:r w:rsidR="001E257E">
        <w:rPr>
          <w:rFonts w:ascii="Times New Roman" w:hAnsi="Times New Roman"/>
          <w:bCs/>
          <w:szCs w:val="22"/>
        </w:rPr>
        <w:t xml:space="preserve">enators were asked to forward their feedback to </w:t>
      </w:r>
      <w:r w:rsidR="00D45381">
        <w:rPr>
          <w:rFonts w:ascii="Times New Roman" w:hAnsi="Times New Roman"/>
          <w:bCs/>
          <w:szCs w:val="22"/>
        </w:rPr>
        <w:t xml:space="preserve">Sydney </w:t>
      </w:r>
      <w:r w:rsidR="00D41470">
        <w:rPr>
          <w:rFonts w:ascii="Times New Roman" w:hAnsi="Times New Roman"/>
          <w:bCs/>
          <w:szCs w:val="22"/>
        </w:rPr>
        <w:t>LaRose and P</w:t>
      </w:r>
      <w:r w:rsidR="00D45381">
        <w:rPr>
          <w:rFonts w:ascii="Times New Roman" w:hAnsi="Times New Roman"/>
          <w:bCs/>
          <w:szCs w:val="22"/>
        </w:rPr>
        <w:t xml:space="preserve">eter </w:t>
      </w:r>
      <w:r w:rsidR="00D41470">
        <w:rPr>
          <w:rFonts w:ascii="Times New Roman" w:hAnsi="Times New Roman"/>
          <w:bCs/>
          <w:szCs w:val="22"/>
        </w:rPr>
        <w:t xml:space="preserve">Wruck </w:t>
      </w:r>
      <w:r w:rsidR="001E257E">
        <w:rPr>
          <w:rFonts w:ascii="Times New Roman" w:hAnsi="Times New Roman"/>
          <w:bCs/>
          <w:szCs w:val="22"/>
        </w:rPr>
        <w:t>as soon as possible</w:t>
      </w:r>
      <w:r w:rsidR="00D45381">
        <w:rPr>
          <w:rFonts w:ascii="Times New Roman" w:hAnsi="Times New Roman"/>
          <w:bCs/>
          <w:szCs w:val="22"/>
        </w:rPr>
        <w:t xml:space="preserve">. </w:t>
      </w:r>
      <w:r w:rsidR="001E257E">
        <w:rPr>
          <w:rFonts w:ascii="Times New Roman" w:hAnsi="Times New Roman"/>
          <w:bCs/>
          <w:szCs w:val="22"/>
        </w:rPr>
        <w:t>Their deadline was March 19, 2019</w:t>
      </w:r>
      <w:r w:rsidR="00D45381">
        <w:rPr>
          <w:rFonts w:ascii="Times New Roman" w:hAnsi="Times New Roman"/>
          <w:bCs/>
          <w:szCs w:val="22"/>
        </w:rPr>
        <w:t>.</w:t>
      </w:r>
    </w:p>
    <w:p w14:paraId="6F097051" w14:textId="1F8DB3FB" w:rsidR="001E257E" w:rsidRDefault="00D45381" w:rsidP="00585CBF">
      <w:pPr>
        <w:pStyle w:val="ListParagraph"/>
        <w:rPr>
          <w:rFonts w:ascii="Times New Roman" w:hAnsi="Times New Roman"/>
          <w:bCs/>
          <w:szCs w:val="22"/>
        </w:rPr>
      </w:pPr>
      <w:r>
        <w:rPr>
          <w:rFonts w:ascii="Times New Roman" w:hAnsi="Times New Roman"/>
          <w:bCs/>
          <w:szCs w:val="22"/>
        </w:rPr>
        <w:t>Nolan</w:t>
      </w:r>
      <w:r w:rsidR="001E257E">
        <w:rPr>
          <w:rFonts w:ascii="Times New Roman" w:hAnsi="Times New Roman"/>
          <w:bCs/>
          <w:szCs w:val="22"/>
        </w:rPr>
        <w:t xml:space="preserve"> Golden said</w:t>
      </w:r>
      <w:r>
        <w:rPr>
          <w:rFonts w:ascii="Times New Roman" w:hAnsi="Times New Roman"/>
          <w:bCs/>
          <w:szCs w:val="22"/>
        </w:rPr>
        <w:t xml:space="preserve"> ASGC won</w:t>
      </w:r>
      <w:r w:rsidR="001E257E">
        <w:rPr>
          <w:rFonts w:ascii="Times New Roman" w:hAnsi="Times New Roman"/>
          <w:bCs/>
          <w:szCs w:val="22"/>
        </w:rPr>
        <w:t>’</w:t>
      </w:r>
      <w:r>
        <w:rPr>
          <w:rFonts w:ascii="Times New Roman" w:hAnsi="Times New Roman"/>
          <w:bCs/>
          <w:szCs w:val="22"/>
        </w:rPr>
        <w:t xml:space="preserve">t </w:t>
      </w:r>
      <w:r w:rsidR="001E257E">
        <w:rPr>
          <w:rFonts w:ascii="Times New Roman" w:hAnsi="Times New Roman"/>
          <w:bCs/>
          <w:szCs w:val="22"/>
        </w:rPr>
        <w:t xml:space="preserve">be able to </w:t>
      </w:r>
      <w:r>
        <w:rPr>
          <w:rFonts w:ascii="Times New Roman" w:hAnsi="Times New Roman"/>
          <w:bCs/>
          <w:szCs w:val="22"/>
        </w:rPr>
        <w:t xml:space="preserve">discuss </w:t>
      </w:r>
      <w:r w:rsidR="001E257E">
        <w:rPr>
          <w:rFonts w:ascii="Times New Roman" w:hAnsi="Times New Roman"/>
          <w:bCs/>
          <w:szCs w:val="22"/>
        </w:rPr>
        <w:t xml:space="preserve">it </w:t>
      </w:r>
      <w:r>
        <w:rPr>
          <w:rFonts w:ascii="Times New Roman" w:hAnsi="Times New Roman"/>
          <w:bCs/>
          <w:szCs w:val="22"/>
        </w:rPr>
        <w:t xml:space="preserve">until </w:t>
      </w:r>
      <w:r w:rsidR="001E257E">
        <w:rPr>
          <w:rFonts w:ascii="Times New Roman" w:hAnsi="Times New Roman"/>
          <w:bCs/>
          <w:szCs w:val="22"/>
        </w:rPr>
        <w:t xml:space="preserve">their meeting </w:t>
      </w:r>
      <w:r>
        <w:rPr>
          <w:rFonts w:ascii="Times New Roman" w:hAnsi="Times New Roman"/>
          <w:bCs/>
          <w:szCs w:val="22"/>
        </w:rPr>
        <w:t xml:space="preserve">next week. </w:t>
      </w:r>
      <w:r w:rsidR="001E257E">
        <w:rPr>
          <w:rFonts w:ascii="Times New Roman" w:hAnsi="Times New Roman"/>
          <w:bCs/>
          <w:szCs w:val="22"/>
        </w:rPr>
        <w:t>Dr. Rose asked if Golden would</w:t>
      </w:r>
      <w:r>
        <w:rPr>
          <w:rFonts w:ascii="Times New Roman" w:hAnsi="Times New Roman"/>
          <w:bCs/>
          <w:szCs w:val="22"/>
        </w:rPr>
        <w:t xml:space="preserve"> distribute </w:t>
      </w:r>
      <w:r w:rsidR="001E257E">
        <w:rPr>
          <w:rFonts w:ascii="Times New Roman" w:hAnsi="Times New Roman"/>
          <w:bCs/>
          <w:szCs w:val="22"/>
        </w:rPr>
        <w:t xml:space="preserve">the information on the Strategic Plan, Vision for Success and Guided Pathways </w:t>
      </w:r>
      <w:r>
        <w:rPr>
          <w:rFonts w:ascii="Times New Roman" w:hAnsi="Times New Roman"/>
          <w:bCs/>
          <w:szCs w:val="22"/>
        </w:rPr>
        <w:t>to students in advance and discuss it.</w:t>
      </w:r>
    </w:p>
    <w:p w14:paraId="0E6DAD78" w14:textId="77777777" w:rsidR="001E257E" w:rsidRDefault="001E257E" w:rsidP="00585CBF">
      <w:pPr>
        <w:pStyle w:val="ListParagraph"/>
        <w:rPr>
          <w:rFonts w:ascii="Times New Roman" w:hAnsi="Times New Roman"/>
          <w:bCs/>
          <w:szCs w:val="22"/>
        </w:rPr>
      </w:pPr>
    </w:p>
    <w:p w14:paraId="1B9A3227" w14:textId="5453A130" w:rsidR="001E257E" w:rsidRDefault="001B7BBA" w:rsidP="00585CBF">
      <w:pPr>
        <w:pStyle w:val="ListParagraph"/>
        <w:rPr>
          <w:rFonts w:ascii="Times New Roman" w:hAnsi="Times New Roman"/>
          <w:bCs/>
          <w:szCs w:val="22"/>
        </w:rPr>
      </w:pPr>
      <w:r>
        <w:rPr>
          <w:rFonts w:ascii="Times New Roman" w:hAnsi="Times New Roman"/>
          <w:bCs/>
          <w:szCs w:val="22"/>
        </w:rPr>
        <w:t xml:space="preserve">Dr. </w:t>
      </w:r>
      <w:r w:rsidR="001E257E">
        <w:rPr>
          <w:rFonts w:ascii="Times New Roman" w:hAnsi="Times New Roman"/>
          <w:bCs/>
          <w:szCs w:val="22"/>
        </w:rPr>
        <w:t xml:space="preserve">Rose explained that the four goals in the new </w:t>
      </w:r>
      <w:r>
        <w:rPr>
          <w:rFonts w:ascii="Times New Roman" w:hAnsi="Times New Roman"/>
          <w:bCs/>
          <w:szCs w:val="22"/>
        </w:rPr>
        <w:t>Strategic P</w:t>
      </w:r>
      <w:r w:rsidR="001E257E">
        <w:rPr>
          <w:rFonts w:ascii="Times New Roman" w:hAnsi="Times New Roman"/>
          <w:bCs/>
          <w:szCs w:val="22"/>
        </w:rPr>
        <w:t>lan</w:t>
      </w:r>
      <w:r w:rsidR="00D45381">
        <w:rPr>
          <w:rFonts w:ascii="Times New Roman" w:hAnsi="Times New Roman"/>
          <w:bCs/>
          <w:szCs w:val="22"/>
        </w:rPr>
        <w:t xml:space="preserve"> replace </w:t>
      </w:r>
      <w:r w:rsidR="001E257E">
        <w:rPr>
          <w:rFonts w:ascii="Times New Roman" w:hAnsi="Times New Roman"/>
          <w:bCs/>
          <w:szCs w:val="22"/>
        </w:rPr>
        <w:t>the former five-</w:t>
      </w:r>
      <w:r w:rsidR="00D45381">
        <w:rPr>
          <w:rFonts w:ascii="Times New Roman" w:hAnsi="Times New Roman"/>
          <w:bCs/>
          <w:szCs w:val="22"/>
        </w:rPr>
        <w:t>year goal</w:t>
      </w:r>
      <w:r>
        <w:rPr>
          <w:rFonts w:ascii="Times New Roman" w:hAnsi="Times New Roman"/>
          <w:bCs/>
          <w:szCs w:val="22"/>
        </w:rPr>
        <w:t>s</w:t>
      </w:r>
      <w:r w:rsidR="00D45381">
        <w:rPr>
          <w:rFonts w:ascii="Times New Roman" w:hAnsi="Times New Roman"/>
          <w:bCs/>
          <w:szCs w:val="22"/>
        </w:rPr>
        <w:t xml:space="preserve">. </w:t>
      </w:r>
    </w:p>
    <w:p w14:paraId="0BC389BC" w14:textId="569F18CB" w:rsidR="00E62A79" w:rsidRDefault="001E257E" w:rsidP="00585CBF">
      <w:pPr>
        <w:pStyle w:val="ListParagraph"/>
        <w:rPr>
          <w:rFonts w:ascii="Times New Roman" w:hAnsi="Times New Roman"/>
          <w:bCs/>
          <w:szCs w:val="22"/>
        </w:rPr>
      </w:pPr>
      <w:r>
        <w:rPr>
          <w:rFonts w:ascii="Times New Roman" w:hAnsi="Times New Roman"/>
          <w:bCs/>
          <w:szCs w:val="22"/>
        </w:rPr>
        <w:t>Although the goals and Vision for Success have been discussed for a while now, she hopes these discussions will continue.</w:t>
      </w:r>
      <w:r w:rsidR="00E62A79">
        <w:rPr>
          <w:rFonts w:ascii="Times New Roman" w:hAnsi="Times New Roman"/>
          <w:bCs/>
          <w:szCs w:val="22"/>
        </w:rPr>
        <w:t xml:space="preserve"> One aspect is to think about how these things go from discussion to</w:t>
      </w:r>
      <w:r w:rsidR="00D45381">
        <w:rPr>
          <w:rFonts w:ascii="Times New Roman" w:hAnsi="Times New Roman"/>
          <w:bCs/>
          <w:szCs w:val="22"/>
        </w:rPr>
        <w:t xml:space="preserve"> become </w:t>
      </w:r>
      <w:r w:rsidR="00E62A79">
        <w:rPr>
          <w:rFonts w:ascii="Times New Roman" w:hAnsi="Times New Roman"/>
          <w:bCs/>
          <w:szCs w:val="22"/>
        </w:rPr>
        <w:t>operationalized</w:t>
      </w:r>
      <w:r w:rsidR="00D45381">
        <w:rPr>
          <w:rFonts w:ascii="Times New Roman" w:hAnsi="Times New Roman"/>
          <w:bCs/>
          <w:szCs w:val="22"/>
        </w:rPr>
        <w:t>.</w:t>
      </w:r>
    </w:p>
    <w:p w14:paraId="4FA97A14" w14:textId="3E0B63B6" w:rsidR="00E62A79" w:rsidRDefault="00E62A79" w:rsidP="00585CBF">
      <w:pPr>
        <w:pStyle w:val="ListParagraph"/>
        <w:rPr>
          <w:rFonts w:ascii="Times New Roman" w:hAnsi="Times New Roman"/>
          <w:bCs/>
          <w:szCs w:val="22"/>
        </w:rPr>
      </w:pPr>
      <w:r>
        <w:rPr>
          <w:rFonts w:ascii="Times New Roman" w:hAnsi="Times New Roman"/>
          <w:bCs/>
          <w:szCs w:val="22"/>
        </w:rPr>
        <w:lastRenderedPageBreak/>
        <w:t>The Strategic Plan Goals have been adopted by the</w:t>
      </w:r>
      <w:r w:rsidR="00D45381">
        <w:rPr>
          <w:rFonts w:ascii="Times New Roman" w:hAnsi="Times New Roman"/>
          <w:bCs/>
          <w:szCs w:val="22"/>
        </w:rPr>
        <w:t xml:space="preserve"> Board</w:t>
      </w:r>
      <w:r>
        <w:rPr>
          <w:rFonts w:ascii="Times New Roman" w:hAnsi="Times New Roman"/>
          <w:bCs/>
          <w:szCs w:val="22"/>
        </w:rPr>
        <w:t>.</w:t>
      </w:r>
      <w:r w:rsidR="00D45381">
        <w:rPr>
          <w:rFonts w:ascii="Times New Roman" w:hAnsi="Times New Roman"/>
          <w:bCs/>
          <w:szCs w:val="22"/>
        </w:rPr>
        <w:t xml:space="preserve"> </w:t>
      </w:r>
      <w:r>
        <w:rPr>
          <w:rFonts w:ascii="Times New Roman" w:hAnsi="Times New Roman"/>
          <w:bCs/>
          <w:szCs w:val="22"/>
        </w:rPr>
        <w:t>The document has measureable, achievable, percentages that the college is trying to achieve as an institution. She said, the g</w:t>
      </w:r>
      <w:r w:rsidR="00D45381">
        <w:rPr>
          <w:rFonts w:ascii="Times New Roman" w:hAnsi="Times New Roman"/>
          <w:bCs/>
          <w:szCs w:val="22"/>
        </w:rPr>
        <w:t xml:space="preserve">oals and objectives are our marching orders. </w:t>
      </w:r>
    </w:p>
    <w:p w14:paraId="35577985" w14:textId="7C0B3094" w:rsidR="00D45381" w:rsidRDefault="001B7BBA" w:rsidP="00585CBF">
      <w:pPr>
        <w:pStyle w:val="ListParagraph"/>
        <w:rPr>
          <w:rFonts w:ascii="Times New Roman" w:hAnsi="Times New Roman"/>
          <w:bCs/>
          <w:szCs w:val="22"/>
        </w:rPr>
      </w:pPr>
      <w:r>
        <w:rPr>
          <w:rFonts w:ascii="Times New Roman" w:hAnsi="Times New Roman"/>
          <w:bCs/>
          <w:szCs w:val="22"/>
        </w:rPr>
        <w:t xml:space="preserve">Dr. </w:t>
      </w:r>
      <w:r w:rsidR="00E62A79">
        <w:rPr>
          <w:rFonts w:ascii="Times New Roman" w:hAnsi="Times New Roman"/>
          <w:bCs/>
          <w:szCs w:val="22"/>
        </w:rPr>
        <w:t>Rose thanked the senate for its work so far.</w:t>
      </w:r>
    </w:p>
    <w:p w14:paraId="31764E89" w14:textId="77777777" w:rsidR="00585CBF" w:rsidRDefault="00585CBF" w:rsidP="00585CBF">
      <w:pPr>
        <w:pStyle w:val="ListParagraph"/>
        <w:rPr>
          <w:rFonts w:ascii="Times New Roman" w:hAnsi="Times New Roman"/>
          <w:bCs/>
          <w:szCs w:val="22"/>
        </w:rPr>
      </w:pPr>
    </w:p>
    <w:p w14:paraId="6756281A" w14:textId="4C381431" w:rsidR="00594A8C" w:rsidRDefault="00645256" w:rsidP="00340ADE">
      <w:pPr>
        <w:pStyle w:val="ListParagraph"/>
        <w:numPr>
          <w:ilvl w:val="1"/>
          <w:numId w:val="1"/>
        </w:numPr>
        <w:rPr>
          <w:rFonts w:ascii="Times New Roman" w:hAnsi="Times New Roman"/>
          <w:bCs/>
          <w:szCs w:val="22"/>
        </w:rPr>
      </w:pPr>
      <w:r>
        <w:rPr>
          <w:rFonts w:ascii="Times New Roman" w:hAnsi="Times New Roman"/>
          <w:bCs/>
          <w:szCs w:val="22"/>
        </w:rPr>
        <w:t xml:space="preserve">Program Integrated Planning and Review –AEC, Counseling, Library </w:t>
      </w:r>
      <w:r w:rsidR="00585CBF">
        <w:rPr>
          <w:rFonts w:ascii="Times New Roman" w:hAnsi="Times New Roman"/>
          <w:bCs/>
          <w:szCs w:val="22"/>
        </w:rPr>
        <w:t xml:space="preserve"> </w:t>
      </w:r>
    </w:p>
    <w:p w14:paraId="3CFC208A" w14:textId="77777777" w:rsidR="00B34693" w:rsidRDefault="00B34693" w:rsidP="00B34693">
      <w:pPr>
        <w:pStyle w:val="ListParagraph"/>
        <w:rPr>
          <w:rFonts w:ascii="Times New Roman" w:hAnsi="Times New Roman"/>
          <w:bCs/>
          <w:szCs w:val="22"/>
        </w:rPr>
      </w:pPr>
    </w:p>
    <w:p w14:paraId="369B4467" w14:textId="275B9F5B" w:rsidR="00B34693" w:rsidRDefault="00AF6E49" w:rsidP="00585CBF">
      <w:pPr>
        <w:pStyle w:val="ListParagraph"/>
        <w:rPr>
          <w:rFonts w:ascii="Times New Roman" w:hAnsi="Times New Roman"/>
          <w:bCs/>
          <w:szCs w:val="22"/>
        </w:rPr>
      </w:pPr>
      <w:r>
        <w:rPr>
          <w:rFonts w:ascii="Times New Roman" w:hAnsi="Times New Roman"/>
          <w:bCs/>
          <w:szCs w:val="22"/>
        </w:rPr>
        <w:t>Wruck reminded everyone that this is part of the r</w:t>
      </w:r>
      <w:r w:rsidR="00D45381">
        <w:rPr>
          <w:rFonts w:ascii="Times New Roman" w:hAnsi="Times New Roman"/>
          <w:bCs/>
          <w:szCs w:val="22"/>
        </w:rPr>
        <w:t xml:space="preserve">edesign and program revue geared for </w:t>
      </w:r>
      <w:r>
        <w:rPr>
          <w:rFonts w:ascii="Times New Roman" w:hAnsi="Times New Roman"/>
          <w:bCs/>
          <w:szCs w:val="22"/>
        </w:rPr>
        <w:t xml:space="preserve">the </w:t>
      </w:r>
      <w:r w:rsidR="00D45381">
        <w:rPr>
          <w:rFonts w:ascii="Times New Roman" w:hAnsi="Times New Roman"/>
          <w:bCs/>
          <w:szCs w:val="22"/>
        </w:rPr>
        <w:t xml:space="preserve">non-instructional form. </w:t>
      </w:r>
      <w:r>
        <w:rPr>
          <w:rFonts w:ascii="Times New Roman" w:hAnsi="Times New Roman"/>
          <w:bCs/>
          <w:szCs w:val="22"/>
        </w:rPr>
        <w:t>He said it combines areas of student services, as well as, the instruction forms to speak better to areas served by faculty</w:t>
      </w:r>
      <w:r w:rsidR="001B7BBA">
        <w:rPr>
          <w:rFonts w:ascii="Times New Roman" w:hAnsi="Times New Roman"/>
          <w:bCs/>
          <w:szCs w:val="22"/>
        </w:rPr>
        <w:t>,</w:t>
      </w:r>
      <w:r>
        <w:rPr>
          <w:rFonts w:ascii="Times New Roman" w:hAnsi="Times New Roman"/>
          <w:bCs/>
          <w:szCs w:val="22"/>
        </w:rPr>
        <w:t xml:space="preserve"> but not necessarily full-fledge courses. </w:t>
      </w:r>
    </w:p>
    <w:p w14:paraId="7D9BE700" w14:textId="77777777" w:rsidR="00B34693" w:rsidRDefault="00B34693" w:rsidP="00585CBF">
      <w:pPr>
        <w:pStyle w:val="ListParagraph"/>
        <w:rPr>
          <w:rFonts w:ascii="Times New Roman" w:hAnsi="Times New Roman"/>
          <w:bCs/>
          <w:szCs w:val="22"/>
        </w:rPr>
      </w:pPr>
    </w:p>
    <w:p w14:paraId="1A25966B" w14:textId="77777777" w:rsidR="00585CBF" w:rsidRDefault="00585CBF" w:rsidP="00585CBF">
      <w:pPr>
        <w:pStyle w:val="ListParagraph"/>
        <w:rPr>
          <w:rFonts w:ascii="Times New Roman" w:hAnsi="Times New Roman"/>
          <w:bCs/>
          <w:szCs w:val="22"/>
        </w:rPr>
      </w:pPr>
    </w:p>
    <w:p w14:paraId="560B00A1" w14:textId="4DF3D440" w:rsidR="00645256" w:rsidRDefault="00645256" w:rsidP="00340ADE">
      <w:pPr>
        <w:pStyle w:val="ListParagraph"/>
        <w:numPr>
          <w:ilvl w:val="1"/>
          <w:numId w:val="1"/>
        </w:numPr>
        <w:rPr>
          <w:rFonts w:ascii="Times New Roman" w:hAnsi="Times New Roman"/>
          <w:bCs/>
          <w:szCs w:val="22"/>
        </w:rPr>
      </w:pPr>
      <w:r>
        <w:rPr>
          <w:rFonts w:ascii="Times New Roman" w:hAnsi="Times New Roman"/>
          <w:bCs/>
          <w:szCs w:val="22"/>
        </w:rPr>
        <w:t>Student Learning Outcomes task force</w:t>
      </w:r>
      <w:r w:rsidR="00585CBF">
        <w:rPr>
          <w:rFonts w:ascii="Times New Roman" w:hAnsi="Times New Roman"/>
          <w:bCs/>
          <w:szCs w:val="22"/>
        </w:rPr>
        <w:t xml:space="preserve"> </w:t>
      </w:r>
    </w:p>
    <w:p w14:paraId="749F39E4" w14:textId="77777777" w:rsidR="00AF6E49" w:rsidRDefault="00AF6E49" w:rsidP="00AF6E49">
      <w:pPr>
        <w:pStyle w:val="ListParagraph"/>
        <w:rPr>
          <w:rFonts w:ascii="Times New Roman" w:hAnsi="Times New Roman"/>
          <w:bCs/>
          <w:szCs w:val="22"/>
        </w:rPr>
      </w:pPr>
    </w:p>
    <w:p w14:paraId="1B7CD757" w14:textId="77777777" w:rsidR="00AF6E49" w:rsidRDefault="00AF6E49" w:rsidP="00AF6E49">
      <w:pPr>
        <w:pStyle w:val="ListParagraph"/>
        <w:rPr>
          <w:rFonts w:ascii="Times New Roman" w:hAnsi="Times New Roman"/>
          <w:bCs/>
          <w:szCs w:val="22"/>
        </w:rPr>
      </w:pPr>
    </w:p>
    <w:p w14:paraId="72B380D7" w14:textId="005531EF" w:rsidR="0042523C" w:rsidRDefault="00D45381" w:rsidP="00585CBF">
      <w:pPr>
        <w:pStyle w:val="ListParagraph"/>
        <w:rPr>
          <w:rFonts w:ascii="Times New Roman" w:hAnsi="Times New Roman"/>
          <w:bCs/>
          <w:szCs w:val="22"/>
        </w:rPr>
      </w:pPr>
      <w:r>
        <w:rPr>
          <w:rFonts w:ascii="Times New Roman" w:hAnsi="Times New Roman"/>
          <w:bCs/>
          <w:szCs w:val="22"/>
        </w:rPr>
        <w:t>Maringer</w:t>
      </w:r>
      <w:r w:rsidR="00AF6E49">
        <w:rPr>
          <w:rFonts w:ascii="Times New Roman" w:hAnsi="Times New Roman"/>
          <w:bCs/>
          <w:szCs w:val="22"/>
        </w:rPr>
        <w:t xml:space="preserve"> said the Accreditation team didn’t want to know much about the </w:t>
      </w:r>
      <w:r w:rsidR="001B7BBA">
        <w:rPr>
          <w:rFonts w:ascii="Times New Roman" w:hAnsi="Times New Roman"/>
          <w:bCs/>
          <w:szCs w:val="22"/>
        </w:rPr>
        <w:t>Student Learning Outcomes (</w:t>
      </w:r>
      <w:r w:rsidR="00AF6E49">
        <w:rPr>
          <w:rFonts w:ascii="Times New Roman" w:hAnsi="Times New Roman"/>
          <w:bCs/>
          <w:szCs w:val="22"/>
        </w:rPr>
        <w:t>SLO</w:t>
      </w:r>
      <w:r w:rsidR="001B7BBA">
        <w:rPr>
          <w:rFonts w:ascii="Times New Roman" w:hAnsi="Times New Roman"/>
          <w:bCs/>
          <w:szCs w:val="22"/>
        </w:rPr>
        <w:t>)</w:t>
      </w:r>
      <w:r w:rsidR="00AF6E49">
        <w:rPr>
          <w:rFonts w:ascii="Times New Roman" w:hAnsi="Times New Roman"/>
          <w:bCs/>
          <w:szCs w:val="22"/>
        </w:rPr>
        <w:t>, but was interested in</w:t>
      </w:r>
      <w:r>
        <w:rPr>
          <w:rFonts w:ascii="Times New Roman" w:hAnsi="Times New Roman"/>
          <w:bCs/>
          <w:szCs w:val="22"/>
        </w:rPr>
        <w:t xml:space="preserve"> I</w:t>
      </w:r>
      <w:r w:rsidR="001B7BBA">
        <w:rPr>
          <w:rFonts w:ascii="Times New Roman" w:hAnsi="Times New Roman"/>
          <w:bCs/>
          <w:szCs w:val="22"/>
        </w:rPr>
        <w:t>nstitutional Learning Outcomes (I</w:t>
      </w:r>
      <w:r>
        <w:rPr>
          <w:rFonts w:ascii="Times New Roman" w:hAnsi="Times New Roman"/>
          <w:bCs/>
          <w:szCs w:val="22"/>
        </w:rPr>
        <w:t>LO</w:t>
      </w:r>
      <w:r w:rsidR="001B7BBA">
        <w:rPr>
          <w:rFonts w:ascii="Times New Roman" w:hAnsi="Times New Roman"/>
          <w:bCs/>
          <w:szCs w:val="22"/>
        </w:rPr>
        <w:t>)</w:t>
      </w:r>
      <w:r>
        <w:rPr>
          <w:rFonts w:ascii="Times New Roman" w:hAnsi="Times New Roman"/>
          <w:bCs/>
          <w:szCs w:val="22"/>
        </w:rPr>
        <w:t xml:space="preserve"> and</w:t>
      </w:r>
      <w:r w:rsidR="001B7BBA">
        <w:rPr>
          <w:rFonts w:ascii="Times New Roman" w:hAnsi="Times New Roman"/>
          <w:bCs/>
          <w:szCs w:val="22"/>
        </w:rPr>
        <w:t xml:space="preserve"> </w:t>
      </w:r>
      <w:r w:rsidR="00726C92">
        <w:rPr>
          <w:rFonts w:ascii="Times New Roman" w:hAnsi="Times New Roman"/>
          <w:bCs/>
          <w:szCs w:val="22"/>
        </w:rPr>
        <w:t>Program Learning Outcomes (</w:t>
      </w:r>
      <w:r>
        <w:rPr>
          <w:rFonts w:ascii="Times New Roman" w:hAnsi="Times New Roman"/>
          <w:bCs/>
          <w:szCs w:val="22"/>
        </w:rPr>
        <w:t>PLO</w:t>
      </w:r>
      <w:r w:rsidR="00726C92">
        <w:rPr>
          <w:rFonts w:ascii="Times New Roman" w:hAnsi="Times New Roman"/>
          <w:bCs/>
          <w:szCs w:val="22"/>
        </w:rPr>
        <w:t>)</w:t>
      </w:r>
      <w:r>
        <w:rPr>
          <w:rFonts w:ascii="Times New Roman" w:hAnsi="Times New Roman"/>
          <w:bCs/>
          <w:szCs w:val="22"/>
        </w:rPr>
        <w:t xml:space="preserve"> work</w:t>
      </w:r>
      <w:r w:rsidR="00AF6E49">
        <w:rPr>
          <w:rFonts w:ascii="Times New Roman" w:hAnsi="Times New Roman"/>
          <w:bCs/>
          <w:szCs w:val="22"/>
        </w:rPr>
        <w:t>.</w:t>
      </w:r>
      <w:r w:rsidR="0042523C">
        <w:rPr>
          <w:rFonts w:ascii="Times New Roman" w:hAnsi="Times New Roman"/>
          <w:bCs/>
          <w:szCs w:val="22"/>
        </w:rPr>
        <w:t xml:space="preserve"> She said they need to up the time allotted to the SLO liaison in the future as they start to align SLO, </w:t>
      </w:r>
      <w:r>
        <w:rPr>
          <w:rFonts w:ascii="Times New Roman" w:hAnsi="Times New Roman"/>
          <w:bCs/>
          <w:szCs w:val="22"/>
        </w:rPr>
        <w:t>ILO</w:t>
      </w:r>
      <w:r w:rsidR="0042523C">
        <w:rPr>
          <w:rFonts w:ascii="Times New Roman" w:hAnsi="Times New Roman"/>
          <w:bCs/>
          <w:szCs w:val="22"/>
        </w:rPr>
        <w:t xml:space="preserve"> and</w:t>
      </w:r>
      <w:r>
        <w:rPr>
          <w:rFonts w:ascii="Times New Roman" w:hAnsi="Times New Roman"/>
          <w:bCs/>
          <w:szCs w:val="22"/>
        </w:rPr>
        <w:t xml:space="preserve"> PLO </w:t>
      </w:r>
      <w:r w:rsidR="0042523C">
        <w:rPr>
          <w:rFonts w:ascii="Times New Roman" w:hAnsi="Times New Roman"/>
          <w:bCs/>
          <w:szCs w:val="22"/>
        </w:rPr>
        <w:t>with the ISER</w:t>
      </w:r>
      <w:r>
        <w:rPr>
          <w:rFonts w:ascii="Times New Roman" w:hAnsi="Times New Roman"/>
          <w:bCs/>
          <w:szCs w:val="22"/>
        </w:rPr>
        <w:t>.</w:t>
      </w:r>
    </w:p>
    <w:p w14:paraId="075B97ED" w14:textId="744CD2C5" w:rsidR="00D45381" w:rsidRDefault="00D45381" w:rsidP="00585CBF">
      <w:pPr>
        <w:pStyle w:val="ListParagraph"/>
        <w:rPr>
          <w:rFonts w:ascii="Times New Roman" w:hAnsi="Times New Roman"/>
          <w:bCs/>
          <w:szCs w:val="22"/>
        </w:rPr>
      </w:pPr>
      <w:r>
        <w:rPr>
          <w:rFonts w:ascii="Times New Roman" w:hAnsi="Times New Roman"/>
          <w:bCs/>
          <w:szCs w:val="22"/>
        </w:rPr>
        <w:t xml:space="preserve"> </w:t>
      </w:r>
      <w:r w:rsidR="00726C92">
        <w:rPr>
          <w:rFonts w:ascii="Times New Roman" w:hAnsi="Times New Roman"/>
          <w:bCs/>
          <w:szCs w:val="22"/>
        </w:rPr>
        <w:t>Lawrence said they believe the S</w:t>
      </w:r>
      <w:r w:rsidR="0042523C">
        <w:rPr>
          <w:rFonts w:ascii="Times New Roman" w:hAnsi="Times New Roman"/>
          <w:bCs/>
          <w:szCs w:val="22"/>
        </w:rPr>
        <w:t>enate needs to create</w:t>
      </w:r>
      <w:r>
        <w:rPr>
          <w:rFonts w:ascii="Times New Roman" w:hAnsi="Times New Roman"/>
          <w:bCs/>
          <w:szCs w:val="22"/>
        </w:rPr>
        <w:t xml:space="preserve"> a standing </w:t>
      </w:r>
      <w:r w:rsidR="0042523C">
        <w:rPr>
          <w:rFonts w:ascii="Times New Roman" w:hAnsi="Times New Roman"/>
          <w:bCs/>
          <w:szCs w:val="22"/>
        </w:rPr>
        <w:t>sub-</w:t>
      </w:r>
      <w:r>
        <w:rPr>
          <w:rFonts w:ascii="Times New Roman" w:hAnsi="Times New Roman"/>
          <w:bCs/>
          <w:szCs w:val="22"/>
        </w:rPr>
        <w:t>committee</w:t>
      </w:r>
      <w:r w:rsidR="00726C92">
        <w:rPr>
          <w:rFonts w:ascii="Times New Roman" w:hAnsi="Times New Roman"/>
          <w:bCs/>
          <w:szCs w:val="22"/>
        </w:rPr>
        <w:t>,</w:t>
      </w:r>
      <w:r w:rsidR="0042523C">
        <w:rPr>
          <w:rFonts w:ascii="Times New Roman" w:hAnsi="Times New Roman"/>
          <w:bCs/>
          <w:szCs w:val="22"/>
        </w:rPr>
        <w:t xml:space="preserve"> for this</w:t>
      </w:r>
      <w:r>
        <w:rPr>
          <w:rFonts w:ascii="Times New Roman" w:hAnsi="Times New Roman"/>
          <w:bCs/>
          <w:szCs w:val="22"/>
        </w:rPr>
        <w:t xml:space="preserve"> ongoing work </w:t>
      </w:r>
      <w:r w:rsidR="0042523C">
        <w:rPr>
          <w:rFonts w:ascii="Times New Roman" w:hAnsi="Times New Roman"/>
          <w:bCs/>
          <w:szCs w:val="22"/>
        </w:rPr>
        <w:t>in all learning outcomes</w:t>
      </w:r>
      <w:r w:rsidR="00726C92">
        <w:rPr>
          <w:rFonts w:ascii="Times New Roman" w:hAnsi="Times New Roman"/>
          <w:bCs/>
          <w:szCs w:val="22"/>
        </w:rPr>
        <w:t>,</w:t>
      </w:r>
      <w:r w:rsidR="0042523C">
        <w:rPr>
          <w:rFonts w:ascii="Times New Roman" w:hAnsi="Times New Roman"/>
          <w:bCs/>
          <w:szCs w:val="22"/>
        </w:rPr>
        <w:t xml:space="preserve"> to take a proactive role in their development.</w:t>
      </w:r>
    </w:p>
    <w:p w14:paraId="558ECF45" w14:textId="1D61BBE0" w:rsidR="005465D6" w:rsidRDefault="005465D6" w:rsidP="00585CBF">
      <w:pPr>
        <w:pStyle w:val="ListParagraph"/>
        <w:rPr>
          <w:rFonts w:ascii="Times New Roman" w:hAnsi="Times New Roman"/>
          <w:bCs/>
          <w:szCs w:val="22"/>
        </w:rPr>
      </w:pPr>
      <w:r>
        <w:rPr>
          <w:rFonts w:ascii="Times New Roman" w:hAnsi="Times New Roman"/>
          <w:bCs/>
          <w:szCs w:val="22"/>
        </w:rPr>
        <w:t xml:space="preserve">Curricunet </w:t>
      </w:r>
      <w:r w:rsidR="0042523C">
        <w:rPr>
          <w:rFonts w:ascii="Times New Roman" w:hAnsi="Times New Roman"/>
          <w:bCs/>
          <w:szCs w:val="22"/>
        </w:rPr>
        <w:t xml:space="preserve">is developing but not fully </w:t>
      </w:r>
      <w:r>
        <w:rPr>
          <w:rFonts w:ascii="Times New Roman" w:hAnsi="Times New Roman"/>
          <w:bCs/>
          <w:szCs w:val="22"/>
        </w:rPr>
        <w:t>ready.</w:t>
      </w:r>
    </w:p>
    <w:p w14:paraId="57616DCD" w14:textId="77777777" w:rsidR="0042523C" w:rsidRDefault="0042523C" w:rsidP="00585CBF">
      <w:pPr>
        <w:pStyle w:val="ListParagraph"/>
        <w:rPr>
          <w:rFonts w:ascii="Times New Roman" w:hAnsi="Times New Roman"/>
          <w:bCs/>
          <w:szCs w:val="22"/>
        </w:rPr>
      </w:pPr>
    </w:p>
    <w:p w14:paraId="1826B520" w14:textId="1334B587" w:rsidR="0042523C" w:rsidRDefault="005465D6" w:rsidP="00585CBF">
      <w:pPr>
        <w:pStyle w:val="ListParagraph"/>
        <w:rPr>
          <w:rFonts w:ascii="Times New Roman" w:hAnsi="Times New Roman"/>
          <w:bCs/>
          <w:szCs w:val="22"/>
        </w:rPr>
      </w:pPr>
      <w:r>
        <w:rPr>
          <w:rFonts w:ascii="Times New Roman" w:hAnsi="Times New Roman"/>
          <w:bCs/>
          <w:szCs w:val="22"/>
        </w:rPr>
        <w:t>Pescarmona</w:t>
      </w:r>
      <w:r w:rsidR="0042523C">
        <w:rPr>
          <w:rFonts w:ascii="Times New Roman" w:hAnsi="Times New Roman"/>
          <w:bCs/>
          <w:szCs w:val="22"/>
        </w:rPr>
        <w:t xml:space="preserve"> said whoever makes up the committee should not only do committee work but also work on liaising with their departments and divisions as part of the curriculum review.</w:t>
      </w:r>
    </w:p>
    <w:p w14:paraId="3CFB37C5" w14:textId="423EBDED" w:rsidR="004A6CBA" w:rsidRDefault="0042523C" w:rsidP="00585CBF">
      <w:pPr>
        <w:pStyle w:val="ListParagraph"/>
        <w:rPr>
          <w:rFonts w:ascii="Times New Roman" w:hAnsi="Times New Roman"/>
          <w:bCs/>
          <w:szCs w:val="22"/>
        </w:rPr>
      </w:pPr>
      <w:r>
        <w:rPr>
          <w:rFonts w:ascii="Times New Roman" w:hAnsi="Times New Roman"/>
          <w:bCs/>
          <w:szCs w:val="22"/>
        </w:rPr>
        <w:t>There is a need to scale back on some course SLO</w:t>
      </w:r>
      <w:r w:rsidR="004A6CBA">
        <w:rPr>
          <w:rFonts w:ascii="Times New Roman" w:hAnsi="Times New Roman"/>
          <w:bCs/>
          <w:szCs w:val="22"/>
        </w:rPr>
        <w:t xml:space="preserve">s because there are too many to provide </w:t>
      </w:r>
      <w:r w:rsidR="00555879">
        <w:rPr>
          <w:rFonts w:ascii="Times New Roman" w:hAnsi="Times New Roman"/>
          <w:bCs/>
          <w:szCs w:val="22"/>
        </w:rPr>
        <w:t xml:space="preserve">proper assessment of the course. She added an ongoing dialogue needs to be started around </w:t>
      </w:r>
      <w:r w:rsidR="005465D6">
        <w:rPr>
          <w:rFonts w:ascii="Times New Roman" w:hAnsi="Times New Roman"/>
          <w:bCs/>
          <w:szCs w:val="22"/>
        </w:rPr>
        <w:t>authentic assessment</w:t>
      </w:r>
      <w:r w:rsidR="00555879">
        <w:rPr>
          <w:rFonts w:ascii="Times New Roman" w:hAnsi="Times New Roman"/>
          <w:bCs/>
          <w:szCs w:val="22"/>
        </w:rPr>
        <w:t xml:space="preserve"> that informs curriculum and program review</w:t>
      </w:r>
      <w:r w:rsidR="005465D6">
        <w:rPr>
          <w:rFonts w:ascii="Times New Roman" w:hAnsi="Times New Roman"/>
          <w:bCs/>
          <w:szCs w:val="22"/>
        </w:rPr>
        <w:t xml:space="preserve">. </w:t>
      </w:r>
    </w:p>
    <w:p w14:paraId="10C93030" w14:textId="77777777" w:rsidR="00555879" w:rsidRDefault="00555879" w:rsidP="00585CBF">
      <w:pPr>
        <w:pStyle w:val="ListParagraph"/>
        <w:rPr>
          <w:rFonts w:ascii="Times New Roman" w:hAnsi="Times New Roman"/>
          <w:bCs/>
          <w:szCs w:val="22"/>
        </w:rPr>
      </w:pPr>
    </w:p>
    <w:p w14:paraId="5BE46775" w14:textId="12A81A59" w:rsidR="00555879" w:rsidRDefault="00726C92" w:rsidP="00585CBF">
      <w:pPr>
        <w:pStyle w:val="ListParagraph"/>
        <w:rPr>
          <w:rFonts w:ascii="Times New Roman" w:hAnsi="Times New Roman"/>
          <w:bCs/>
          <w:szCs w:val="22"/>
        </w:rPr>
      </w:pPr>
      <w:r>
        <w:rPr>
          <w:rFonts w:ascii="Times New Roman" w:hAnsi="Times New Roman"/>
          <w:bCs/>
          <w:szCs w:val="22"/>
        </w:rPr>
        <w:t>The S</w:t>
      </w:r>
      <w:r w:rsidR="00555879">
        <w:rPr>
          <w:rFonts w:ascii="Times New Roman" w:hAnsi="Times New Roman"/>
          <w:bCs/>
          <w:szCs w:val="22"/>
        </w:rPr>
        <w:t>enate’s next step is to create b</w:t>
      </w:r>
      <w:r w:rsidR="005465D6">
        <w:rPr>
          <w:rFonts w:ascii="Times New Roman" w:hAnsi="Times New Roman"/>
          <w:bCs/>
          <w:szCs w:val="22"/>
        </w:rPr>
        <w:t>y-</w:t>
      </w:r>
      <w:r w:rsidR="00555879">
        <w:rPr>
          <w:rFonts w:ascii="Times New Roman" w:hAnsi="Times New Roman"/>
          <w:bCs/>
          <w:szCs w:val="22"/>
        </w:rPr>
        <w:t>laws</w:t>
      </w:r>
      <w:r w:rsidR="005465D6">
        <w:rPr>
          <w:rFonts w:ascii="Times New Roman" w:hAnsi="Times New Roman"/>
          <w:bCs/>
          <w:szCs w:val="22"/>
        </w:rPr>
        <w:t xml:space="preserve"> and </w:t>
      </w:r>
      <w:r w:rsidR="00555879">
        <w:rPr>
          <w:rFonts w:ascii="Times New Roman" w:hAnsi="Times New Roman"/>
          <w:bCs/>
          <w:szCs w:val="22"/>
        </w:rPr>
        <w:t xml:space="preserve">decide on </w:t>
      </w:r>
      <w:r w:rsidR="005465D6">
        <w:rPr>
          <w:rFonts w:ascii="Times New Roman" w:hAnsi="Times New Roman"/>
          <w:bCs/>
          <w:szCs w:val="22"/>
        </w:rPr>
        <w:t xml:space="preserve">the composition of the committee. </w:t>
      </w:r>
      <w:r w:rsidR="00555879">
        <w:rPr>
          <w:rFonts w:ascii="Times New Roman" w:hAnsi="Times New Roman"/>
          <w:bCs/>
          <w:szCs w:val="22"/>
        </w:rPr>
        <w:t>The w</w:t>
      </w:r>
      <w:r w:rsidR="005465D6">
        <w:rPr>
          <w:rFonts w:ascii="Times New Roman" w:hAnsi="Times New Roman"/>
          <w:bCs/>
          <w:szCs w:val="22"/>
        </w:rPr>
        <w:t>orkgroup will continue to develop</w:t>
      </w:r>
      <w:r w:rsidR="00555879">
        <w:rPr>
          <w:rFonts w:ascii="Times New Roman" w:hAnsi="Times New Roman"/>
          <w:bCs/>
          <w:szCs w:val="22"/>
        </w:rPr>
        <w:t xml:space="preserve"> these items.</w:t>
      </w:r>
    </w:p>
    <w:p w14:paraId="5377E417" w14:textId="77777777" w:rsidR="00555879" w:rsidRDefault="00555879" w:rsidP="00585CBF">
      <w:pPr>
        <w:pStyle w:val="ListParagraph"/>
        <w:rPr>
          <w:rFonts w:ascii="Times New Roman" w:hAnsi="Times New Roman"/>
          <w:bCs/>
          <w:szCs w:val="22"/>
        </w:rPr>
      </w:pPr>
    </w:p>
    <w:p w14:paraId="63DB700D" w14:textId="655BF3BF" w:rsidR="005465D6" w:rsidRDefault="00555879" w:rsidP="00585CBF">
      <w:pPr>
        <w:pStyle w:val="ListParagraph"/>
        <w:rPr>
          <w:rFonts w:ascii="Times New Roman" w:hAnsi="Times New Roman"/>
          <w:bCs/>
          <w:szCs w:val="22"/>
        </w:rPr>
      </w:pPr>
      <w:r>
        <w:rPr>
          <w:rFonts w:ascii="Times New Roman" w:hAnsi="Times New Roman"/>
          <w:bCs/>
          <w:szCs w:val="22"/>
        </w:rPr>
        <w:t xml:space="preserve">Pescarmona asked that the group work on creating some opportunities for </w:t>
      </w:r>
      <w:r w:rsidR="005465D6">
        <w:rPr>
          <w:rFonts w:ascii="Times New Roman" w:hAnsi="Times New Roman"/>
          <w:bCs/>
          <w:szCs w:val="22"/>
        </w:rPr>
        <w:t>professional learning on SLOs.</w:t>
      </w:r>
    </w:p>
    <w:p w14:paraId="13A2E65E" w14:textId="77777777" w:rsidR="00555879" w:rsidRDefault="00555879" w:rsidP="00585CBF">
      <w:pPr>
        <w:pStyle w:val="ListParagraph"/>
        <w:rPr>
          <w:rFonts w:ascii="Times New Roman" w:hAnsi="Times New Roman"/>
          <w:bCs/>
          <w:szCs w:val="22"/>
        </w:rPr>
      </w:pPr>
    </w:p>
    <w:p w14:paraId="7B944A1F" w14:textId="56078EEA" w:rsidR="005465D6" w:rsidRDefault="009E403B" w:rsidP="00585CBF">
      <w:pPr>
        <w:pStyle w:val="ListParagraph"/>
        <w:rPr>
          <w:rFonts w:ascii="Times New Roman" w:hAnsi="Times New Roman"/>
          <w:bCs/>
          <w:szCs w:val="22"/>
        </w:rPr>
      </w:pPr>
      <w:r>
        <w:rPr>
          <w:rFonts w:ascii="Times New Roman" w:hAnsi="Times New Roman"/>
          <w:bCs/>
          <w:szCs w:val="22"/>
        </w:rPr>
        <w:t xml:space="preserve">Rob Overson of the </w:t>
      </w:r>
      <w:r w:rsidR="005465D6">
        <w:rPr>
          <w:rFonts w:ascii="Times New Roman" w:hAnsi="Times New Roman"/>
          <w:bCs/>
          <w:szCs w:val="22"/>
        </w:rPr>
        <w:t xml:space="preserve">GCFA </w:t>
      </w:r>
      <w:r>
        <w:rPr>
          <w:rFonts w:ascii="Times New Roman" w:hAnsi="Times New Roman"/>
          <w:bCs/>
          <w:szCs w:val="22"/>
        </w:rPr>
        <w:t xml:space="preserve">said the Senate should vote on a recommendation to </w:t>
      </w:r>
      <w:r w:rsidR="005465D6">
        <w:rPr>
          <w:rFonts w:ascii="Times New Roman" w:hAnsi="Times New Roman"/>
          <w:bCs/>
          <w:szCs w:val="22"/>
        </w:rPr>
        <w:t xml:space="preserve">increase the </w:t>
      </w:r>
      <w:r>
        <w:rPr>
          <w:rFonts w:ascii="Times New Roman" w:hAnsi="Times New Roman"/>
          <w:bCs/>
          <w:szCs w:val="22"/>
        </w:rPr>
        <w:t>learning outcomes coordinator’s</w:t>
      </w:r>
      <w:r w:rsidR="00726C92">
        <w:rPr>
          <w:rFonts w:ascii="Times New Roman" w:hAnsi="Times New Roman"/>
          <w:bCs/>
          <w:szCs w:val="22"/>
        </w:rPr>
        <w:t xml:space="preserve"> release</w:t>
      </w:r>
      <w:r>
        <w:rPr>
          <w:rFonts w:ascii="Times New Roman" w:hAnsi="Times New Roman"/>
          <w:bCs/>
          <w:szCs w:val="22"/>
        </w:rPr>
        <w:t xml:space="preserve"> time allotment on the next Senate agenda. Then bring it to the GCFA.</w:t>
      </w:r>
      <w:r w:rsidR="005465D6">
        <w:rPr>
          <w:rFonts w:ascii="Times New Roman" w:hAnsi="Times New Roman"/>
          <w:bCs/>
          <w:szCs w:val="22"/>
        </w:rPr>
        <w:t xml:space="preserve"> </w:t>
      </w:r>
      <w:r w:rsidR="00555879">
        <w:rPr>
          <w:rFonts w:ascii="Times New Roman" w:hAnsi="Times New Roman"/>
          <w:bCs/>
          <w:szCs w:val="22"/>
        </w:rPr>
        <w:t xml:space="preserve"> </w:t>
      </w:r>
    </w:p>
    <w:p w14:paraId="4C743AF8" w14:textId="77777777" w:rsidR="009E403B" w:rsidRDefault="009E403B" w:rsidP="00585CBF">
      <w:pPr>
        <w:pStyle w:val="ListParagraph"/>
        <w:rPr>
          <w:rFonts w:ascii="Times New Roman" w:hAnsi="Times New Roman"/>
          <w:bCs/>
          <w:szCs w:val="22"/>
        </w:rPr>
      </w:pPr>
    </w:p>
    <w:p w14:paraId="02EC860B" w14:textId="77777777" w:rsidR="005465D6" w:rsidRDefault="005465D6" w:rsidP="00585CBF">
      <w:pPr>
        <w:pStyle w:val="ListParagraph"/>
        <w:rPr>
          <w:rFonts w:ascii="Times New Roman" w:hAnsi="Times New Roman"/>
          <w:bCs/>
          <w:szCs w:val="22"/>
        </w:rPr>
      </w:pPr>
    </w:p>
    <w:p w14:paraId="0B04D196" w14:textId="7B310D2F" w:rsidR="009A0FE9" w:rsidRDefault="009A0FE9" w:rsidP="00340ADE">
      <w:pPr>
        <w:pStyle w:val="ListParagraph"/>
        <w:numPr>
          <w:ilvl w:val="1"/>
          <w:numId w:val="1"/>
        </w:numPr>
        <w:rPr>
          <w:rFonts w:ascii="Times New Roman" w:hAnsi="Times New Roman"/>
          <w:bCs/>
          <w:szCs w:val="22"/>
        </w:rPr>
      </w:pPr>
      <w:r>
        <w:rPr>
          <w:rFonts w:ascii="Times New Roman" w:hAnsi="Times New Roman"/>
          <w:bCs/>
          <w:szCs w:val="22"/>
        </w:rPr>
        <w:t>AP 3435, AP/BP 3518</w:t>
      </w:r>
      <w:r w:rsidR="00585CBF">
        <w:rPr>
          <w:rFonts w:ascii="Times New Roman" w:hAnsi="Times New Roman"/>
          <w:bCs/>
          <w:szCs w:val="22"/>
        </w:rPr>
        <w:t xml:space="preserve"> </w:t>
      </w:r>
      <w:r w:rsidR="00A54087">
        <w:rPr>
          <w:rFonts w:ascii="Times New Roman" w:hAnsi="Times New Roman"/>
          <w:bCs/>
          <w:szCs w:val="22"/>
        </w:rPr>
        <w:t>revisions</w:t>
      </w:r>
    </w:p>
    <w:p w14:paraId="49432C91" w14:textId="77777777" w:rsidR="00A54087" w:rsidRDefault="00A54087" w:rsidP="00A54087">
      <w:pPr>
        <w:pStyle w:val="ListParagraph"/>
        <w:rPr>
          <w:rFonts w:ascii="Times New Roman" w:hAnsi="Times New Roman"/>
          <w:bCs/>
          <w:szCs w:val="22"/>
        </w:rPr>
      </w:pPr>
    </w:p>
    <w:p w14:paraId="31117FF5" w14:textId="77777777" w:rsidR="00A54087" w:rsidRDefault="00A54087" w:rsidP="00A54087">
      <w:pPr>
        <w:pStyle w:val="ListParagraph"/>
        <w:rPr>
          <w:rFonts w:ascii="Times New Roman" w:hAnsi="Times New Roman"/>
          <w:bCs/>
          <w:szCs w:val="22"/>
        </w:rPr>
      </w:pPr>
    </w:p>
    <w:p w14:paraId="08481DEC" w14:textId="3E8A253D" w:rsidR="00A54087" w:rsidRDefault="00A54087" w:rsidP="00585CBF">
      <w:pPr>
        <w:pStyle w:val="ListParagraph"/>
        <w:rPr>
          <w:rFonts w:ascii="Times New Roman" w:hAnsi="Times New Roman"/>
          <w:bCs/>
          <w:szCs w:val="22"/>
        </w:rPr>
      </w:pPr>
      <w:r>
        <w:rPr>
          <w:rFonts w:ascii="Times New Roman" w:hAnsi="Times New Roman"/>
          <w:bCs/>
          <w:szCs w:val="22"/>
        </w:rPr>
        <w:t>AP</w:t>
      </w:r>
      <w:r w:rsidR="00D034AE">
        <w:rPr>
          <w:rFonts w:ascii="Times New Roman" w:hAnsi="Times New Roman"/>
          <w:bCs/>
          <w:szCs w:val="22"/>
        </w:rPr>
        <w:t xml:space="preserve"> </w:t>
      </w:r>
      <w:r w:rsidR="005465D6">
        <w:rPr>
          <w:rFonts w:ascii="Times New Roman" w:hAnsi="Times New Roman"/>
          <w:bCs/>
          <w:szCs w:val="22"/>
        </w:rPr>
        <w:t>3435:</w:t>
      </w:r>
      <w:r>
        <w:rPr>
          <w:rFonts w:ascii="Times New Roman" w:hAnsi="Times New Roman"/>
          <w:bCs/>
          <w:szCs w:val="22"/>
        </w:rPr>
        <w:t xml:space="preserve"> Discrimination and Harassment Complaints and Investigations:</w:t>
      </w:r>
    </w:p>
    <w:p w14:paraId="23D3B79E" w14:textId="77777777" w:rsidR="00A54087" w:rsidRDefault="00A54087" w:rsidP="00585CBF">
      <w:pPr>
        <w:pStyle w:val="ListParagraph"/>
        <w:rPr>
          <w:rFonts w:ascii="Times New Roman" w:hAnsi="Times New Roman"/>
          <w:bCs/>
          <w:szCs w:val="22"/>
        </w:rPr>
      </w:pPr>
    </w:p>
    <w:p w14:paraId="1E4E4803" w14:textId="6F658208" w:rsidR="00585CBF" w:rsidRDefault="005465D6" w:rsidP="00585CBF">
      <w:pPr>
        <w:pStyle w:val="ListParagraph"/>
        <w:rPr>
          <w:rFonts w:ascii="Times New Roman" w:hAnsi="Times New Roman"/>
          <w:bCs/>
          <w:szCs w:val="22"/>
        </w:rPr>
      </w:pPr>
      <w:r>
        <w:rPr>
          <w:rFonts w:ascii="Times New Roman" w:hAnsi="Times New Roman"/>
          <w:bCs/>
          <w:szCs w:val="22"/>
        </w:rPr>
        <w:t xml:space="preserve">Arteaga </w:t>
      </w:r>
      <w:r w:rsidR="00A54087">
        <w:rPr>
          <w:rFonts w:ascii="Times New Roman" w:hAnsi="Times New Roman"/>
          <w:bCs/>
          <w:szCs w:val="22"/>
        </w:rPr>
        <w:t>asked that the</w:t>
      </w:r>
      <w:r>
        <w:rPr>
          <w:rFonts w:ascii="Times New Roman" w:hAnsi="Times New Roman"/>
          <w:bCs/>
          <w:szCs w:val="22"/>
        </w:rPr>
        <w:t xml:space="preserve"> time frame </w:t>
      </w:r>
      <w:r w:rsidR="00A54087">
        <w:rPr>
          <w:rFonts w:ascii="Times New Roman" w:hAnsi="Times New Roman"/>
          <w:bCs/>
          <w:szCs w:val="22"/>
        </w:rPr>
        <w:t>for informal</w:t>
      </w:r>
      <w:r w:rsidR="00D034AE">
        <w:rPr>
          <w:rFonts w:ascii="Times New Roman" w:hAnsi="Times New Roman"/>
          <w:bCs/>
          <w:szCs w:val="22"/>
        </w:rPr>
        <w:t xml:space="preserve"> complaint</w:t>
      </w:r>
      <w:r w:rsidR="00A54087">
        <w:rPr>
          <w:rFonts w:ascii="Times New Roman" w:hAnsi="Times New Roman"/>
          <w:bCs/>
          <w:szCs w:val="22"/>
        </w:rPr>
        <w:t xml:space="preserve"> be listed throughout the document as it is for formal</w:t>
      </w:r>
      <w:r w:rsidR="00D034AE">
        <w:rPr>
          <w:rFonts w:ascii="Times New Roman" w:hAnsi="Times New Roman"/>
          <w:bCs/>
          <w:szCs w:val="22"/>
        </w:rPr>
        <w:t xml:space="preserve"> complaints</w:t>
      </w:r>
      <w:r w:rsidR="00A54087">
        <w:rPr>
          <w:rFonts w:ascii="Times New Roman" w:hAnsi="Times New Roman"/>
          <w:bCs/>
          <w:szCs w:val="22"/>
        </w:rPr>
        <w:t>.</w:t>
      </w:r>
      <w:r>
        <w:rPr>
          <w:rFonts w:ascii="Times New Roman" w:hAnsi="Times New Roman"/>
          <w:bCs/>
          <w:szCs w:val="22"/>
        </w:rPr>
        <w:t xml:space="preserve"> </w:t>
      </w:r>
      <w:r w:rsidR="00A54087">
        <w:rPr>
          <w:rFonts w:ascii="Times New Roman" w:hAnsi="Times New Roman"/>
          <w:bCs/>
          <w:szCs w:val="22"/>
        </w:rPr>
        <w:t>There is mandatory training sp</w:t>
      </w:r>
      <w:r w:rsidR="00CC76BA">
        <w:rPr>
          <w:rFonts w:ascii="Times New Roman" w:hAnsi="Times New Roman"/>
          <w:bCs/>
          <w:szCs w:val="22"/>
        </w:rPr>
        <w:t>ecified, but does not state as to who</w:t>
      </w:r>
      <w:r w:rsidR="00A54087">
        <w:rPr>
          <w:rFonts w:ascii="Times New Roman" w:hAnsi="Times New Roman"/>
          <w:bCs/>
          <w:szCs w:val="22"/>
        </w:rPr>
        <w:t xml:space="preserve"> provides the training.</w:t>
      </w:r>
      <w:r w:rsidR="006F647A">
        <w:rPr>
          <w:rFonts w:ascii="Times New Roman" w:hAnsi="Times New Roman"/>
          <w:bCs/>
          <w:szCs w:val="22"/>
        </w:rPr>
        <w:t xml:space="preserve"> </w:t>
      </w:r>
    </w:p>
    <w:p w14:paraId="3A7679EB" w14:textId="77777777" w:rsidR="00A54087" w:rsidRDefault="00A54087" w:rsidP="00585CBF">
      <w:pPr>
        <w:pStyle w:val="ListParagraph"/>
        <w:rPr>
          <w:rFonts w:ascii="Times New Roman" w:hAnsi="Times New Roman"/>
          <w:bCs/>
          <w:szCs w:val="22"/>
        </w:rPr>
      </w:pPr>
    </w:p>
    <w:p w14:paraId="05110E63" w14:textId="4A5BCB11" w:rsidR="00CC76BA" w:rsidRDefault="00D034AE" w:rsidP="00585CBF">
      <w:pPr>
        <w:pStyle w:val="ListParagraph"/>
        <w:rPr>
          <w:rFonts w:ascii="Times New Roman" w:hAnsi="Times New Roman"/>
          <w:bCs/>
          <w:szCs w:val="22"/>
        </w:rPr>
      </w:pPr>
      <w:r>
        <w:rPr>
          <w:rFonts w:ascii="Times New Roman" w:hAnsi="Times New Roman"/>
          <w:bCs/>
          <w:szCs w:val="22"/>
        </w:rPr>
        <w:t xml:space="preserve">AP/BP </w:t>
      </w:r>
      <w:r w:rsidR="006F647A">
        <w:rPr>
          <w:rFonts w:ascii="Times New Roman" w:hAnsi="Times New Roman"/>
          <w:bCs/>
          <w:szCs w:val="22"/>
        </w:rPr>
        <w:t xml:space="preserve">3518: </w:t>
      </w:r>
      <w:r w:rsidR="00CC76BA">
        <w:rPr>
          <w:rFonts w:ascii="Times New Roman" w:hAnsi="Times New Roman"/>
          <w:bCs/>
          <w:szCs w:val="22"/>
        </w:rPr>
        <w:t>Child Abuse Reporting:</w:t>
      </w:r>
    </w:p>
    <w:p w14:paraId="0EE67B73" w14:textId="77777777" w:rsidR="00CC76BA" w:rsidRDefault="00CC76BA" w:rsidP="00585CBF">
      <w:pPr>
        <w:pStyle w:val="ListParagraph"/>
        <w:rPr>
          <w:rFonts w:ascii="Times New Roman" w:hAnsi="Times New Roman"/>
          <w:bCs/>
          <w:szCs w:val="22"/>
        </w:rPr>
      </w:pPr>
    </w:p>
    <w:p w14:paraId="250E22E8" w14:textId="241E3EDC" w:rsidR="00CC76BA" w:rsidRDefault="00CC76BA" w:rsidP="00585CBF">
      <w:pPr>
        <w:pStyle w:val="ListParagraph"/>
        <w:rPr>
          <w:rFonts w:ascii="Times New Roman" w:hAnsi="Times New Roman"/>
          <w:bCs/>
          <w:szCs w:val="22"/>
        </w:rPr>
      </w:pPr>
      <w:r>
        <w:rPr>
          <w:rFonts w:ascii="Times New Roman" w:hAnsi="Times New Roman"/>
          <w:bCs/>
          <w:szCs w:val="22"/>
        </w:rPr>
        <w:t xml:space="preserve">Mandated Reporter Training is mentioned but not specified. The </w:t>
      </w:r>
      <w:r w:rsidR="00726C92">
        <w:rPr>
          <w:rFonts w:ascii="Times New Roman" w:hAnsi="Times New Roman"/>
          <w:bCs/>
          <w:szCs w:val="22"/>
        </w:rPr>
        <w:t>Senate</w:t>
      </w:r>
      <w:r>
        <w:rPr>
          <w:rFonts w:ascii="Times New Roman" w:hAnsi="Times New Roman"/>
          <w:bCs/>
          <w:szCs w:val="22"/>
        </w:rPr>
        <w:t xml:space="preserve"> agreed that the National Child Abuse Hotline, steps to making a report and contact information be included.</w:t>
      </w:r>
    </w:p>
    <w:p w14:paraId="3C2D6C8A" w14:textId="4A1B390C" w:rsidR="00585CBF" w:rsidRDefault="00CC76BA" w:rsidP="00585CBF">
      <w:pPr>
        <w:pStyle w:val="ListParagraph"/>
        <w:rPr>
          <w:rFonts w:ascii="Times New Roman" w:hAnsi="Times New Roman"/>
          <w:bCs/>
          <w:szCs w:val="22"/>
        </w:rPr>
      </w:pPr>
      <w:r>
        <w:rPr>
          <w:rFonts w:ascii="Times New Roman" w:hAnsi="Times New Roman"/>
          <w:bCs/>
          <w:szCs w:val="22"/>
        </w:rPr>
        <w:t>Clarification is needed on the paragraph about non-mandated reporting and immunity.</w:t>
      </w:r>
      <w:r w:rsidR="006F647A">
        <w:rPr>
          <w:rFonts w:ascii="Times New Roman" w:hAnsi="Times New Roman"/>
          <w:bCs/>
          <w:szCs w:val="22"/>
        </w:rPr>
        <w:t xml:space="preserve"> </w:t>
      </w:r>
    </w:p>
    <w:p w14:paraId="4A531E32" w14:textId="211F5710" w:rsidR="00CC76BA" w:rsidRDefault="006F647A" w:rsidP="00CC76BA">
      <w:pPr>
        <w:pStyle w:val="ListParagraph"/>
        <w:rPr>
          <w:rFonts w:ascii="Times New Roman" w:hAnsi="Times New Roman"/>
          <w:bCs/>
          <w:szCs w:val="22"/>
        </w:rPr>
      </w:pPr>
      <w:r>
        <w:rPr>
          <w:rFonts w:ascii="Times New Roman" w:hAnsi="Times New Roman"/>
          <w:bCs/>
          <w:szCs w:val="22"/>
        </w:rPr>
        <w:t xml:space="preserve">Dequin will take </w:t>
      </w:r>
      <w:r w:rsidR="00CC76BA">
        <w:rPr>
          <w:rFonts w:ascii="Times New Roman" w:hAnsi="Times New Roman"/>
          <w:bCs/>
          <w:szCs w:val="22"/>
        </w:rPr>
        <w:t>the Senate’s input to the President</w:t>
      </w:r>
      <w:r w:rsidR="00D034AE">
        <w:rPr>
          <w:rFonts w:ascii="Times New Roman" w:hAnsi="Times New Roman"/>
          <w:bCs/>
          <w:szCs w:val="22"/>
        </w:rPr>
        <w:t>’</w:t>
      </w:r>
      <w:r w:rsidR="00CC76BA">
        <w:rPr>
          <w:rFonts w:ascii="Times New Roman" w:hAnsi="Times New Roman"/>
          <w:bCs/>
          <w:szCs w:val="22"/>
        </w:rPr>
        <w:t>s Council.</w:t>
      </w:r>
    </w:p>
    <w:p w14:paraId="1D013467" w14:textId="77777777" w:rsidR="00E037A4" w:rsidRDefault="00E037A4" w:rsidP="00CC76BA">
      <w:pPr>
        <w:pStyle w:val="ListParagraph"/>
        <w:rPr>
          <w:rFonts w:ascii="Times New Roman" w:hAnsi="Times New Roman"/>
          <w:bCs/>
          <w:szCs w:val="22"/>
        </w:rPr>
      </w:pPr>
    </w:p>
    <w:p w14:paraId="5244271D" w14:textId="77777777" w:rsidR="00E037A4" w:rsidRPr="00CC76BA" w:rsidRDefault="00E037A4" w:rsidP="00CC76BA">
      <w:pPr>
        <w:pStyle w:val="ListParagraph"/>
        <w:rPr>
          <w:rFonts w:ascii="Times New Roman" w:hAnsi="Times New Roman"/>
          <w:bCs/>
          <w:szCs w:val="22"/>
        </w:rPr>
      </w:pPr>
    </w:p>
    <w:p w14:paraId="0463A339" w14:textId="716394BF" w:rsidR="00C45FE9" w:rsidRDefault="00C45FE9" w:rsidP="00340ADE">
      <w:pPr>
        <w:pStyle w:val="ListParagraph"/>
        <w:numPr>
          <w:ilvl w:val="1"/>
          <w:numId w:val="1"/>
        </w:numPr>
        <w:rPr>
          <w:rFonts w:ascii="Times New Roman" w:hAnsi="Times New Roman"/>
          <w:bCs/>
          <w:szCs w:val="22"/>
        </w:rPr>
      </w:pPr>
      <w:r>
        <w:rPr>
          <w:rFonts w:ascii="Times New Roman" w:hAnsi="Times New Roman"/>
          <w:bCs/>
          <w:szCs w:val="22"/>
        </w:rPr>
        <w:t>ASCCC Spring Resolutions</w:t>
      </w:r>
    </w:p>
    <w:p w14:paraId="0E90B911" w14:textId="77777777" w:rsidR="00CC76BA" w:rsidRDefault="00CC76BA" w:rsidP="00CC76BA">
      <w:pPr>
        <w:pStyle w:val="ListParagraph"/>
        <w:rPr>
          <w:rFonts w:ascii="Times New Roman" w:hAnsi="Times New Roman"/>
          <w:bCs/>
          <w:szCs w:val="22"/>
        </w:rPr>
      </w:pPr>
    </w:p>
    <w:p w14:paraId="726EB7B2" w14:textId="6CBF1DB6" w:rsidR="00E7721F" w:rsidRDefault="006F647A" w:rsidP="00585CBF">
      <w:pPr>
        <w:pStyle w:val="ListParagraph"/>
        <w:rPr>
          <w:rFonts w:ascii="Times New Roman" w:hAnsi="Times New Roman"/>
          <w:bCs/>
          <w:szCs w:val="22"/>
        </w:rPr>
      </w:pPr>
      <w:r>
        <w:rPr>
          <w:rFonts w:ascii="Times New Roman" w:hAnsi="Times New Roman"/>
          <w:bCs/>
          <w:szCs w:val="22"/>
        </w:rPr>
        <w:t>D</w:t>
      </w:r>
      <w:r w:rsidR="00F22A4D">
        <w:rPr>
          <w:rFonts w:ascii="Times New Roman" w:hAnsi="Times New Roman"/>
          <w:bCs/>
          <w:szCs w:val="22"/>
        </w:rPr>
        <w:t xml:space="preserve">istance </w:t>
      </w:r>
      <w:r>
        <w:rPr>
          <w:rFonts w:ascii="Times New Roman" w:hAnsi="Times New Roman"/>
          <w:bCs/>
          <w:szCs w:val="22"/>
        </w:rPr>
        <w:t>E</w:t>
      </w:r>
      <w:r w:rsidR="00F22A4D">
        <w:rPr>
          <w:rFonts w:ascii="Times New Roman" w:hAnsi="Times New Roman"/>
          <w:bCs/>
          <w:szCs w:val="22"/>
        </w:rPr>
        <w:t>ducation</w:t>
      </w:r>
      <w:r>
        <w:rPr>
          <w:rFonts w:ascii="Times New Roman" w:hAnsi="Times New Roman"/>
          <w:bCs/>
          <w:szCs w:val="22"/>
        </w:rPr>
        <w:t xml:space="preserve"> </w:t>
      </w:r>
      <w:r w:rsidR="00F22A4D">
        <w:rPr>
          <w:rFonts w:ascii="Times New Roman" w:hAnsi="Times New Roman"/>
          <w:bCs/>
          <w:szCs w:val="22"/>
        </w:rPr>
        <w:t xml:space="preserve">resolutions 1600, </w:t>
      </w:r>
      <w:r w:rsidR="00E7721F">
        <w:rPr>
          <w:rFonts w:ascii="Times New Roman" w:hAnsi="Times New Roman"/>
          <w:bCs/>
          <w:szCs w:val="22"/>
        </w:rPr>
        <w:t xml:space="preserve">1601, 1601s19, </w:t>
      </w:r>
      <w:r w:rsidR="00F22A4D">
        <w:rPr>
          <w:rFonts w:ascii="Times New Roman" w:hAnsi="Times New Roman"/>
          <w:bCs/>
          <w:szCs w:val="22"/>
        </w:rPr>
        <w:t>1602</w:t>
      </w:r>
      <w:r w:rsidR="00E7721F">
        <w:rPr>
          <w:rFonts w:ascii="Times New Roman" w:hAnsi="Times New Roman"/>
          <w:bCs/>
          <w:szCs w:val="22"/>
        </w:rPr>
        <w:t>,</w:t>
      </w:r>
      <w:r w:rsidR="00F22A4D">
        <w:rPr>
          <w:rFonts w:ascii="Times New Roman" w:hAnsi="Times New Roman"/>
          <w:bCs/>
          <w:szCs w:val="22"/>
        </w:rPr>
        <w:t xml:space="preserve"> </w:t>
      </w:r>
      <w:r w:rsidR="00E7721F">
        <w:rPr>
          <w:rFonts w:ascii="Times New Roman" w:hAnsi="Times New Roman"/>
          <w:bCs/>
          <w:szCs w:val="22"/>
        </w:rPr>
        <w:t>and 21 CTE are up for adoption.</w:t>
      </w:r>
    </w:p>
    <w:p w14:paraId="0CF75442" w14:textId="7901D8AA" w:rsidR="006F647A" w:rsidRDefault="006F647A" w:rsidP="00585CBF">
      <w:pPr>
        <w:pStyle w:val="ListParagraph"/>
        <w:rPr>
          <w:rFonts w:ascii="Times New Roman" w:hAnsi="Times New Roman"/>
          <w:bCs/>
          <w:szCs w:val="22"/>
        </w:rPr>
      </w:pPr>
      <w:r>
        <w:rPr>
          <w:rFonts w:ascii="Times New Roman" w:hAnsi="Times New Roman"/>
          <w:bCs/>
          <w:szCs w:val="22"/>
        </w:rPr>
        <w:t>Dequi</w:t>
      </w:r>
      <w:r w:rsidR="00E7721F">
        <w:rPr>
          <w:rFonts w:ascii="Times New Roman" w:hAnsi="Times New Roman"/>
          <w:bCs/>
          <w:szCs w:val="22"/>
        </w:rPr>
        <w:t>n asked for feedback by Friday, where she will take it to the</w:t>
      </w:r>
      <w:r>
        <w:rPr>
          <w:rFonts w:ascii="Times New Roman" w:hAnsi="Times New Roman"/>
          <w:bCs/>
          <w:szCs w:val="22"/>
        </w:rPr>
        <w:t xml:space="preserve"> State A</w:t>
      </w:r>
      <w:r w:rsidR="00F22A4D">
        <w:rPr>
          <w:rFonts w:ascii="Times New Roman" w:hAnsi="Times New Roman"/>
          <w:bCs/>
          <w:szCs w:val="22"/>
        </w:rPr>
        <w:t xml:space="preserve">cademic </w:t>
      </w:r>
      <w:r>
        <w:rPr>
          <w:rFonts w:ascii="Times New Roman" w:hAnsi="Times New Roman"/>
          <w:bCs/>
          <w:szCs w:val="22"/>
        </w:rPr>
        <w:t>S</w:t>
      </w:r>
      <w:r w:rsidR="00F22A4D">
        <w:rPr>
          <w:rFonts w:ascii="Times New Roman" w:hAnsi="Times New Roman"/>
          <w:bCs/>
          <w:szCs w:val="22"/>
        </w:rPr>
        <w:t>enate</w:t>
      </w:r>
      <w:r w:rsidR="00E7721F">
        <w:rPr>
          <w:rFonts w:ascii="Times New Roman" w:hAnsi="Times New Roman"/>
          <w:bCs/>
          <w:szCs w:val="22"/>
        </w:rPr>
        <w:t>.</w:t>
      </w:r>
    </w:p>
    <w:p w14:paraId="0BD0351E" w14:textId="04332B19" w:rsidR="006F647A" w:rsidRDefault="006F647A" w:rsidP="00585CBF">
      <w:pPr>
        <w:pStyle w:val="ListParagraph"/>
        <w:rPr>
          <w:rFonts w:ascii="Times New Roman" w:hAnsi="Times New Roman"/>
          <w:bCs/>
          <w:szCs w:val="22"/>
        </w:rPr>
      </w:pPr>
      <w:r>
        <w:rPr>
          <w:rFonts w:ascii="Times New Roman" w:hAnsi="Times New Roman"/>
          <w:bCs/>
          <w:szCs w:val="22"/>
        </w:rPr>
        <w:t xml:space="preserve">Sanidad </w:t>
      </w:r>
      <w:r w:rsidR="00E7721F">
        <w:rPr>
          <w:rFonts w:ascii="Times New Roman" w:hAnsi="Times New Roman"/>
          <w:bCs/>
          <w:szCs w:val="22"/>
        </w:rPr>
        <w:t>said the committee is recommending that they be accepted.</w:t>
      </w:r>
    </w:p>
    <w:p w14:paraId="5EC57869" w14:textId="3A3C659E" w:rsidR="006F647A" w:rsidRDefault="006F647A" w:rsidP="00585CBF">
      <w:pPr>
        <w:pStyle w:val="ListParagraph"/>
        <w:rPr>
          <w:rFonts w:ascii="Times New Roman" w:hAnsi="Times New Roman"/>
          <w:bCs/>
          <w:szCs w:val="22"/>
        </w:rPr>
      </w:pPr>
      <w:r>
        <w:rPr>
          <w:rFonts w:ascii="Times New Roman" w:hAnsi="Times New Roman"/>
          <w:bCs/>
          <w:szCs w:val="22"/>
        </w:rPr>
        <w:t>G</w:t>
      </w:r>
      <w:r w:rsidR="00F22A4D">
        <w:rPr>
          <w:rFonts w:ascii="Times New Roman" w:hAnsi="Times New Roman"/>
          <w:bCs/>
          <w:szCs w:val="22"/>
        </w:rPr>
        <w:t xml:space="preserve">uided </w:t>
      </w:r>
      <w:r>
        <w:rPr>
          <w:rFonts w:ascii="Times New Roman" w:hAnsi="Times New Roman"/>
          <w:bCs/>
          <w:szCs w:val="22"/>
        </w:rPr>
        <w:t>P</w:t>
      </w:r>
      <w:r w:rsidR="00F22A4D">
        <w:rPr>
          <w:rFonts w:ascii="Times New Roman" w:hAnsi="Times New Roman"/>
          <w:bCs/>
          <w:szCs w:val="22"/>
        </w:rPr>
        <w:t>athways</w:t>
      </w:r>
      <w:r w:rsidR="00E7721F">
        <w:rPr>
          <w:rFonts w:ascii="Times New Roman" w:hAnsi="Times New Roman"/>
          <w:bCs/>
          <w:szCs w:val="22"/>
        </w:rPr>
        <w:t xml:space="preserve"> workgroup will discuss the items affecting their topic</w:t>
      </w:r>
      <w:r>
        <w:rPr>
          <w:rFonts w:ascii="Times New Roman" w:hAnsi="Times New Roman"/>
          <w:bCs/>
          <w:szCs w:val="22"/>
        </w:rPr>
        <w:t xml:space="preserve"> and bring </w:t>
      </w:r>
      <w:r w:rsidR="00E7721F">
        <w:rPr>
          <w:rFonts w:ascii="Times New Roman" w:hAnsi="Times New Roman"/>
          <w:bCs/>
          <w:szCs w:val="22"/>
        </w:rPr>
        <w:t xml:space="preserve">a recommendation </w:t>
      </w:r>
      <w:r>
        <w:rPr>
          <w:rFonts w:ascii="Times New Roman" w:hAnsi="Times New Roman"/>
          <w:bCs/>
          <w:szCs w:val="22"/>
        </w:rPr>
        <w:t>forward</w:t>
      </w:r>
      <w:r w:rsidR="00E7721F">
        <w:rPr>
          <w:rFonts w:ascii="Times New Roman" w:hAnsi="Times New Roman"/>
          <w:bCs/>
          <w:szCs w:val="22"/>
        </w:rPr>
        <w:t>.</w:t>
      </w:r>
    </w:p>
    <w:p w14:paraId="07682559" w14:textId="77777777" w:rsidR="006F647A" w:rsidRDefault="006F647A" w:rsidP="00585CBF">
      <w:pPr>
        <w:pStyle w:val="ListParagraph"/>
        <w:rPr>
          <w:rFonts w:ascii="Times New Roman" w:hAnsi="Times New Roman"/>
          <w:bCs/>
          <w:szCs w:val="22"/>
        </w:rPr>
      </w:pPr>
    </w:p>
    <w:p w14:paraId="1A1F39EB" w14:textId="77777777" w:rsidR="00585CBF" w:rsidRDefault="00585CBF" w:rsidP="00585CBF">
      <w:pPr>
        <w:pStyle w:val="ListParagraph"/>
        <w:rPr>
          <w:rFonts w:ascii="Times New Roman" w:hAnsi="Times New Roman"/>
          <w:bCs/>
          <w:szCs w:val="22"/>
        </w:rPr>
      </w:pPr>
    </w:p>
    <w:p w14:paraId="6D8B5D08" w14:textId="6B2D781B" w:rsidR="00754D72" w:rsidRDefault="00754D72" w:rsidP="00340ADE">
      <w:pPr>
        <w:pStyle w:val="ListParagraph"/>
        <w:numPr>
          <w:ilvl w:val="1"/>
          <w:numId w:val="1"/>
        </w:numPr>
        <w:rPr>
          <w:rFonts w:ascii="Times New Roman" w:hAnsi="Times New Roman"/>
          <w:bCs/>
          <w:szCs w:val="22"/>
        </w:rPr>
      </w:pPr>
      <w:r>
        <w:rPr>
          <w:rFonts w:ascii="Times New Roman" w:hAnsi="Times New Roman"/>
          <w:bCs/>
          <w:szCs w:val="22"/>
        </w:rPr>
        <w:t>Fall Flex/Professional development</w:t>
      </w:r>
    </w:p>
    <w:p w14:paraId="3A13395D" w14:textId="77777777" w:rsidR="00E7721F" w:rsidRDefault="00E7721F" w:rsidP="00E7721F">
      <w:pPr>
        <w:pStyle w:val="ListParagraph"/>
        <w:rPr>
          <w:rFonts w:ascii="Times New Roman" w:hAnsi="Times New Roman"/>
          <w:bCs/>
          <w:szCs w:val="22"/>
        </w:rPr>
      </w:pPr>
    </w:p>
    <w:p w14:paraId="4A6590AE" w14:textId="0A3AC01E" w:rsidR="00585CBF" w:rsidRDefault="00E7721F" w:rsidP="00585CBF">
      <w:pPr>
        <w:pStyle w:val="ListParagraph"/>
        <w:rPr>
          <w:rFonts w:ascii="Times New Roman" w:hAnsi="Times New Roman"/>
          <w:bCs/>
          <w:szCs w:val="22"/>
        </w:rPr>
      </w:pPr>
      <w:r>
        <w:rPr>
          <w:rFonts w:ascii="Times New Roman" w:hAnsi="Times New Roman"/>
          <w:bCs/>
          <w:szCs w:val="22"/>
        </w:rPr>
        <w:t>Leah Halper: Attendance at the Friday Follow U</w:t>
      </w:r>
      <w:r w:rsidR="006F647A">
        <w:rPr>
          <w:rFonts w:ascii="Times New Roman" w:hAnsi="Times New Roman"/>
          <w:bCs/>
          <w:szCs w:val="22"/>
        </w:rPr>
        <w:t>ps</w:t>
      </w:r>
      <w:r>
        <w:rPr>
          <w:rFonts w:ascii="Times New Roman" w:hAnsi="Times New Roman"/>
          <w:bCs/>
          <w:szCs w:val="22"/>
        </w:rPr>
        <w:t xml:space="preserve"> on Feb.8 and March 8, was</w:t>
      </w:r>
      <w:r w:rsidR="006F647A">
        <w:rPr>
          <w:rFonts w:ascii="Times New Roman" w:hAnsi="Times New Roman"/>
          <w:bCs/>
          <w:szCs w:val="22"/>
        </w:rPr>
        <w:t xml:space="preserve"> small.</w:t>
      </w:r>
      <w:r>
        <w:rPr>
          <w:rFonts w:ascii="Times New Roman" w:hAnsi="Times New Roman"/>
          <w:bCs/>
          <w:szCs w:val="22"/>
        </w:rPr>
        <w:t xml:space="preserve"> Feb. 8, was academic while March 8, was primarily for classified staff.</w:t>
      </w:r>
    </w:p>
    <w:p w14:paraId="57A82126" w14:textId="5D4B4353" w:rsidR="002F5BBE" w:rsidRDefault="00D8436B" w:rsidP="00585CBF">
      <w:pPr>
        <w:pStyle w:val="ListParagraph"/>
        <w:rPr>
          <w:rFonts w:ascii="Times New Roman" w:hAnsi="Times New Roman"/>
          <w:bCs/>
          <w:szCs w:val="22"/>
        </w:rPr>
      </w:pPr>
      <w:r>
        <w:rPr>
          <w:rFonts w:ascii="Times New Roman" w:hAnsi="Times New Roman"/>
          <w:bCs/>
          <w:szCs w:val="22"/>
        </w:rPr>
        <w:t>Talks about forming s</w:t>
      </w:r>
      <w:r w:rsidR="002F5BBE">
        <w:rPr>
          <w:rFonts w:ascii="Times New Roman" w:hAnsi="Times New Roman"/>
          <w:bCs/>
          <w:szCs w:val="22"/>
        </w:rPr>
        <w:t>upport for those who want to do wellness items</w:t>
      </w:r>
      <w:r>
        <w:rPr>
          <w:rFonts w:ascii="Times New Roman" w:hAnsi="Times New Roman"/>
          <w:bCs/>
          <w:szCs w:val="22"/>
        </w:rPr>
        <w:t xml:space="preserve">, such as walks, or yoga </w:t>
      </w:r>
      <w:r w:rsidR="00726C92">
        <w:rPr>
          <w:rFonts w:ascii="Times New Roman" w:hAnsi="Times New Roman"/>
          <w:bCs/>
          <w:szCs w:val="22"/>
        </w:rPr>
        <w:t>have</w:t>
      </w:r>
      <w:r>
        <w:rPr>
          <w:rFonts w:ascii="Times New Roman" w:hAnsi="Times New Roman"/>
          <w:bCs/>
          <w:szCs w:val="22"/>
        </w:rPr>
        <w:t xml:space="preserve"> started</w:t>
      </w:r>
      <w:r w:rsidR="002F5BBE">
        <w:rPr>
          <w:rFonts w:ascii="Times New Roman" w:hAnsi="Times New Roman"/>
          <w:bCs/>
          <w:szCs w:val="22"/>
        </w:rPr>
        <w:t>.</w:t>
      </w:r>
    </w:p>
    <w:p w14:paraId="2D1BA0A5" w14:textId="77777777" w:rsidR="00D8436B" w:rsidRDefault="00D8436B" w:rsidP="00585CBF">
      <w:pPr>
        <w:pStyle w:val="ListParagraph"/>
        <w:rPr>
          <w:rFonts w:ascii="Times New Roman" w:hAnsi="Times New Roman"/>
          <w:bCs/>
          <w:szCs w:val="22"/>
        </w:rPr>
      </w:pPr>
    </w:p>
    <w:p w14:paraId="6549859A" w14:textId="099B5379" w:rsidR="002F5BBE" w:rsidRDefault="00D8436B" w:rsidP="00585CBF">
      <w:pPr>
        <w:pStyle w:val="ListParagraph"/>
        <w:rPr>
          <w:rFonts w:ascii="Times New Roman" w:hAnsi="Times New Roman"/>
          <w:bCs/>
          <w:szCs w:val="22"/>
        </w:rPr>
      </w:pPr>
      <w:r>
        <w:rPr>
          <w:rFonts w:ascii="Times New Roman" w:hAnsi="Times New Roman"/>
          <w:bCs/>
          <w:szCs w:val="22"/>
        </w:rPr>
        <w:t>Division meetings are in the contract; one</w:t>
      </w:r>
      <w:r w:rsidR="002F5BBE">
        <w:rPr>
          <w:rFonts w:ascii="Times New Roman" w:hAnsi="Times New Roman"/>
          <w:bCs/>
          <w:szCs w:val="22"/>
        </w:rPr>
        <w:t xml:space="preserve"> a semester. Some </w:t>
      </w:r>
      <w:r>
        <w:rPr>
          <w:rFonts w:ascii="Times New Roman" w:hAnsi="Times New Roman"/>
          <w:bCs/>
          <w:szCs w:val="22"/>
        </w:rPr>
        <w:t xml:space="preserve">divisions team up for their meetings. </w:t>
      </w:r>
      <w:r w:rsidR="002F5BBE">
        <w:rPr>
          <w:rFonts w:ascii="Times New Roman" w:hAnsi="Times New Roman"/>
          <w:bCs/>
          <w:szCs w:val="22"/>
        </w:rPr>
        <w:t xml:space="preserve"> </w:t>
      </w:r>
    </w:p>
    <w:p w14:paraId="051A2579" w14:textId="4FDAB211" w:rsidR="00D8436B" w:rsidRDefault="00D8436B" w:rsidP="00585CBF">
      <w:pPr>
        <w:pStyle w:val="ListParagraph"/>
        <w:rPr>
          <w:rFonts w:ascii="Times New Roman" w:hAnsi="Times New Roman"/>
          <w:bCs/>
          <w:szCs w:val="22"/>
        </w:rPr>
      </w:pPr>
      <w:r>
        <w:rPr>
          <w:rFonts w:ascii="Times New Roman" w:hAnsi="Times New Roman"/>
          <w:bCs/>
          <w:szCs w:val="22"/>
        </w:rPr>
        <w:t>Halper said Lozano and Carr teamed up</w:t>
      </w:r>
      <w:r w:rsidR="00726C92">
        <w:rPr>
          <w:rFonts w:ascii="Times New Roman" w:hAnsi="Times New Roman"/>
          <w:bCs/>
          <w:szCs w:val="22"/>
        </w:rPr>
        <w:t>,</w:t>
      </w:r>
      <w:r>
        <w:rPr>
          <w:rFonts w:ascii="Times New Roman" w:hAnsi="Times New Roman"/>
          <w:bCs/>
          <w:szCs w:val="22"/>
        </w:rPr>
        <w:t xml:space="preserve"> but met with some </w:t>
      </w:r>
      <w:r w:rsidR="00726C92">
        <w:rPr>
          <w:rFonts w:ascii="Times New Roman" w:hAnsi="Times New Roman"/>
          <w:bCs/>
          <w:szCs w:val="22"/>
        </w:rPr>
        <w:t>confusion</w:t>
      </w:r>
      <w:r>
        <w:rPr>
          <w:rFonts w:ascii="Times New Roman" w:hAnsi="Times New Roman"/>
          <w:bCs/>
          <w:szCs w:val="22"/>
        </w:rPr>
        <w:t xml:space="preserve"> arranging Sexual H</w:t>
      </w:r>
      <w:r w:rsidR="002F5BBE">
        <w:rPr>
          <w:rFonts w:ascii="Times New Roman" w:hAnsi="Times New Roman"/>
          <w:bCs/>
          <w:szCs w:val="22"/>
        </w:rPr>
        <w:t>arassment training</w:t>
      </w:r>
      <w:r>
        <w:rPr>
          <w:rFonts w:ascii="Times New Roman" w:hAnsi="Times New Roman"/>
          <w:bCs/>
          <w:szCs w:val="22"/>
        </w:rPr>
        <w:t xml:space="preserve"> based on Gavilan’s policies through our own Human Resources Department. Gavilan typically uses an outside source for this training. Ramones did step-up and provide the training.</w:t>
      </w:r>
    </w:p>
    <w:p w14:paraId="128ED88C" w14:textId="050D59E5" w:rsidR="002F5BBE" w:rsidRDefault="00D8436B" w:rsidP="00585CBF">
      <w:pPr>
        <w:pStyle w:val="ListParagraph"/>
        <w:rPr>
          <w:rFonts w:ascii="Times New Roman" w:hAnsi="Times New Roman"/>
          <w:bCs/>
          <w:szCs w:val="22"/>
        </w:rPr>
      </w:pPr>
      <w:r>
        <w:rPr>
          <w:rFonts w:ascii="Times New Roman" w:hAnsi="Times New Roman"/>
          <w:bCs/>
          <w:szCs w:val="22"/>
        </w:rPr>
        <w:t>There is a discussion ongoing as to whether or not attendance for this training should be maintained by Human Resources</w:t>
      </w:r>
      <w:r w:rsidR="00726C92">
        <w:rPr>
          <w:rFonts w:ascii="Times New Roman" w:hAnsi="Times New Roman"/>
          <w:bCs/>
          <w:szCs w:val="22"/>
        </w:rPr>
        <w:t>. This provides the ability to</w:t>
      </w:r>
      <w:r>
        <w:rPr>
          <w:rFonts w:ascii="Times New Roman" w:hAnsi="Times New Roman"/>
          <w:bCs/>
          <w:szCs w:val="22"/>
        </w:rPr>
        <w:t xml:space="preserve"> track who may not have received the training and encourage them to attend training in August.</w:t>
      </w:r>
    </w:p>
    <w:p w14:paraId="17EEA193" w14:textId="77777777" w:rsidR="00D8436B" w:rsidRDefault="00D8436B" w:rsidP="00585CBF">
      <w:pPr>
        <w:pStyle w:val="ListParagraph"/>
        <w:rPr>
          <w:rFonts w:ascii="Times New Roman" w:hAnsi="Times New Roman"/>
          <w:bCs/>
          <w:szCs w:val="22"/>
        </w:rPr>
      </w:pPr>
    </w:p>
    <w:p w14:paraId="1C693EDF" w14:textId="24D244A9" w:rsidR="00746269" w:rsidRDefault="002F5BBE" w:rsidP="00585CBF">
      <w:pPr>
        <w:pStyle w:val="ListParagraph"/>
        <w:rPr>
          <w:rFonts w:ascii="Times New Roman" w:hAnsi="Times New Roman"/>
          <w:bCs/>
          <w:szCs w:val="22"/>
        </w:rPr>
      </w:pPr>
      <w:r>
        <w:rPr>
          <w:rFonts w:ascii="Times New Roman" w:hAnsi="Times New Roman"/>
          <w:bCs/>
          <w:szCs w:val="22"/>
        </w:rPr>
        <w:t>Fall</w:t>
      </w:r>
      <w:r w:rsidR="00746269">
        <w:rPr>
          <w:rFonts w:ascii="Times New Roman" w:hAnsi="Times New Roman"/>
          <w:bCs/>
          <w:szCs w:val="22"/>
        </w:rPr>
        <w:t xml:space="preserve"> professional growth training is currently underway. The </w:t>
      </w:r>
      <w:r>
        <w:rPr>
          <w:rFonts w:ascii="Times New Roman" w:hAnsi="Times New Roman"/>
          <w:bCs/>
          <w:szCs w:val="22"/>
        </w:rPr>
        <w:t>Centennial</w:t>
      </w:r>
      <w:r w:rsidR="00746269">
        <w:rPr>
          <w:rFonts w:ascii="Times New Roman" w:hAnsi="Times New Roman"/>
          <w:bCs/>
          <w:szCs w:val="22"/>
        </w:rPr>
        <w:t xml:space="preserve"> Celebration is</w:t>
      </w:r>
      <w:r>
        <w:rPr>
          <w:rFonts w:ascii="Times New Roman" w:hAnsi="Times New Roman"/>
          <w:bCs/>
          <w:szCs w:val="22"/>
        </w:rPr>
        <w:t xml:space="preserve"> happening in </w:t>
      </w:r>
      <w:r w:rsidR="00746269">
        <w:rPr>
          <w:rFonts w:ascii="Times New Roman" w:hAnsi="Times New Roman"/>
          <w:bCs/>
          <w:szCs w:val="22"/>
        </w:rPr>
        <w:t xml:space="preserve">the </w:t>
      </w:r>
      <w:r>
        <w:rPr>
          <w:rFonts w:ascii="Times New Roman" w:hAnsi="Times New Roman"/>
          <w:bCs/>
          <w:szCs w:val="22"/>
        </w:rPr>
        <w:t>fall</w:t>
      </w:r>
      <w:r w:rsidR="00746269">
        <w:rPr>
          <w:rFonts w:ascii="Times New Roman" w:hAnsi="Times New Roman"/>
          <w:bCs/>
          <w:szCs w:val="22"/>
        </w:rPr>
        <w:t>,</w:t>
      </w:r>
      <w:r>
        <w:rPr>
          <w:rFonts w:ascii="Times New Roman" w:hAnsi="Times New Roman"/>
          <w:bCs/>
          <w:szCs w:val="22"/>
        </w:rPr>
        <w:t xml:space="preserve"> so there will be a program duri</w:t>
      </w:r>
      <w:r w:rsidR="00746269">
        <w:rPr>
          <w:rFonts w:ascii="Times New Roman" w:hAnsi="Times New Roman"/>
          <w:bCs/>
          <w:szCs w:val="22"/>
        </w:rPr>
        <w:t>ng convocation including G</w:t>
      </w:r>
      <w:r>
        <w:rPr>
          <w:rFonts w:ascii="Times New Roman" w:hAnsi="Times New Roman"/>
          <w:bCs/>
          <w:szCs w:val="22"/>
        </w:rPr>
        <w:t>av</w:t>
      </w:r>
      <w:r w:rsidR="00746269">
        <w:rPr>
          <w:rFonts w:ascii="Times New Roman" w:hAnsi="Times New Roman"/>
          <w:bCs/>
          <w:szCs w:val="22"/>
        </w:rPr>
        <w:t>ilan</w:t>
      </w:r>
      <w:r>
        <w:rPr>
          <w:rFonts w:ascii="Times New Roman" w:hAnsi="Times New Roman"/>
          <w:bCs/>
          <w:szCs w:val="22"/>
        </w:rPr>
        <w:t xml:space="preserve"> alumni.</w:t>
      </w:r>
    </w:p>
    <w:p w14:paraId="1B249529" w14:textId="5D92E43A" w:rsidR="002F5BBE" w:rsidRDefault="002F5BBE" w:rsidP="00585CBF">
      <w:pPr>
        <w:pStyle w:val="ListParagraph"/>
        <w:rPr>
          <w:rFonts w:ascii="Times New Roman" w:hAnsi="Times New Roman"/>
          <w:bCs/>
          <w:szCs w:val="22"/>
        </w:rPr>
      </w:pPr>
      <w:r>
        <w:rPr>
          <w:rFonts w:ascii="Times New Roman" w:hAnsi="Times New Roman"/>
          <w:bCs/>
          <w:szCs w:val="22"/>
        </w:rPr>
        <w:t xml:space="preserve">Categories </w:t>
      </w:r>
      <w:r w:rsidR="00746269">
        <w:rPr>
          <w:rFonts w:ascii="Times New Roman" w:hAnsi="Times New Roman"/>
          <w:bCs/>
          <w:szCs w:val="22"/>
        </w:rPr>
        <w:t>for the breakout sessions will focus on student panels</w:t>
      </w:r>
      <w:r>
        <w:rPr>
          <w:rFonts w:ascii="Times New Roman" w:hAnsi="Times New Roman"/>
          <w:bCs/>
          <w:szCs w:val="22"/>
        </w:rPr>
        <w:t xml:space="preserve">: Homeless students; low income; immigrant; </w:t>
      </w:r>
      <w:r w:rsidR="00746269">
        <w:rPr>
          <w:rFonts w:ascii="Times New Roman" w:hAnsi="Times New Roman"/>
          <w:bCs/>
          <w:szCs w:val="22"/>
        </w:rPr>
        <w:t>LGBTQ</w:t>
      </w:r>
      <w:r>
        <w:rPr>
          <w:rFonts w:ascii="Times New Roman" w:hAnsi="Times New Roman"/>
          <w:bCs/>
          <w:szCs w:val="22"/>
        </w:rPr>
        <w:t>; on</w:t>
      </w:r>
      <w:r w:rsidR="00746269">
        <w:rPr>
          <w:rFonts w:ascii="Times New Roman" w:hAnsi="Times New Roman"/>
          <w:bCs/>
          <w:szCs w:val="22"/>
        </w:rPr>
        <w:t>-</w:t>
      </w:r>
      <w:r>
        <w:rPr>
          <w:rFonts w:ascii="Times New Roman" w:hAnsi="Times New Roman"/>
          <w:bCs/>
          <w:szCs w:val="22"/>
        </w:rPr>
        <w:t>line; mental health; basic skills.</w:t>
      </w:r>
    </w:p>
    <w:p w14:paraId="6D70CDE8" w14:textId="77777777" w:rsidR="00652A67" w:rsidRDefault="00652A67" w:rsidP="00585CBF">
      <w:pPr>
        <w:pStyle w:val="ListParagraph"/>
        <w:rPr>
          <w:rFonts w:ascii="Times New Roman" w:hAnsi="Times New Roman"/>
          <w:bCs/>
          <w:szCs w:val="22"/>
        </w:rPr>
      </w:pPr>
    </w:p>
    <w:p w14:paraId="651D5653" w14:textId="4D9C4F7E" w:rsidR="00652A67" w:rsidRDefault="00652A67" w:rsidP="00585CBF">
      <w:pPr>
        <w:pStyle w:val="ListParagraph"/>
        <w:rPr>
          <w:rFonts w:ascii="Times New Roman" w:hAnsi="Times New Roman"/>
          <w:bCs/>
          <w:szCs w:val="22"/>
        </w:rPr>
      </w:pPr>
      <w:r>
        <w:rPr>
          <w:rFonts w:ascii="Times New Roman" w:hAnsi="Times New Roman"/>
          <w:bCs/>
          <w:szCs w:val="22"/>
        </w:rPr>
        <w:t>Hooper thanked Halper for her work saying it has enriched the campus.</w:t>
      </w:r>
    </w:p>
    <w:p w14:paraId="312EAC28" w14:textId="77777777" w:rsidR="00652A67" w:rsidRDefault="00652A67" w:rsidP="00585CBF">
      <w:pPr>
        <w:pStyle w:val="ListParagraph"/>
        <w:rPr>
          <w:rFonts w:ascii="Times New Roman" w:hAnsi="Times New Roman"/>
          <w:bCs/>
          <w:szCs w:val="22"/>
        </w:rPr>
      </w:pPr>
    </w:p>
    <w:p w14:paraId="668F592A" w14:textId="77777777" w:rsidR="00652A67" w:rsidRDefault="00652A67" w:rsidP="00585CBF">
      <w:pPr>
        <w:pStyle w:val="ListParagraph"/>
        <w:rPr>
          <w:rFonts w:ascii="Times New Roman" w:hAnsi="Times New Roman"/>
          <w:bCs/>
          <w:szCs w:val="22"/>
        </w:rPr>
      </w:pPr>
    </w:p>
    <w:p w14:paraId="245C89E9" w14:textId="77777777" w:rsidR="00652A67" w:rsidRDefault="00652A67" w:rsidP="00585CBF">
      <w:pPr>
        <w:pStyle w:val="ListParagraph"/>
        <w:rPr>
          <w:rFonts w:ascii="Times New Roman" w:hAnsi="Times New Roman"/>
          <w:bCs/>
          <w:szCs w:val="22"/>
        </w:rPr>
      </w:pPr>
    </w:p>
    <w:p w14:paraId="79F3113F" w14:textId="095B0549" w:rsidR="003A7D58" w:rsidRDefault="003A7D58" w:rsidP="00340ADE">
      <w:pPr>
        <w:pStyle w:val="ListParagraph"/>
        <w:numPr>
          <w:ilvl w:val="1"/>
          <w:numId w:val="1"/>
        </w:numPr>
        <w:rPr>
          <w:rFonts w:ascii="Times New Roman" w:hAnsi="Times New Roman"/>
          <w:bCs/>
          <w:szCs w:val="22"/>
        </w:rPr>
      </w:pPr>
      <w:r>
        <w:rPr>
          <w:rFonts w:ascii="Times New Roman" w:hAnsi="Times New Roman"/>
          <w:bCs/>
          <w:szCs w:val="22"/>
        </w:rPr>
        <w:t>LGBTQ Pr</w:t>
      </w:r>
      <w:r w:rsidR="00585CBF">
        <w:rPr>
          <w:rFonts w:ascii="Times New Roman" w:hAnsi="Times New Roman"/>
          <w:bCs/>
          <w:szCs w:val="22"/>
        </w:rPr>
        <w:t xml:space="preserve">eferred Name Pronoun policy </w:t>
      </w:r>
    </w:p>
    <w:p w14:paraId="0D236778" w14:textId="77777777" w:rsidR="00652A67" w:rsidRDefault="00652A67" w:rsidP="00726C92">
      <w:pPr>
        <w:pStyle w:val="ListParagraph"/>
        <w:rPr>
          <w:rFonts w:ascii="Times New Roman" w:hAnsi="Times New Roman"/>
          <w:bCs/>
          <w:szCs w:val="22"/>
        </w:rPr>
      </w:pPr>
    </w:p>
    <w:p w14:paraId="180DB9A9" w14:textId="2DBF66EE" w:rsidR="002F5BBE" w:rsidRDefault="00726C92" w:rsidP="00652A67">
      <w:pPr>
        <w:pStyle w:val="ListParagraph"/>
        <w:rPr>
          <w:rFonts w:ascii="Times New Roman" w:hAnsi="Times New Roman"/>
          <w:bCs/>
          <w:szCs w:val="22"/>
        </w:rPr>
      </w:pPr>
      <w:r>
        <w:rPr>
          <w:rFonts w:ascii="Times New Roman" w:hAnsi="Times New Roman"/>
          <w:bCs/>
          <w:szCs w:val="22"/>
        </w:rPr>
        <w:t>Golden,</w:t>
      </w:r>
      <w:r w:rsidR="002F5BBE">
        <w:rPr>
          <w:rFonts w:ascii="Times New Roman" w:hAnsi="Times New Roman"/>
          <w:bCs/>
          <w:szCs w:val="22"/>
        </w:rPr>
        <w:t xml:space="preserve"> </w:t>
      </w:r>
      <w:r w:rsidR="00652A67">
        <w:rPr>
          <w:rFonts w:ascii="Times New Roman" w:hAnsi="Times New Roman"/>
          <w:bCs/>
          <w:szCs w:val="22"/>
        </w:rPr>
        <w:t>Arteaga and Velarde-Barrios brought forth a draft policy to create a Gavilan College Preferred Name Policy.</w:t>
      </w:r>
      <w:r w:rsidR="00175FAA">
        <w:rPr>
          <w:rFonts w:ascii="Times New Roman" w:hAnsi="Times New Roman"/>
          <w:bCs/>
          <w:szCs w:val="22"/>
        </w:rPr>
        <w:t xml:space="preserve"> </w:t>
      </w:r>
    </w:p>
    <w:p w14:paraId="302E6F4B" w14:textId="22DC724F" w:rsidR="00175FAA" w:rsidRDefault="00652A67" w:rsidP="00585CBF">
      <w:pPr>
        <w:pStyle w:val="ListParagraph"/>
        <w:rPr>
          <w:rFonts w:ascii="Times New Roman" w:hAnsi="Times New Roman"/>
          <w:bCs/>
          <w:szCs w:val="22"/>
        </w:rPr>
      </w:pPr>
      <w:r>
        <w:rPr>
          <w:rFonts w:ascii="Times New Roman" w:hAnsi="Times New Roman"/>
          <w:bCs/>
          <w:szCs w:val="22"/>
        </w:rPr>
        <w:t>Under the policy, students will still register with their legal names, but be all</w:t>
      </w:r>
      <w:r w:rsidR="00E55F7A">
        <w:rPr>
          <w:rFonts w:ascii="Times New Roman" w:hAnsi="Times New Roman"/>
          <w:bCs/>
          <w:szCs w:val="22"/>
        </w:rPr>
        <w:t>owed to provide a chosen, Preferr</w:t>
      </w:r>
      <w:r>
        <w:rPr>
          <w:rFonts w:ascii="Times New Roman" w:hAnsi="Times New Roman"/>
          <w:bCs/>
          <w:szCs w:val="22"/>
        </w:rPr>
        <w:t>ed</w:t>
      </w:r>
      <w:r w:rsidR="00E55F7A">
        <w:rPr>
          <w:rFonts w:ascii="Times New Roman" w:hAnsi="Times New Roman"/>
          <w:bCs/>
          <w:szCs w:val="22"/>
        </w:rPr>
        <w:t>,</w:t>
      </w:r>
      <w:r>
        <w:rPr>
          <w:rFonts w:ascii="Times New Roman" w:hAnsi="Times New Roman"/>
          <w:bCs/>
          <w:szCs w:val="22"/>
        </w:rPr>
        <w:t xml:space="preserve"> first name for use in the Self Service Banner. Staff needing the full legal name will still have access to that information</w:t>
      </w:r>
      <w:r w:rsidR="00E55F7A">
        <w:rPr>
          <w:rFonts w:ascii="Times New Roman" w:hAnsi="Times New Roman"/>
          <w:bCs/>
          <w:szCs w:val="22"/>
        </w:rPr>
        <w:t xml:space="preserve"> for external communications and mandated reporting</w:t>
      </w:r>
      <w:r>
        <w:rPr>
          <w:rFonts w:ascii="Times New Roman" w:hAnsi="Times New Roman"/>
          <w:bCs/>
          <w:szCs w:val="22"/>
        </w:rPr>
        <w:t>.</w:t>
      </w:r>
    </w:p>
    <w:p w14:paraId="41FB212F" w14:textId="3B458FE1" w:rsidR="00E55F7A" w:rsidRDefault="00E55F7A" w:rsidP="00585CBF">
      <w:pPr>
        <w:pStyle w:val="ListParagraph"/>
        <w:rPr>
          <w:rFonts w:ascii="Times New Roman" w:hAnsi="Times New Roman"/>
          <w:bCs/>
          <w:szCs w:val="22"/>
        </w:rPr>
      </w:pPr>
      <w:r>
        <w:rPr>
          <w:rFonts w:ascii="Times New Roman" w:hAnsi="Times New Roman"/>
          <w:bCs/>
          <w:szCs w:val="22"/>
        </w:rPr>
        <w:t>Golden said this is not just an LGBTQ issue. It allows all students to self-identify and will foster an environment of inclusion, respect and dignity.</w:t>
      </w:r>
    </w:p>
    <w:p w14:paraId="19DAA3C9" w14:textId="3D1CF2EF" w:rsidR="00D6601E" w:rsidRDefault="00D6601E" w:rsidP="00585CBF">
      <w:pPr>
        <w:pStyle w:val="ListParagraph"/>
        <w:rPr>
          <w:rFonts w:ascii="Times New Roman" w:hAnsi="Times New Roman"/>
          <w:bCs/>
          <w:szCs w:val="22"/>
        </w:rPr>
      </w:pPr>
      <w:r>
        <w:rPr>
          <w:rFonts w:ascii="Times New Roman" w:hAnsi="Times New Roman"/>
          <w:bCs/>
          <w:szCs w:val="22"/>
        </w:rPr>
        <w:t xml:space="preserve">Areas where a Preferred name </w:t>
      </w:r>
      <w:r w:rsidR="008F355D">
        <w:rPr>
          <w:rFonts w:ascii="Times New Roman" w:hAnsi="Times New Roman"/>
          <w:bCs/>
          <w:szCs w:val="22"/>
        </w:rPr>
        <w:t>can be used are class rosters, c</w:t>
      </w:r>
      <w:r>
        <w:rPr>
          <w:rFonts w:ascii="Times New Roman" w:hAnsi="Times New Roman"/>
          <w:bCs/>
          <w:szCs w:val="22"/>
        </w:rPr>
        <w:t>ourse shells, SARS, on-line phone directory, employee email addresses.</w:t>
      </w:r>
    </w:p>
    <w:p w14:paraId="76AD8EFD" w14:textId="442E3063" w:rsidR="00E55F7A" w:rsidRDefault="00D6601E" w:rsidP="00585CBF">
      <w:pPr>
        <w:pStyle w:val="ListParagraph"/>
        <w:rPr>
          <w:rFonts w:ascii="Times New Roman" w:hAnsi="Times New Roman"/>
          <w:bCs/>
          <w:szCs w:val="22"/>
        </w:rPr>
      </w:pPr>
      <w:r>
        <w:rPr>
          <w:rFonts w:ascii="Times New Roman" w:hAnsi="Times New Roman"/>
          <w:bCs/>
          <w:szCs w:val="22"/>
        </w:rPr>
        <w:t>Areas where a legal name must be used are Student Health, Financial Aid, EOPS/CARE/Foster Youth, International Students, Payroll, Transcripts and Diplomas.</w:t>
      </w:r>
    </w:p>
    <w:p w14:paraId="6C33D38C" w14:textId="3C753A86" w:rsidR="00175FAA" w:rsidRDefault="00D6601E" w:rsidP="00585CBF">
      <w:pPr>
        <w:pStyle w:val="ListParagraph"/>
        <w:rPr>
          <w:rFonts w:ascii="Times New Roman" w:hAnsi="Times New Roman"/>
          <w:bCs/>
          <w:szCs w:val="22"/>
        </w:rPr>
      </w:pPr>
      <w:r>
        <w:rPr>
          <w:rFonts w:ascii="Times New Roman" w:hAnsi="Times New Roman"/>
          <w:bCs/>
          <w:szCs w:val="22"/>
        </w:rPr>
        <w:t>Velarde-Barrios said the policy</w:t>
      </w:r>
      <w:r w:rsidR="00175FAA">
        <w:rPr>
          <w:rFonts w:ascii="Times New Roman" w:hAnsi="Times New Roman"/>
          <w:bCs/>
          <w:szCs w:val="22"/>
        </w:rPr>
        <w:t xml:space="preserve"> makes a lot of assumptions</w:t>
      </w:r>
      <w:r>
        <w:rPr>
          <w:rFonts w:ascii="Times New Roman" w:hAnsi="Times New Roman"/>
          <w:bCs/>
          <w:szCs w:val="22"/>
        </w:rPr>
        <w:t xml:space="preserve"> on the technology end. They wanted to start </w:t>
      </w:r>
      <w:r w:rsidR="00175FAA">
        <w:rPr>
          <w:rFonts w:ascii="Times New Roman" w:hAnsi="Times New Roman"/>
          <w:bCs/>
          <w:szCs w:val="22"/>
        </w:rPr>
        <w:t>with the language</w:t>
      </w:r>
      <w:r>
        <w:rPr>
          <w:rFonts w:ascii="Times New Roman" w:hAnsi="Times New Roman"/>
          <w:bCs/>
          <w:szCs w:val="22"/>
        </w:rPr>
        <w:t>,</w:t>
      </w:r>
      <w:r w:rsidR="00175FAA">
        <w:rPr>
          <w:rFonts w:ascii="Times New Roman" w:hAnsi="Times New Roman"/>
          <w:bCs/>
          <w:szCs w:val="22"/>
        </w:rPr>
        <w:t xml:space="preserve"> but know the execution is still being researched.</w:t>
      </w:r>
    </w:p>
    <w:p w14:paraId="0A3772B0" w14:textId="77777777" w:rsidR="008723B4" w:rsidRDefault="008723B4" w:rsidP="00585CBF">
      <w:pPr>
        <w:pStyle w:val="ListParagraph"/>
        <w:rPr>
          <w:rFonts w:ascii="Times New Roman" w:hAnsi="Times New Roman"/>
          <w:bCs/>
          <w:szCs w:val="22"/>
        </w:rPr>
      </w:pPr>
    </w:p>
    <w:p w14:paraId="5FCE6047" w14:textId="5E6CAD0B" w:rsidR="00175FAA" w:rsidRDefault="008723B4" w:rsidP="00585CBF">
      <w:pPr>
        <w:pStyle w:val="ListParagraph"/>
        <w:rPr>
          <w:rFonts w:ascii="Times New Roman" w:hAnsi="Times New Roman"/>
          <w:bCs/>
          <w:szCs w:val="22"/>
        </w:rPr>
      </w:pPr>
      <w:r>
        <w:rPr>
          <w:rFonts w:ascii="Times New Roman" w:hAnsi="Times New Roman"/>
          <w:bCs/>
          <w:szCs w:val="22"/>
        </w:rPr>
        <w:t>On a related topic:</w:t>
      </w:r>
    </w:p>
    <w:p w14:paraId="33CC0233" w14:textId="1DC76BAE" w:rsidR="00175FAA" w:rsidRDefault="00175FAA" w:rsidP="00585CBF">
      <w:pPr>
        <w:pStyle w:val="ListParagraph"/>
        <w:rPr>
          <w:rFonts w:ascii="Times New Roman" w:hAnsi="Times New Roman"/>
          <w:bCs/>
          <w:szCs w:val="22"/>
        </w:rPr>
      </w:pPr>
      <w:r>
        <w:rPr>
          <w:rFonts w:ascii="Times New Roman" w:hAnsi="Times New Roman"/>
          <w:bCs/>
          <w:szCs w:val="22"/>
        </w:rPr>
        <w:t>Nolan</w:t>
      </w:r>
      <w:r w:rsidR="008723B4">
        <w:rPr>
          <w:rFonts w:ascii="Times New Roman" w:hAnsi="Times New Roman"/>
          <w:bCs/>
          <w:szCs w:val="22"/>
        </w:rPr>
        <w:t xml:space="preserve"> said encouraging the use of preferred pronouns would be a first for any California Community College. They are asking for volunteers to join a workgroup to develop a non-mandated policy at Gavilan.</w:t>
      </w:r>
      <w:r>
        <w:rPr>
          <w:rFonts w:ascii="Times New Roman" w:hAnsi="Times New Roman"/>
          <w:bCs/>
          <w:szCs w:val="22"/>
        </w:rPr>
        <w:t xml:space="preserve"> </w:t>
      </w:r>
      <w:r w:rsidR="008723B4">
        <w:rPr>
          <w:rFonts w:ascii="Times New Roman" w:hAnsi="Times New Roman"/>
          <w:bCs/>
          <w:szCs w:val="22"/>
        </w:rPr>
        <w:t>The group will work on a frequently asked question</w:t>
      </w:r>
      <w:r w:rsidR="008F355D">
        <w:rPr>
          <w:rFonts w:ascii="Times New Roman" w:hAnsi="Times New Roman"/>
          <w:bCs/>
          <w:szCs w:val="22"/>
        </w:rPr>
        <w:t>s</w:t>
      </w:r>
      <w:r w:rsidR="008723B4">
        <w:rPr>
          <w:rFonts w:ascii="Times New Roman" w:hAnsi="Times New Roman"/>
          <w:bCs/>
          <w:szCs w:val="22"/>
        </w:rPr>
        <w:t xml:space="preserve"> list and what not to ask,</w:t>
      </w:r>
      <w:r w:rsidR="008F355D">
        <w:rPr>
          <w:rFonts w:ascii="Times New Roman" w:hAnsi="Times New Roman"/>
          <w:bCs/>
          <w:szCs w:val="22"/>
        </w:rPr>
        <w:t xml:space="preserve"> as well as,</w:t>
      </w:r>
      <w:r w:rsidR="008723B4">
        <w:rPr>
          <w:rFonts w:ascii="Times New Roman" w:hAnsi="Times New Roman"/>
          <w:bCs/>
          <w:szCs w:val="22"/>
        </w:rPr>
        <w:t xml:space="preserve"> information to help staff, faculty and students understand the proper use of preferred pronouns.</w:t>
      </w:r>
    </w:p>
    <w:p w14:paraId="4A6DFF2D" w14:textId="77777777" w:rsidR="008723B4" w:rsidRDefault="008723B4" w:rsidP="00585CBF">
      <w:pPr>
        <w:pStyle w:val="ListParagraph"/>
        <w:rPr>
          <w:rFonts w:ascii="Times New Roman" w:hAnsi="Times New Roman"/>
          <w:bCs/>
          <w:szCs w:val="22"/>
        </w:rPr>
      </w:pPr>
    </w:p>
    <w:p w14:paraId="16A64FCE" w14:textId="2A51DF60" w:rsidR="00175FAA" w:rsidRDefault="00175FAA" w:rsidP="00585CBF">
      <w:pPr>
        <w:pStyle w:val="ListParagraph"/>
        <w:rPr>
          <w:rFonts w:ascii="Times New Roman" w:hAnsi="Times New Roman"/>
          <w:bCs/>
          <w:szCs w:val="22"/>
        </w:rPr>
      </w:pPr>
      <w:r>
        <w:rPr>
          <w:rFonts w:ascii="Times New Roman" w:hAnsi="Times New Roman"/>
          <w:bCs/>
          <w:szCs w:val="22"/>
        </w:rPr>
        <w:t>Dequin</w:t>
      </w:r>
      <w:r w:rsidR="008723B4">
        <w:rPr>
          <w:rFonts w:ascii="Times New Roman" w:hAnsi="Times New Roman"/>
          <w:bCs/>
          <w:szCs w:val="22"/>
        </w:rPr>
        <w:t xml:space="preserve"> a</w:t>
      </w:r>
      <w:r>
        <w:rPr>
          <w:rFonts w:ascii="Times New Roman" w:hAnsi="Times New Roman"/>
          <w:bCs/>
          <w:szCs w:val="22"/>
        </w:rPr>
        <w:t>pplaude</w:t>
      </w:r>
      <w:r w:rsidR="008723B4">
        <w:rPr>
          <w:rFonts w:ascii="Times New Roman" w:hAnsi="Times New Roman"/>
          <w:bCs/>
          <w:szCs w:val="22"/>
        </w:rPr>
        <w:t>d</w:t>
      </w:r>
      <w:r>
        <w:rPr>
          <w:rFonts w:ascii="Times New Roman" w:hAnsi="Times New Roman"/>
          <w:bCs/>
          <w:szCs w:val="22"/>
        </w:rPr>
        <w:t xml:space="preserve"> their work</w:t>
      </w:r>
      <w:r w:rsidR="008723B4">
        <w:rPr>
          <w:rFonts w:ascii="Times New Roman" w:hAnsi="Times New Roman"/>
          <w:bCs/>
          <w:szCs w:val="22"/>
        </w:rPr>
        <w:t xml:space="preserve"> and agreed the policy would help simplify the issue for faculty</w:t>
      </w:r>
      <w:r w:rsidR="00B4730A">
        <w:rPr>
          <w:rFonts w:ascii="Times New Roman" w:hAnsi="Times New Roman"/>
          <w:bCs/>
          <w:szCs w:val="22"/>
        </w:rPr>
        <w:t xml:space="preserve">. </w:t>
      </w:r>
    </w:p>
    <w:p w14:paraId="21F32A10" w14:textId="77777777" w:rsidR="008723B4" w:rsidRDefault="008723B4" w:rsidP="00585CBF">
      <w:pPr>
        <w:pStyle w:val="ListParagraph"/>
        <w:rPr>
          <w:rFonts w:ascii="Times New Roman" w:hAnsi="Times New Roman"/>
          <w:bCs/>
          <w:szCs w:val="22"/>
        </w:rPr>
      </w:pPr>
    </w:p>
    <w:p w14:paraId="72B57777" w14:textId="5F88FC4C" w:rsidR="00B4730A" w:rsidRDefault="008723B4" w:rsidP="00585CBF">
      <w:pPr>
        <w:pStyle w:val="ListParagraph"/>
        <w:rPr>
          <w:rFonts w:ascii="Times New Roman" w:hAnsi="Times New Roman"/>
          <w:bCs/>
          <w:szCs w:val="22"/>
        </w:rPr>
      </w:pPr>
      <w:r>
        <w:rPr>
          <w:rFonts w:ascii="Times New Roman" w:hAnsi="Times New Roman"/>
          <w:bCs/>
          <w:szCs w:val="22"/>
        </w:rPr>
        <w:t xml:space="preserve">Lawrence said </w:t>
      </w:r>
      <w:r w:rsidR="00B4730A">
        <w:rPr>
          <w:rFonts w:ascii="Times New Roman" w:hAnsi="Times New Roman"/>
          <w:bCs/>
          <w:szCs w:val="22"/>
        </w:rPr>
        <w:t>Ilearn can record preferred name and pronouns</w:t>
      </w:r>
      <w:r w:rsidR="00C22167">
        <w:rPr>
          <w:rFonts w:ascii="Times New Roman" w:hAnsi="Times New Roman"/>
          <w:bCs/>
          <w:szCs w:val="22"/>
        </w:rPr>
        <w:t xml:space="preserve"> and those names c</w:t>
      </w:r>
      <w:r w:rsidR="00B4730A">
        <w:rPr>
          <w:rFonts w:ascii="Times New Roman" w:hAnsi="Times New Roman"/>
          <w:bCs/>
          <w:szCs w:val="22"/>
        </w:rPr>
        <w:t>an</w:t>
      </w:r>
      <w:r w:rsidR="00C22167">
        <w:rPr>
          <w:rFonts w:ascii="Times New Roman" w:hAnsi="Times New Roman"/>
          <w:bCs/>
          <w:szCs w:val="22"/>
        </w:rPr>
        <w:t xml:space="preserve"> follow students through Canvas.</w:t>
      </w:r>
    </w:p>
    <w:p w14:paraId="6964EA9A" w14:textId="77777777" w:rsidR="00C22167" w:rsidRDefault="00C22167" w:rsidP="00585CBF">
      <w:pPr>
        <w:pStyle w:val="ListParagraph"/>
        <w:rPr>
          <w:rFonts w:ascii="Times New Roman" w:hAnsi="Times New Roman"/>
          <w:bCs/>
          <w:szCs w:val="22"/>
        </w:rPr>
      </w:pPr>
    </w:p>
    <w:p w14:paraId="3D1475F0" w14:textId="56597EB6" w:rsidR="00585CBF" w:rsidRDefault="00C22167" w:rsidP="00585CBF">
      <w:pPr>
        <w:pStyle w:val="ListParagraph"/>
        <w:rPr>
          <w:rFonts w:ascii="Times New Roman" w:hAnsi="Times New Roman"/>
          <w:bCs/>
          <w:szCs w:val="22"/>
        </w:rPr>
      </w:pPr>
      <w:r>
        <w:rPr>
          <w:rFonts w:ascii="Times New Roman" w:hAnsi="Times New Roman"/>
          <w:bCs/>
          <w:szCs w:val="22"/>
        </w:rPr>
        <w:t>Golden</w:t>
      </w:r>
      <w:r w:rsidR="00B4730A">
        <w:rPr>
          <w:rFonts w:ascii="Times New Roman" w:hAnsi="Times New Roman"/>
          <w:bCs/>
          <w:szCs w:val="22"/>
        </w:rPr>
        <w:t xml:space="preserve"> volunteered to be a resource for staff</w:t>
      </w:r>
      <w:r>
        <w:rPr>
          <w:rFonts w:ascii="Times New Roman" w:hAnsi="Times New Roman"/>
          <w:bCs/>
          <w:szCs w:val="22"/>
        </w:rPr>
        <w:t xml:space="preserve"> </w:t>
      </w:r>
      <w:r w:rsidR="002F0078">
        <w:rPr>
          <w:rFonts w:ascii="Times New Roman" w:hAnsi="Times New Roman"/>
          <w:bCs/>
          <w:szCs w:val="22"/>
        </w:rPr>
        <w:t>that</w:t>
      </w:r>
      <w:r>
        <w:rPr>
          <w:rFonts w:ascii="Times New Roman" w:hAnsi="Times New Roman"/>
          <w:bCs/>
          <w:szCs w:val="22"/>
        </w:rPr>
        <w:t xml:space="preserve"> may have questions or need some guidance.</w:t>
      </w:r>
    </w:p>
    <w:p w14:paraId="55BFBE96" w14:textId="77777777" w:rsidR="0065029C" w:rsidRPr="0065029C" w:rsidRDefault="0065029C" w:rsidP="0065029C">
      <w:pPr>
        <w:pStyle w:val="ListParagraph"/>
        <w:rPr>
          <w:rFonts w:ascii="Times New Roman" w:hAnsi="Times New Roman"/>
          <w:bCs/>
          <w:szCs w:val="22"/>
        </w:rPr>
      </w:pPr>
    </w:p>
    <w:p w14:paraId="1EE77328" w14:textId="20633132" w:rsidR="00D324AA" w:rsidRDefault="00D324AA" w:rsidP="00D324AA">
      <w:pPr>
        <w:numPr>
          <w:ilvl w:val="0"/>
          <w:numId w:val="1"/>
        </w:numPr>
        <w:rPr>
          <w:rFonts w:ascii="Times New Roman" w:hAnsi="Times New Roman"/>
          <w:b/>
          <w:bCs/>
          <w:szCs w:val="22"/>
        </w:rPr>
      </w:pPr>
      <w:r w:rsidRPr="00D324AA">
        <w:rPr>
          <w:rFonts w:ascii="Times New Roman" w:hAnsi="Times New Roman"/>
          <w:b/>
          <w:bCs/>
          <w:szCs w:val="22"/>
        </w:rPr>
        <w:t>Action:</w:t>
      </w:r>
    </w:p>
    <w:p w14:paraId="54FD3B2C" w14:textId="77777777" w:rsidR="00585CBF" w:rsidRDefault="00594A8C" w:rsidP="00162ADF">
      <w:pPr>
        <w:pStyle w:val="ListParagraph"/>
        <w:numPr>
          <w:ilvl w:val="1"/>
          <w:numId w:val="1"/>
        </w:numPr>
        <w:rPr>
          <w:rFonts w:ascii="Times New Roman" w:hAnsi="Times New Roman"/>
          <w:bCs/>
          <w:szCs w:val="22"/>
        </w:rPr>
      </w:pPr>
      <w:r>
        <w:rPr>
          <w:rFonts w:ascii="Times New Roman" w:hAnsi="Times New Roman"/>
          <w:bCs/>
          <w:szCs w:val="22"/>
        </w:rPr>
        <w:t>Gavil</w:t>
      </w:r>
      <w:r w:rsidR="0088456B">
        <w:rPr>
          <w:rFonts w:ascii="Times New Roman" w:hAnsi="Times New Roman"/>
          <w:bCs/>
          <w:szCs w:val="22"/>
        </w:rPr>
        <w:t>an College Mission Statement</w:t>
      </w:r>
    </w:p>
    <w:p w14:paraId="0A9DF6B9" w14:textId="1EDACF9B" w:rsidR="00585CBF" w:rsidRPr="00275C07" w:rsidRDefault="00585CBF" w:rsidP="00585CBF">
      <w:pPr>
        <w:pStyle w:val="ListParagraph"/>
        <w:rPr>
          <w:rFonts w:ascii="Times New Roman" w:hAnsi="Times New Roman"/>
          <w:b/>
          <w:bCs/>
          <w:szCs w:val="22"/>
        </w:rPr>
      </w:pPr>
      <w:r w:rsidRPr="00275C07">
        <w:rPr>
          <w:rFonts w:ascii="Times New Roman" w:hAnsi="Times New Roman"/>
          <w:b/>
          <w:bCs/>
          <w:szCs w:val="22"/>
        </w:rPr>
        <w:t>MSC:</w:t>
      </w:r>
      <w:r w:rsidR="00B4730A" w:rsidRPr="00275C07">
        <w:rPr>
          <w:rFonts w:ascii="Times New Roman" w:hAnsi="Times New Roman"/>
          <w:b/>
          <w:bCs/>
          <w:szCs w:val="22"/>
        </w:rPr>
        <w:t xml:space="preserve"> (</w:t>
      </w:r>
      <w:r w:rsidR="00275C07">
        <w:rPr>
          <w:rFonts w:ascii="Times New Roman" w:hAnsi="Times New Roman"/>
          <w:b/>
          <w:bCs/>
          <w:szCs w:val="22"/>
        </w:rPr>
        <w:t>Deluna/Lawrence</w:t>
      </w:r>
      <w:r w:rsidR="00B4730A" w:rsidRPr="00275C07">
        <w:rPr>
          <w:rFonts w:ascii="Times New Roman" w:hAnsi="Times New Roman"/>
          <w:b/>
          <w:bCs/>
          <w:szCs w:val="22"/>
        </w:rPr>
        <w:t>) motion to approve,</w:t>
      </w:r>
      <w:r w:rsidR="00283D5F" w:rsidRPr="00275C07">
        <w:rPr>
          <w:rFonts w:ascii="Times New Roman" w:hAnsi="Times New Roman"/>
          <w:b/>
          <w:bCs/>
          <w:szCs w:val="22"/>
        </w:rPr>
        <w:t xml:space="preserve"> passed</w:t>
      </w:r>
      <w:r w:rsidR="00275C07">
        <w:rPr>
          <w:rFonts w:ascii="Times New Roman" w:hAnsi="Times New Roman"/>
          <w:b/>
          <w:bCs/>
          <w:szCs w:val="22"/>
        </w:rPr>
        <w:t>,</w:t>
      </w:r>
      <w:r w:rsidR="00283D5F" w:rsidRPr="00275C07">
        <w:rPr>
          <w:rFonts w:ascii="Times New Roman" w:hAnsi="Times New Roman"/>
          <w:b/>
          <w:bCs/>
          <w:szCs w:val="22"/>
        </w:rPr>
        <w:t xml:space="preserve"> 1 opposed</w:t>
      </w:r>
      <w:r w:rsidR="00275C07">
        <w:rPr>
          <w:rFonts w:ascii="Times New Roman" w:hAnsi="Times New Roman"/>
          <w:b/>
          <w:bCs/>
          <w:szCs w:val="22"/>
        </w:rPr>
        <w:t>,</w:t>
      </w:r>
      <w:r w:rsidR="00283D5F" w:rsidRPr="00275C07">
        <w:rPr>
          <w:rFonts w:ascii="Times New Roman" w:hAnsi="Times New Roman"/>
          <w:b/>
          <w:bCs/>
          <w:szCs w:val="22"/>
        </w:rPr>
        <w:t xml:space="preserve"> 1 abstention</w:t>
      </w:r>
    </w:p>
    <w:p w14:paraId="58CB9E36" w14:textId="77777777" w:rsidR="0058723C" w:rsidRDefault="0058723C" w:rsidP="00585CBF">
      <w:pPr>
        <w:pStyle w:val="ListParagraph"/>
        <w:rPr>
          <w:rFonts w:ascii="Times New Roman" w:hAnsi="Times New Roman"/>
          <w:bCs/>
          <w:szCs w:val="22"/>
        </w:rPr>
      </w:pPr>
    </w:p>
    <w:p w14:paraId="4F8544F1" w14:textId="77777777" w:rsidR="0058723C" w:rsidRDefault="0058723C" w:rsidP="00585CBF">
      <w:pPr>
        <w:pStyle w:val="ListParagraph"/>
        <w:rPr>
          <w:rFonts w:ascii="Times New Roman" w:hAnsi="Times New Roman"/>
          <w:bCs/>
          <w:szCs w:val="22"/>
        </w:rPr>
      </w:pPr>
      <w:r>
        <w:rPr>
          <w:rFonts w:ascii="Times New Roman" w:hAnsi="Times New Roman"/>
          <w:bCs/>
          <w:szCs w:val="22"/>
        </w:rPr>
        <w:t>Discussion:</w:t>
      </w:r>
    </w:p>
    <w:p w14:paraId="75E47FDE" w14:textId="13B67931" w:rsidR="00585CBF" w:rsidRDefault="008F355D" w:rsidP="00585CBF">
      <w:pPr>
        <w:pStyle w:val="ListParagraph"/>
        <w:rPr>
          <w:rFonts w:ascii="Times New Roman" w:hAnsi="Times New Roman"/>
          <w:bCs/>
          <w:szCs w:val="22"/>
        </w:rPr>
      </w:pPr>
      <w:r>
        <w:rPr>
          <w:rFonts w:ascii="Times New Roman" w:hAnsi="Times New Roman"/>
          <w:bCs/>
          <w:szCs w:val="22"/>
        </w:rPr>
        <w:t xml:space="preserve">Zamora </w:t>
      </w:r>
      <w:r w:rsidR="003845DF">
        <w:rPr>
          <w:rFonts w:ascii="Times New Roman" w:hAnsi="Times New Roman"/>
          <w:bCs/>
          <w:szCs w:val="22"/>
        </w:rPr>
        <w:t xml:space="preserve">said the </w:t>
      </w:r>
      <w:r w:rsidR="00B4730A">
        <w:rPr>
          <w:rFonts w:ascii="Times New Roman" w:hAnsi="Times New Roman"/>
          <w:bCs/>
          <w:szCs w:val="22"/>
        </w:rPr>
        <w:t>counseling department</w:t>
      </w:r>
      <w:r w:rsidR="003845DF">
        <w:rPr>
          <w:rFonts w:ascii="Times New Roman" w:hAnsi="Times New Roman"/>
          <w:bCs/>
          <w:szCs w:val="22"/>
        </w:rPr>
        <w:t>’s suggestions were to c</w:t>
      </w:r>
      <w:r w:rsidR="00B4730A">
        <w:rPr>
          <w:rFonts w:ascii="Times New Roman" w:hAnsi="Times New Roman"/>
          <w:bCs/>
          <w:szCs w:val="22"/>
        </w:rPr>
        <w:t>hange</w:t>
      </w:r>
      <w:r w:rsidR="003845DF">
        <w:rPr>
          <w:rFonts w:ascii="Times New Roman" w:hAnsi="Times New Roman"/>
          <w:bCs/>
          <w:szCs w:val="22"/>
        </w:rPr>
        <w:t xml:space="preserve"> the word</w:t>
      </w:r>
      <w:r w:rsidR="00B4730A">
        <w:rPr>
          <w:rFonts w:ascii="Times New Roman" w:hAnsi="Times New Roman"/>
          <w:bCs/>
          <w:szCs w:val="22"/>
        </w:rPr>
        <w:t xml:space="preserve"> build to maxim</w:t>
      </w:r>
      <w:r w:rsidR="003845DF">
        <w:rPr>
          <w:rFonts w:ascii="Times New Roman" w:hAnsi="Times New Roman"/>
          <w:bCs/>
          <w:szCs w:val="22"/>
        </w:rPr>
        <w:t>ize and include the word career to focus on the Guided Pathways initiative.</w:t>
      </w:r>
    </w:p>
    <w:p w14:paraId="0C97CB9A" w14:textId="3A80363D" w:rsidR="00B4730A" w:rsidRDefault="003845DF" w:rsidP="00585CBF">
      <w:pPr>
        <w:pStyle w:val="ListParagraph"/>
        <w:rPr>
          <w:rFonts w:ascii="Times New Roman" w:hAnsi="Times New Roman"/>
          <w:bCs/>
          <w:szCs w:val="22"/>
        </w:rPr>
      </w:pPr>
      <w:r>
        <w:rPr>
          <w:rFonts w:ascii="Times New Roman" w:hAnsi="Times New Roman"/>
          <w:bCs/>
          <w:szCs w:val="22"/>
        </w:rPr>
        <w:t>Delunas said</w:t>
      </w:r>
      <w:r w:rsidR="00B4730A">
        <w:rPr>
          <w:rFonts w:ascii="Times New Roman" w:hAnsi="Times New Roman"/>
          <w:bCs/>
          <w:szCs w:val="22"/>
        </w:rPr>
        <w:t xml:space="preserve"> career is suggested under </w:t>
      </w:r>
      <w:r>
        <w:rPr>
          <w:rFonts w:ascii="Times New Roman" w:hAnsi="Times New Roman"/>
          <w:bCs/>
          <w:szCs w:val="22"/>
        </w:rPr>
        <w:t xml:space="preserve">the term </w:t>
      </w:r>
      <w:r w:rsidR="00B4730A">
        <w:rPr>
          <w:rFonts w:ascii="Times New Roman" w:hAnsi="Times New Roman"/>
          <w:bCs/>
          <w:szCs w:val="22"/>
        </w:rPr>
        <w:t>economic.</w:t>
      </w:r>
    </w:p>
    <w:p w14:paraId="7C6D3FB2" w14:textId="21B70197" w:rsidR="00B4730A" w:rsidRDefault="0058723C" w:rsidP="00585CBF">
      <w:pPr>
        <w:pStyle w:val="ListParagraph"/>
        <w:rPr>
          <w:rFonts w:ascii="Times New Roman" w:hAnsi="Times New Roman"/>
          <w:bCs/>
          <w:szCs w:val="22"/>
        </w:rPr>
      </w:pPr>
      <w:r>
        <w:rPr>
          <w:rFonts w:ascii="Times New Roman" w:hAnsi="Times New Roman"/>
          <w:bCs/>
          <w:szCs w:val="22"/>
        </w:rPr>
        <w:t xml:space="preserve">Hooper said her department is prepared to approve the statement as it is, but she said they don’t believe it </w:t>
      </w:r>
      <w:r w:rsidR="00B4730A">
        <w:rPr>
          <w:rFonts w:ascii="Times New Roman" w:hAnsi="Times New Roman"/>
          <w:bCs/>
          <w:szCs w:val="22"/>
        </w:rPr>
        <w:t>distinguish</w:t>
      </w:r>
      <w:r>
        <w:rPr>
          <w:rFonts w:ascii="Times New Roman" w:hAnsi="Times New Roman"/>
          <w:bCs/>
          <w:szCs w:val="22"/>
        </w:rPr>
        <w:t>es Gavilan</w:t>
      </w:r>
      <w:r w:rsidR="00B4730A">
        <w:rPr>
          <w:rFonts w:ascii="Times New Roman" w:hAnsi="Times New Roman"/>
          <w:bCs/>
          <w:szCs w:val="22"/>
        </w:rPr>
        <w:t xml:space="preserve"> from other colleges. </w:t>
      </w:r>
      <w:r>
        <w:rPr>
          <w:rFonts w:ascii="Times New Roman" w:hAnsi="Times New Roman"/>
          <w:bCs/>
          <w:szCs w:val="22"/>
        </w:rPr>
        <w:t>They like the term</w:t>
      </w:r>
      <w:r w:rsidR="00B4730A">
        <w:rPr>
          <w:rFonts w:ascii="Times New Roman" w:hAnsi="Times New Roman"/>
          <w:bCs/>
          <w:szCs w:val="22"/>
        </w:rPr>
        <w:t xml:space="preserve"> “innovative practices</w:t>
      </w:r>
      <w:r>
        <w:rPr>
          <w:rFonts w:ascii="Times New Roman" w:hAnsi="Times New Roman"/>
          <w:bCs/>
          <w:szCs w:val="22"/>
        </w:rPr>
        <w:t>,</w:t>
      </w:r>
      <w:r w:rsidR="00B4730A">
        <w:rPr>
          <w:rFonts w:ascii="Times New Roman" w:hAnsi="Times New Roman"/>
          <w:bCs/>
          <w:szCs w:val="22"/>
        </w:rPr>
        <w:t>”</w:t>
      </w:r>
      <w:r>
        <w:rPr>
          <w:rFonts w:ascii="Times New Roman" w:hAnsi="Times New Roman"/>
          <w:bCs/>
          <w:szCs w:val="22"/>
        </w:rPr>
        <w:t xml:space="preserve"> contained in the original statement. She also hoped the campus continues to promote inclusion.</w:t>
      </w:r>
    </w:p>
    <w:p w14:paraId="366A8F0A" w14:textId="02374257" w:rsidR="00B4730A" w:rsidRPr="00B4730A" w:rsidRDefault="00B4730A" w:rsidP="00B4730A">
      <w:pPr>
        <w:pStyle w:val="ListParagraph"/>
        <w:rPr>
          <w:rFonts w:ascii="Times New Roman" w:hAnsi="Times New Roman"/>
          <w:bCs/>
          <w:szCs w:val="22"/>
        </w:rPr>
      </w:pPr>
      <w:r>
        <w:rPr>
          <w:rFonts w:ascii="Times New Roman" w:hAnsi="Times New Roman"/>
          <w:bCs/>
          <w:szCs w:val="22"/>
        </w:rPr>
        <w:t xml:space="preserve"> </w:t>
      </w:r>
      <w:r w:rsidRPr="00B4730A">
        <w:rPr>
          <w:rFonts w:ascii="Times New Roman" w:hAnsi="Times New Roman"/>
          <w:bCs/>
          <w:szCs w:val="22"/>
        </w:rPr>
        <w:t xml:space="preserve"> </w:t>
      </w:r>
    </w:p>
    <w:p w14:paraId="1A311511" w14:textId="690EBFE4" w:rsidR="00594A8C" w:rsidRDefault="0088456B" w:rsidP="00585CBF">
      <w:pPr>
        <w:pStyle w:val="ListParagraph"/>
        <w:rPr>
          <w:rFonts w:ascii="Times New Roman" w:hAnsi="Times New Roman"/>
          <w:bCs/>
          <w:szCs w:val="22"/>
        </w:rPr>
      </w:pPr>
      <w:r>
        <w:rPr>
          <w:rFonts w:ascii="Times New Roman" w:hAnsi="Times New Roman"/>
          <w:bCs/>
          <w:szCs w:val="22"/>
        </w:rPr>
        <w:t xml:space="preserve"> </w:t>
      </w:r>
    </w:p>
    <w:p w14:paraId="5A0A5305" w14:textId="77777777" w:rsidR="00585CBF" w:rsidRDefault="00645256" w:rsidP="00645256">
      <w:pPr>
        <w:pStyle w:val="ListParagraph"/>
        <w:numPr>
          <w:ilvl w:val="1"/>
          <w:numId w:val="1"/>
        </w:numPr>
        <w:rPr>
          <w:rFonts w:ascii="Times New Roman" w:hAnsi="Times New Roman"/>
          <w:bCs/>
          <w:szCs w:val="22"/>
        </w:rPr>
      </w:pPr>
      <w:r w:rsidRPr="00645256">
        <w:rPr>
          <w:rFonts w:ascii="Times New Roman" w:hAnsi="Times New Roman"/>
          <w:bCs/>
          <w:szCs w:val="22"/>
        </w:rPr>
        <w:t>National Sc</w:t>
      </w:r>
      <w:r w:rsidR="0088456B">
        <w:rPr>
          <w:rFonts w:ascii="Times New Roman" w:hAnsi="Times New Roman"/>
          <w:bCs/>
          <w:szCs w:val="22"/>
        </w:rPr>
        <w:t>ience Foundation S-STEM Grant</w:t>
      </w:r>
    </w:p>
    <w:p w14:paraId="33DDEB4E" w14:textId="7F54DD07" w:rsidR="00585CBF" w:rsidRDefault="00585CBF" w:rsidP="00585CBF">
      <w:pPr>
        <w:pStyle w:val="ListParagraph"/>
        <w:rPr>
          <w:rFonts w:ascii="Times New Roman" w:hAnsi="Times New Roman"/>
          <w:bCs/>
          <w:szCs w:val="22"/>
        </w:rPr>
      </w:pPr>
      <w:r w:rsidRPr="00275C07">
        <w:rPr>
          <w:rFonts w:ascii="Times New Roman" w:hAnsi="Times New Roman"/>
          <w:b/>
          <w:bCs/>
          <w:szCs w:val="22"/>
        </w:rPr>
        <w:t>MSC:</w:t>
      </w:r>
      <w:r w:rsidR="00283D5F" w:rsidRPr="00275C07">
        <w:rPr>
          <w:rFonts w:ascii="Times New Roman" w:hAnsi="Times New Roman"/>
          <w:b/>
          <w:bCs/>
          <w:szCs w:val="22"/>
        </w:rPr>
        <w:t xml:space="preserve"> </w:t>
      </w:r>
      <w:r w:rsidR="00275C07">
        <w:rPr>
          <w:rFonts w:ascii="Times New Roman" w:hAnsi="Times New Roman"/>
          <w:b/>
          <w:bCs/>
          <w:szCs w:val="22"/>
        </w:rPr>
        <w:t>(Arteaga</w:t>
      </w:r>
      <w:r w:rsidR="00283D5F" w:rsidRPr="00275C07">
        <w:rPr>
          <w:rFonts w:ascii="Times New Roman" w:hAnsi="Times New Roman"/>
          <w:b/>
          <w:bCs/>
          <w:szCs w:val="22"/>
        </w:rPr>
        <w:t xml:space="preserve"> /</w:t>
      </w:r>
      <w:r w:rsidR="00275C07">
        <w:rPr>
          <w:rFonts w:ascii="Times New Roman" w:hAnsi="Times New Roman"/>
          <w:b/>
          <w:bCs/>
          <w:szCs w:val="22"/>
        </w:rPr>
        <w:t>Sanidad) motion to approve</w:t>
      </w:r>
      <w:r w:rsidR="00283D5F" w:rsidRPr="00275C07">
        <w:rPr>
          <w:rFonts w:ascii="Times New Roman" w:hAnsi="Times New Roman"/>
          <w:b/>
          <w:bCs/>
          <w:szCs w:val="22"/>
        </w:rPr>
        <w:t>, passed</w:t>
      </w:r>
      <w:r w:rsidR="00283D5F">
        <w:rPr>
          <w:rFonts w:ascii="Times New Roman" w:hAnsi="Times New Roman"/>
          <w:bCs/>
          <w:szCs w:val="22"/>
        </w:rPr>
        <w:t>.</w:t>
      </w:r>
    </w:p>
    <w:p w14:paraId="7B7E3D4B" w14:textId="77777777" w:rsidR="00585CBF" w:rsidRDefault="00585CBF" w:rsidP="00585CBF">
      <w:pPr>
        <w:pStyle w:val="ListParagraph"/>
        <w:rPr>
          <w:rFonts w:ascii="Times New Roman" w:hAnsi="Times New Roman"/>
          <w:bCs/>
          <w:szCs w:val="22"/>
        </w:rPr>
      </w:pPr>
    </w:p>
    <w:p w14:paraId="3795EE3E" w14:textId="6398E461" w:rsidR="00645256" w:rsidRPr="00645256" w:rsidRDefault="0088456B" w:rsidP="00585CBF">
      <w:pPr>
        <w:pStyle w:val="ListParagraph"/>
        <w:rPr>
          <w:rFonts w:ascii="Times New Roman" w:hAnsi="Times New Roman"/>
          <w:bCs/>
          <w:szCs w:val="22"/>
        </w:rPr>
      </w:pPr>
      <w:r>
        <w:rPr>
          <w:rFonts w:ascii="Times New Roman" w:hAnsi="Times New Roman"/>
          <w:bCs/>
          <w:szCs w:val="22"/>
        </w:rPr>
        <w:t xml:space="preserve"> </w:t>
      </w:r>
    </w:p>
    <w:p w14:paraId="293DA345" w14:textId="77777777" w:rsidR="00A343E1" w:rsidRPr="0049390F" w:rsidRDefault="00A343E1" w:rsidP="00A343E1">
      <w:pPr>
        <w:rPr>
          <w:rFonts w:ascii="Times New Roman" w:hAnsi="Times New Roman"/>
          <w:b/>
          <w:bCs/>
          <w:szCs w:val="22"/>
        </w:rPr>
      </w:pPr>
    </w:p>
    <w:p w14:paraId="0D02C2D8" w14:textId="43A5CD63" w:rsidR="0093090C" w:rsidRDefault="00A343E1" w:rsidP="0093090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14:paraId="2D371B4D" w14:textId="638602E9" w:rsidR="0093090C" w:rsidRPr="0093090C" w:rsidRDefault="0093090C" w:rsidP="0093090C">
      <w:pPr>
        <w:numPr>
          <w:ilvl w:val="1"/>
          <w:numId w:val="1"/>
        </w:numPr>
        <w:rPr>
          <w:rFonts w:ascii="Times New Roman" w:hAnsi="Times New Roman"/>
          <w:szCs w:val="22"/>
        </w:rPr>
      </w:pPr>
      <w:r w:rsidRPr="0093090C">
        <w:rPr>
          <w:rFonts w:ascii="Times New Roman" w:hAnsi="Times New Roman"/>
          <w:szCs w:val="22"/>
        </w:rPr>
        <w:t>Standing Reports:</w:t>
      </w:r>
    </w:p>
    <w:p w14:paraId="361F22C7" w14:textId="2420AE46" w:rsidR="0093090C" w:rsidRDefault="0093090C" w:rsidP="0093090C">
      <w:pPr>
        <w:numPr>
          <w:ilvl w:val="2"/>
          <w:numId w:val="1"/>
        </w:numPr>
        <w:rPr>
          <w:rFonts w:ascii="Times New Roman" w:hAnsi="Times New Roman"/>
          <w:szCs w:val="22"/>
        </w:rPr>
      </w:pPr>
      <w:r w:rsidRPr="0093090C">
        <w:rPr>
          <w:rFonts w:ascii="Times New Roman" w:hAnsi="Times New Roman"/>
          <w:szCs w:val="22"/>
        </w:rPr>
        <w:t>ASGC</w:t>
      </w:r>
    </w:p>
    <w:p w14:paraId="3F436D04" w14:textId="77777777" w:rsidR="00AB548C" w:rsidRDefault="00AB548C" w:rsidP="00585CBF">
      <w:pPr>
        <w:ind w:left="1080"/>
        <w:rPr>
          <w:rFonts w:ascii="Times New Roman" w:hAnsi="Times New Roman"/>
          <w:szCs w:val="22"/>
        </w:rPr>
      </w:pPr>
    </w:p>
    <w:p w14:paraId="00EC0573" w14:textId="5A5402AC" w:rsidR="004A0056" w:rsidRDefault="008F355D" w:rsidP="00585CBF">
      <w:pPr>
        <w:ind w:left="1080"/>
        <w:rPr>
          <w:rFonts w:ascii="Times New Roman" w:hAnsi="Times New Roman"/>
          <w:szCs w:val="22"/>
        </w:rPr>
      </w:pPr>
      <w:r>
        <w:rPr>
          <w:rFonts w:ascii="Times New Roman" w:hAnsi="Times New Roman"/>
          <w:szCs w:val="22"/>
        </w:rPr>
        <w:t xml:space="preserve">Golden said the </w:t>
      </w:r>
      <w:r w:rsidR="0058723C">
        <w:rPr>
          <w:rFonts w:ascii="Times New Roman" w:hAnsi="Times New Roman"/>
          <w:szCs w:val="22"/>
        </w:rPr>
        <w:t>ASGC is in a r</w:t>
      </w:r>
      <w:r w:rsidR="00283D5F">
        <w:rPr>
          <w:rFonts w:ascii="Times New Roman" w:hAnsi="Times New Roman"/>
          <w:szCs w:val="22"/>
        </w:rPr>
        <w:t>estructuring phase.</w:t>
      </w:r>
      <w:r w:rsidR="0058723C">
        <w:rPr>
          <w:rFonts w:ascii="Times New Roman" w:hAnsi="Times New Roman"/>
          <w:szCs w:val="22"/>
        </w:rPr>
        <w:t xml:space="preserve"> They have</w:t>
      </w:r>
      <w:r w:rsidR="00283D5F">
        <w:rPr>
          <w:rFonts w:ascii="Times New Roman" w:hAnsi="Times New Roman"/>
          <w:szCs w:val="22"/>
        </w:rPr>
        <w:t xml:space="preserve"> revised </w:t>
      </w:r>
      <w:r w:rsidR="0058723C">
        <w:rPr>
          <w:rFonts w:ascii="Times New Roman" w:hAnsi="Times New Roman"/>
          <w:szCs w:val="22"/>
        </w:rPr>
        <w:t xml:space="preserve">their </w:t>
      </w:r>
      <w:r w:rsidR="00283D5F">
        <w:rPr>
          <w:rFonts w:ascii="Times New Roman" w:hAnsi="Times New Roman"/>
          <w:szCs w:val="22"/>
        </w:rPr>
        <w:t>bylaws, updated roles and responsibilities, drafted new</w:t>
      </w:r>
      <w:r w:rsidR="0058723C">
        <w:rPr>
          <w:rFonts w:ascii="Times New Roman" w:hAnsi="Times New Roman"/>
          <w:szCs w:val="22"/>
        </w:rPr>
        <w:t xml:space="preserve"> basic needs </w:t>
      </w:r>
      <w:r w:rsidR="00283D5F">
        <w:rPr>
          <w:rFonts w:ascii="Times New Roman" w:hAnsi="Times New Roman"/>
          <w:szCs w:val="22"/>
        </w:rPr>
        <w:t>incentives.</w:t>
      </w:r>
      <w:r w:rsidR="0058723C">
        <w:rPr>
          <w:rFonts w:ascii="Times New Roman" w:hAnsi="Times New Roman"/>
          <w:szCs w:val="22"/>
        </w:rPr>
        <w:t xml:space="preserve"> Next semester, new senate members will have </w:t>
      </w:r>
      <w:r w:rsidR="00283D5F">
        <w:rPr>
          <w:rFonts w:ascii="Times New Roman" w:hAnsi="Times New Roman"/>
          <w:szCs w:val="22"/>
        </w:rPr>
        <w:t>$200 book</w:t>
      </w:r>
      <w:r w:rsidR="0058723C">
        <w:rPr>
          <w:rFonts w:ascii="Times New Roman" w:hAnsi="Times New Roman"/>
          <w:szCs w:val="22"/>
        </w:rPr>
        <w:t xml:space="preserve"> scholarships</w:t>
      </w:r>
      <w:r w:rsidR="00283D5F">
        <w:rPr>
          <w:rFonts w:ascii="Times New Roman" w:hAnsi="Times New Roman"/>
          <w:szCs w:val="22"/>
        </w:rPr>
        <w:t xml:space="preserve">, $25 fuel </w:t>
      </w:r>
      <w:r w:rsidR="0058723C">
        <w:rPr>
          <w:rFonts w:ascii="Times New Roman" w:hAnsi="Times New Roman"/>
          <w:szCs w:val="22"/>
        </w:rPr>
        <w:t xml:space="preserve">cards </w:t>
      </w:r>
      <w:r w:rsidR="00283D5F">
        <w:rPr>
          <w:rFonts w:ascii="Times New Roman" w:hAnsi="Times New Roman"/>
          <w:szCs w:val="22"/>
        </w:rPr>
        <w:t>and free parking.</w:t>
      </w:r>
      <w:r w:rsidR="0058723C">
        <w:rPr>
          <w:rFonts w:ascii="Times New Roman" w:hAnsi="Times New Roman"/>
          <w:szCs w:val="22"/>
        </w:rPr>
        <w:t xml:space="preserve"> Golden is drafting a survey to research the lack of student involvement in student government.</w:t>
      </w:r>
      <w:r w:rsidR="00283D5F">
        <w:rPr>
          <w:rFonts w:ascii="Times New Roman" w:hAnsi="Times New Roman"/>
          <w:szCs w:val="22"/>
        </w:rPr>
        <w:t xml:space="preserve"> Election ap</w:t>
      </w:r>
      <w:r w:rsidR="0058723C">
        <w:rPr>
          <w:rFonts w:ascii="Times New Roman" w:hAnsi="Times New Roman"/>
          <w:szCs w:val="22"/>
        </w:rPr>
        <w:t>plications</w:t>
      </w:r>
      <w:r w:rsidR="00283D5F">
        <w:rPr>
          <w:rFonts w:ascii="Times New Roman" w:hAnsi="Times New Roman"/>
          <w:szCs w:val="22"/>
        </w:rPr>
        <w:t xml:space="preserve"> are due April 13. </w:t>
      </w:r>
    </w:p>
    <w:p w14:paraId="5EAFE676" w14:textId="0441F600" w:rsidR="00283D5F" w:rsidRDefault="00283D5F" w:rsidP="00585CBF">
      <w:pPr>
        <w:ind w:left="1080"/>
        <w:rPr>
          <w:rFonts w:ascii="Times New Roman" w:hAnsi="Times New Roman"/>
          <w:szCs w:val="22"/>
        </w:rPr>
      </w:pPr>
      <w:r>
        <w:rPr>
          <w:rFonts w:ascii="Times New Roman" w:hAnsi="Times New Roman"/>
          <w:szCs w:val="22"/>
        </w:rPr>
        <w:t>April 26,</w:t>
      </w:r>
      <w:r w:rsidR="004A0056">
        <w:rPr>
          <w:rFonts w:ascii="Times New Roman" w:hAnsi="Times New Roman"/>
          <w:szCs w:val="22"/>
        </w:rPr>
        <w:t xml:space="preserve"> is their</w:t>
      </w:r>
      <w:r>
        <w:rPr>
          <w:rFonts w:ascii="Times New Roman" w:hAnsi="Times New Roman"/>
          <w:szCs w:val="22"/>
        </w:rPr>
        <w:t xml:space="preserve"> student leadership symposium. </w:t>
      </w:r>
      <w:r w:rsidR="004A0056">
        <w:rPr>
          <w:rFonts w:ascii="Times New Roman" w:hAnsi="Times New Roman"/>
          <w:szCs w:val="22"/>
        </w:rPr>
        <w:t>Numerous activities are planned for the estimated 100 student participants and multiple invited community guests and speakers.</w:t>
      </w:r>
    </w:p>
    <w:p w14:paraId="20E8E448" w14:textId="77777777" w:rsidR="00283D5F" w:rsidRPr="0093090C" w:rsidRDefault="00283D5F" w:rsidP="00585CBF">
      <w:pPr>
        <w:ind w:left="1080"/>
        <w:rPr>
          <w:rFonts w:ascii="Times New Roman" w:hAnsi="Times New Roman"/>
          <w:szCs w:val="22"/>
        </w:rPr>
      </w:pPr>
    </w:p>
    <w:p w14:paraId="14CA718C" w14:textId="3E0AB2EE" w:rsidR="0093090C" w:rsidRDefault="0093090C" w:rsidP="0093090C">
      <w:pPr>
        <w:numPr>
          <w:ilvl w:val="2"/>
          <w:numId w:val="1"/>
        </w:numPr>
        <w:rPr>
          <w:rFonts w:ascii="Times New Roman" w:hAnsi="Times New Roman"/>
          <w:szCs w:val="22"/>
        </w:rPr>
      </w:pPr>
      <w:r w:rsidRPr="0093090C">
        <w:rPr>
          <w:rFonts w:ascii="Times New Roman" w:hAnsi="Times New Roman"/>
          <w:szCs w:val="22"/>
        </w:rPr>
        <w:t>College President</w:t>
      </w:r>
    </w:p>
    <w:p w14:paraId="18BA18E2" w14:textId="77777777" w:rsidR="00AB548C" w:rsidRDefault="00AB548C" w:rsidP="00283D5F">
      <w:pPr>
        <w:ind w:left="1080"/>
        <w:rPr>
          <w:rFonts w:ascii="Times New Roman" w:hAnsi="Times New Roman"/>
          <w:szCs w:val="22"/>
        </w:rPr>
      </w:pPr>
    </w:p>
    <w:p w14:paraId="706684E0" w14:textId="365A6F84" w:rsidR="004A0056" w:rsidRDefault="004A0056" w:rsidP="00283D5F">
      <w:pPr>
        <w:ind w:left="1080"/>
        <w:rPr>
          <w:rFonts w:ascii="Times New Roman" w:hAnsi="Times New Roman"/>
          <w:szCs w:val="22"/>
        </w:rPr>
      </w:pPr>
      <w:r>
        <w:rPr>
          <w:rFonts w:ascii="Times New Roman" w:hAnsi="Times New Roman"/>
          <w:szCs w:val="22"/>
        </w:rPr>
        <w:t>Dr. Rose offered a big thank y</w:t>
      </w:r>
      <w:r w:rsidR="00283D5F">
        <w:rPr>
          <w:rFonts w:ascii="Times New Roman" w:hAnsi="Times New Roman"/>
          <w:szCs w:val="22"/>
        </w:rPr>
        <w:t xml:space="preserve">ou </w:t>
      </w:r>
      <w:r>
        <w:rPr>
          <w:rFonts w:ascii="Times New Roman" w:hAnsi="Times New Roman"/>
          <w:szCs w:val="22"/>
        </w:rPr>
        <w:t>to everyone for their participation in Accreditation</w:t>
      </w:r>
      <w:r w:rsidR="003316A7">
        <w:rPr>
          <w:rFonts w:ascii="Times New Roman" w:hAnsi="Times New Roman"/>
          <w:szCs w:val="22"/>
        </w:rPr>
        <w:t xml:space="preserve"> and their work on the ISER</w:t>
      </w:r>
      <w:r>
        <w:rPr>
          <w:rFonts w:ascii="Times New Roman" w:hAnsi="Times New Roman"/>
          <w:szCs w:val="22"/>
        </w:rPr>
        <w:t>.</w:t>
      </w:r>
    </w:p>
    <w:p w14:paraId="59BBC41F" w14:textId="2750B423" w:rsidR="008F355D" w:rsidRDefault="003316A7" w:rsidP="008F355D">
      <w:pPr>
        <w:ind w:left="1080"/>
        <w:rPr>
          <w:rFonts w:ascii="Times New Roman" w:hAnsi="Times New Roman"/>
          <w:szCs w:val="22"/>
        </w:rPr>
      </w:pPr>
      <w:r>
        <w:rPr>
          <w:rFonts w:ascii="Times New Roman" w:hAnsi="Times New Roman"/>
          <w:szCs w:val="22"/>
        </w:rPr>
        <w:t xml:space="preserve">Several senators recently attended an </w:t>
      </w:r>
      <w:r w:rsidR="00283D5F">
        <w:rPr>
          <w:rFonts w:ascii="Times New Roman" w:hAnsi="Times New Roman"/>
          <w:szCs w:val="22"/>
        </w:rPr>
        <w:t xml:space="preserve">Integrated </w:t>
      </w:r>
      <w:r>
        <w:rPr>
          <w:rFonts w:ascii="Times New Roman" w:hAnsi="Times New Roman"/>
          <w:szCs w:val="22"/>
        </w:rPr>
        <w:t>Planning W</w:t>
      </w:r>
      <w:r w:rsidR="00283D5F">
        <w:rPr>
          <w:rFonts w:ascii="Times New Roman" w:hAnsi="Times New Roman"/>
          <w:szCs w:val="22"/>
        </w:rPr>
        <w:t xml:space="preserve">orkshop in Monterey. </w:t>
      </w:r>
      <w:r>
        <w:rPr>
          <w:rFonts w:ascii="Times New Roman" w:hAnsi="Times New Roman"/>
          <w:szCs w:val="22"/>
        </w:rPr>
        <w:t>They brought back a briefing book. Dr. Rose said she believes it is the best b</w:t>
      </w:r>
      <w:r w:rsidR="00283D5F">
        <w:rPr>
          <w:rFonts w:ascii="Times New Roman" w:hAnsi="Times New Roman"/>
          <w:szCs w:val="22"/>
        </w:rPr>
        <w:t xml:space="preserve">riefing on </w:t>
      </w:r>
      <w:r>
        <w:rPr>
          <w:rFonts w:ascii="Times New Roman" w:hAnsi="Times New Roman"/>
          <w:szCs w:val="22"/>
        </w:rPr>
        <w:t>the C</w:t>
      </w:r>
      <w:r w:rsidR="00283D5F">
        <w:rPr>
          <w:rFonts w:ascii="Times New Roman" w:hAnsi="Times New Roman"/>
          <w:szCs w:val="22"/>
        </w:rPr>
        <w:t>hancellor</w:t>
      </w:r>
      <w:r w:rsidR="004A0056">
        <w:rPr>
          <w:rFonts w:ascii="Times New Roman" w:hAnsi="Times New Roman"/>
          <w:szCs w:val="22"/>
        </w:rPr>
        <w:t>’</w:t>
      </w:r>
      <w:r>
        <w:rPr>
          <w:rFonts w:ascii="Times New Roman" w:hAnsi="Times New Roman"/>
          <w:szCs w:val="22"/>
        </w:rPr>
        <w:t>s O</w:t>
      </w:r>
      <w:r w:rsidR="00283D5F">
        <w:rPr>
          <w:rFonts w:ascii="Times New Roman" w:hAnsi="Times New Roman"/>
          <w:szCs w:val="22"/>
        </w:rPr>
        <w:t xml:space="preserve">ffice and </w:t>
      </w:r>
      <w:r>
        <w:rPr>
          <w:rFonts w:ascii="Times New Roman" w:hAnsi="Times New Roman"/>
          <w:szCs w:val="22"/>
        </w:rPr>
        <w:t>what the college is up against</w:t>
      </w:r>
      <w:r w:rsidR="008F355D">
        <w:rPr>
          <w:rFonts w:ascii="Times New Roman" w:hAnsi="Times New Roman"/>
          <w:szCs w:val="22"/>
        </w:rPr>
        <w:t xml:space="preserve"> in</w:t>
      </w:r>
      <w:r>
        <w:rPr>
          <w:rFonts w:ascii="Times New Roman" w:hAnsi="Times New Roman"/>
          <w:szCs w:val="22"/>
        </w:rPr>
        <w:t xml:space="preserve"> the next year. It highlights the Vision for Success</w:t>
      </w:r>
      <w:r w:rsidR="00AB548C">
        <w:rPr>
          <w:rFonts w:ascii="Times New Roman" w:hAnsi="Times New Roman"/>
          <w:szCs w:val="22"/>
        </w:rPr>
        <w:t>,</w:t>
      </w:r>
      <w:r>
        <w:rPr>
          <w:rFonts w:ascii="Times New Roman" w:hAnsi="Times New Roman"/>
          <w:szCs w:val="22"/>
        </w:rPr>
        <w:t xml:space="preserve"> Guided Pathways</w:t>
      </w:r>
      <w:r w:rsidR="00AB548C">
        <w:rPr>
          <w:rFonts w:ascii="Times New Roman" w:hAnsi="Times New Roman"/>
          <w:szCs w:val="22"/>
        </w:rPr>
        <w:t xml:space="preserve">, Integrated Planning, and </w:t>
      </w:r>
      <w:r w:rsidR="00283D5F">
        <w:rPr>
          <w:rFonts w:ascii="Times New Roman" w:hAnsi="Times New Roman"/>
          <w:szCs w:val="22"/>
        </w:rPr>
        <w:t xml:space="preserve">all the </w:t>
      </w:r>
      <w:r w:rsidR="00AB548C">
        <w:rPr>
          <w:rFonts w:ascii="Times New Roman" w:hAnsi="Times New Roman"/>
          <w:szCs w:val="22"/>
        </w:rPr>
        <w:t>upcoming work</w:t>
      </w:r>
      <w:r w:rsidR="00283D5F">
        <w:rPr>
          <w:rFonts w:ascii="Times New Roman" w:hAnsi="Times New Roman"/>
          <w:szCs w:val="22"/>
        </w:rPr>
        <w:t xml:space="preserve"> that affect students.</w:t>
      </w:r>
      <w:r w:rsidR="008F355D" w:rsidRPr="008F355D">
        <w:rPr>
          <w:rFonts w:ascii="Times New Roman" w:hAnsi="Times New Roman"/>
          <w:szCs w:val="22"/>
        </w:rPr>
        <w:t xml:space="preserve"> </w:t>
      </w:r>
      <w:r w:rsidR="008F355D">
        <w:rPr>
          <w:rFonts w:ascii="Times New Roman" w:hAnsi="Times New Roman"/>
          <w:szCs w:val="22"/>
        </w:rPr>
        <w:t>Dr. Rose said she has printed a copy of the briefing book and that she can give information on downloading the book to all interested.</w:t>
      </w:r>
    </w:p>
    <w:p w14:paraId="1C261065" w14:textId="7C971CF6" w:rsidR="00AB548C" w:rsidRDefault="00AB548C" w:rsidP="00283D5F">
      <w:pPr>
        <w:ind w:left="1080"/>
        <w:rPr>
          <w:rFonts w:ascii="Times New Roman" w:hAnsi="Times New Roman"/>
          <w:szCs w:val="22"/>
        </w:rPr>
      </w:pPr>
      <w:r>
        <w:rPr>
          <w:rFonts w:ascii="Times New Roman" w:hAnsi="Times New Roman"/>
          <w:szCs w:val="22"/>
        </w:rPr>
        <w:t>She said the opening statement in the book is t</w:t>
      </w:r>
      <w:r w:rsidR="00283D5F">
        <w:rPr>
          <w:rFonts w:ascii="Times New Roman" w:hAnsi="Times New Roman"/>
          <w:szCs w:val="22"/>
        </w:rPr>
        <w:t>rue</w:t>
      </w:r>
      <w:r>
        <w:rPr>
          <w:rFonts w:ascii="Times New Roman" w:hAnsi="Times New Roman"/>
          <w:szCs w:val="22"/>
        </w:rPr>
        <w:t>. She said the staff’s work was evident to the Accreditation team. She plans to share the ACCJC report when she receives it, but that</w:t>
      </w:r>
      <w:r w:rsidR="002B4B04">
        <w:rPr>
          <w:rFonts w:ascii="Times New Roman" w:hAnsi="Times New Roman"/>
          <w:szCs w:val="22"/>
        </w:rPr>
        <w:t xml:space="preserve"> she believes what they saw was an institution that really cares about teaching and learning.</w:t>
      </w:r>
    </w:p>
    <w:p w14:paraId="7CE383C7" w14:textId="77777777" w:rsidR="00AB548C" w:rsidRDefault="00AB548C" w:rsidP="00283D5F">
      <w:pPr>
        <w:ind w:left="1080"/>
        <w:rPr>
          <w:rFonts w:ascii="Times New Roman" w:hAnsi="Times New Roman"/>
          <w:szCs w:val="22"/>
        </w:rPr>
      </w:pPr>
    </w:p>
    <w:p w14:paraId="36595531" w14:textId="77777777" w:rsidR="00AB548C" w:rsidRDefault="00AB548C" w:rsidP="00283D5F">
      <w:pPr>
        <w:ind w:left="1080"/>
        <w:rPr>
          <w:rFonts w:ascii="Times New Roman" w:hAnsi="Times New Roman"/>
          <w:szCs w:val="22"/>
        </w:rPr>
      </w:pPr>
    </w:p>
    <w:p w14:paraId="3AA72FE5" w14:textId="01D81983" w:rsidR="002B4B04" w:rsidRDefault="002B4B04" w:rsidP="00283D5F">
      <w:pPr>
        <w:ind w:left="1080"/>
        <w:rPr>
          <w:rFonts w:ascii="Times New Roman" w:hAnsi="Times New Roman"/>
          <w:szCs w:val="22"/>
        </w:rPr>
      </w:pPr>
      <w:r>
        <w:rPr>
          <w:rFonts w:ascii="Times New Roman" w:hAnsi="Times New Roman"/>
          <w:szCs w:val="22"/>
        </w:rPr>
        <w:t>Fred Harris, Wade Ellis and Dr. Rose left for San Francisco</w:t>
      </w:r>
      <w:r w:rsidR="004D75C7">
        <w:rPr>
          <w:rFonts w:ascii="Times New Roman" w:hAnsi="Times New Roman"/>
          <w:szCs w:val="22"/>
        </w:rPr>
        <w:t xml:space="preserve"> right after the ACCJC briefing to a</w:t>
      </w:r>
      <w:r>
        <w:rPr>
          <w:rFonts w:ascii="Times New Roman" w:hAnsi="Times New Roman"/>
          <w:szCs w:val="22"/>
        </w:rPr>
        <w:t xml:space="preserve">ttend the </w:t>
      </w:r>
      <w:r w:rsidR="00283D5F">
        <w:rPr>
          <w:rFonts w:ascii="Times New Roman" w:hAnsi="Times New Roman"/>
          <w:szCs w:val="22"/>
        </w:rPr>
        <w:t>Cre</w:t>
      </w:r>
      <w:r w:rsidR="00AB548C">
        <w:rPr>
          <w:rFonts w:ascii="Times New Roman" w:hAnsi="Times New Roman"/>
          <w:szCs w:val="22"/>
        </w:rPr>
        <w:t>d</w:t>
      </w:r>
      <w:r w:rsidR="00283D5F">
        <w:rPr>
          <w:rFonts w:ascii="Times New Roman" w:hAnsi="Times New Roman"/>
          <w:szCs w:val="22"/>
        </w:rPr>
        <w:t xml:space="preserve">it Ratings briefing for </w:t>
      </w:r>
      <w:r>
        <w:rPr>
          <w:rFonts w:ascii="Times New Roman" w:hAnsi="Times New Roman"/>
          <w:szCs w:val="22"/>
        </w:rPr>
        <w:t xml:space="preserve">the new </w:t>
      </w:r>
      <w:r w:rsidR="00283D5F">
        <w:rPr>
          <w:rFonts w:ascii="Times New Roman" w:hAnsi="Times New Roman"/>
          <w:szCs w:val="22"/>
        </w:rPr>
        <w:t xml:space="preserve">Bond. </w:t>
      </w:r>
      <w:r w:rsidR="008F355D">
        <w:rPr>
          <w:rFonts w:ascii="Times New Roman" w:hAnsi="Times New Roman"/>
          <w:szCs w:val="22"/>
        </w:rPr>
        <w:t>The first part of the B</w:t>
      </w:r>
      <w:r>
        <w:rPr>
          <w:rFonts w:ascii="Times New Roman" w:hAnsi="Times New Roman"/>
          <w:szCs w:val="22"/>
        </w:rPr>
        <w:t>ond is about to be sold</w:t>
      </w:r>
      <w:r w:rsidR="00283D5F">
        <w:rPr>
          <w:rFonts w:ascii="Times New Roman" w:hAnsi="Times New Roman"/>
          <w:szCs w:val="22"/>
        </w:rPr>
        <w:t xml:space="preserve">. </w:t>
      </w:r>
      <w:r>
        <w:rPr>
          <w:rFonts w:ascii="Times New Roman" w:hAnsi="Times New Roman"/>
          <w:szCs w:val="22"/>
        </w:rPr>
        <w:t>The f</w:t>
      </w:r>
      <w:r w:rsidR="00283D5F">
        <w:rPr>
          <w:rFonts w:ascii="Times New Roman" w:hAnsi="Times New Roman"/>
          <w:szCs w:val="22"/>
        </w:rPr>
        <w:t xml:space="preserve">irst drawdown </w:t>
      </w:r>
      <w:r>
        <w:rPr>
          <w:rFonts w:ascii="Times New Roman" w:hAnsi="Times New Roman"/>
          <w:szCs w:val="22"/>
        </w:rPr>
        <w:t>of the Bond will occur this A</w:t>
      </w:r>
      <w:r w:rsidR="00283D5F">
        <w:rPr>
          <w:rFonts w:ascii="Times New Roman" w:hAnsi="Times New Roman"/>
          <w:szCs w:val="22"/>
        </w:rPr>
        <w:t xml:space="preserve">pril. </w:t>
      </w:r>
    </w:p>
    <w:p w14:paraId="67CE963F" w14:textId="1BDC8B97" w:rsidR="00283D5F" w:rsidRDefault="002B4B04" w:rsidP="00283D5F">
      <w:pPr>
        <w:ind w:left="1080"/>
        <w:rPr>
          <w:rFonts w:ascii="Times New Roman" w:hAnsi="Times New Roman"/>
          <w:szCs w:val="22"/>
        </w:rPr>
      </w:pPr>
      <w:r>
        <w:rPr>
          <w:rFonts w:ascii="Times New Roman" w:hAnsi="Times New Roman"/>
          <w:szCs w:val="22"/>
        </w:rPr>
        <w:t xml:space="preserve">Dr. Rose said she will be sending the Senate President a copy of the </w:t>
      </w:r>
      <w:r w:rsidR="00283D5F">
        <w:rPr>
          <w:rFonts w:ascii="Times New Roman" w:hAnsi="Times New Roman"/>
          <w:szCs w:val="22"/>
        </w:rPr>
        <w:t>Bond presentation</w:t>
      </w:r>
      <w:r>
        <w:rPr>
          <w:rFonts w:ascii="Times New Roman" w:hAnsi="Times New Roman"/>
          <w:szCs w:val="22"/>
        </w:rPr>
        <w:t xml:space="preserve"> to disseminate</w:t>
      </w:r>
      <w:r w:rsidR="00283D5F">
        <w:rPr>
          <w:rFonts w:ascii="Times New Roman" w:hAnsi="Times New Roman"/>
          <w:szCs w:val="22"/>
        </w:rPr>
        <w:t>. T</w:t>
      </w:r>
      <w:r>
        <w:rPr>
          <w:rFonts w:ascii="Times New Roman" w:hAnsi="Times New Roman"/>
          <w:szCs w:val="22"/>
        </w:rPr>
        <w:t>he Bond presentation t</w:t>
      </w:r>
      <w:r w:rsidR="00283D5F">
        <w:rPr>
          <w:rFonts w:ascii="Times New Roman" w:hAnsi="Times New Roman"/>
          <w:szCs w:val="22"/>
        </w:rPr>
        <w:t xml:space="preserve">ells the story of faculty work and a breakdown of </w:t>
      </w:r>
      <w:r>
        <w:rPr>
          <w:rFonts w:ascii="Times New Roman" w:hAnsi="Times New Roman"/>
          <w:szCs w:val="22"/>
        </w:rPr>
        <w:t>the college’s financial records</w:t>
      </w:r>
      <w:r w:rsidR="00283D5F">
        <w:rPr>
          <w:rFonts w:ascii="Times New Roman" w:hAnsi="Times New Roman"/>
          <w:szCs w:val="22"/>
        </w:rPr>
        <w:t>.</w:t>
      </w:r>
      <w:r w:rsidR="003B6F82">
        <w:rPr>
          <w:rFonts w:ascii="Times New Roman" w:hAnsi="Times New Roman"/>
          <w:szCs w:val="22"/>
        </w:rPr>
        <w:t xml:space="preserve"> </w:t>
      </w:r>
      <w:r w:rsidR="004D75C7">
        <w:rPr>
          <w:rFonts w:ascii="Times New Roman" w:hAnsi="Times New Roman"/>
          <w:szCs w:val="22"/>
        </w:rPr>
        <w:t>It is also a five-year fiscal projection.</w:t>
      </w:r>
    </w:p>
    <w:p w14:paraId="7D9FCB9C" w14:textId="5A5771C8" w:rsidR="002B4B04" w:rsidRDefault="002B4B04" w:rsidP="00283D5F">
      <w:pPr>
        <w:ind w:left="1080"/>
        <w:rPr>
          <w:rFonts w:ascii="Times New Roman" w:hAnsi="Times New Roman"/>
          <w:szCs w:val="22"/>
        </w:rPr>
      </w:pPr>
      <w:r>
        <w:rPr>
          <w:rFonts w:ascii="Times New Roman" w:hAnsi="Times New Roman"/>
          <w:szCs w:val="22"/>
        </w:rPr>
        <w:t>She presented a slide on the Student Centered F</w:t>
      </w:r>
      <w:r w:rsidR="00283D5F">
        <w:rPr>
          <w:rFonts w:ascii="Times New Roman" w:hAnsi="Times New Roman"/>
          <w:szCs w:val="22"/>
        </w:rPr>
        <w:t xml:space="preserve">unding formula. </w:t>
      </w:r>
      <w:r>
        <w:rPr>
          <w:rFonts w:ascii="Times New Roman" w:hAnsi="Times New Roman"/>
          <w:szCs w:val="22"/>
        </w:rPr>
        <w:t>She asked the senate to really p</w:t>
      </w:r>
      <w:r w:rsidR="00283D5F">
        <w:rPr>
          <w:rFonts w:ascii="Times New Roman" w:hAnsi="Times New Roman"/>
          <w:szCs w:val="22"/>
        </w:rPr>
        <w:t>ay attention to the budget</w:t>
      </w:r>
      <w:r>
        <w:rPr>
          <w:rFonts w:ascii="Times New Roman" w:hAnsi="Times New Roman"/>
          <w:szCs w:val="22"/>
        </w:rPr>
        <w:t xml:space="preserve"> and how it is shifting</w:t>
      </w:r>
      <w:r w:rsidR="00283D5F">
        <w:rPr>
          <w:rFonts w:ascii="Times New Roman" w:hAnsi="Times New Roman"/>
          <w:szCs w:val="22"/>
        </w:rPr>
        <w:t xml:space="preserve">, </w:t>
      </w:r>
      <w:r>
        <w:rPr>
          <w:rFonts w:ascii="Times New Roman" w:hAnsi="Times New Roman"/>
          <w:szCs w:val="22"/>
        </w:rPr>
        <w:t>as well as</w:t>
      </w:r>
      <w:r w:rsidR="008F355D">
        <w:rPr>
          <w:rFonts w:ascii="Times New Roman" w:hAnsi="Times New Roman"/>
          <w:szCs w:val="22"/>
        </w:rPr>
        <w:t>,</w:t>
      </w:r>
      <w:r>
        <w:rPr>
          <w:rFonts w:ascii="Times New Roman" w:hAnsi="Times New Roman"/>
          <w:szCs w:val="22"/>
        </w:rPr>
        <w:t xml:space="preserve"> the reasoning behind the need for 3% growth each year, hiring practices, enrollment management, and program development. </w:t>
      </w:r>
      <w:r w:rsidR="00283D5F">
        <w:rPr>
          <w:rFonts w:ascii="Times New Roman" w:hAnsi="Times New Roman"/>
          <w:szCs w:val="22"/>
        </w:rPr>
        <w:t xml:space="preserve"> </w:t>
      </w:r>
    </w:p>
    <w:p w14:paraId="6D689889" w14:textId="7454349C" w:rsidR="00283D5F" w:rsidRDefault="002B4B04" w:rsidP="00283D5F">
      <w:pPr>
        <w:ind w:left="1080"/>
        <w:rPr>
          <w:rFonts w:ascii="Times New Roman" w:hAnsi="Times New Roman"/>
          <w:szCs w:val="22"/>
        </w:rPr>
      </w:pPr>
      <w:r>
        <w:rPr>
          <w:rFonts w:ascii="Times New Roman" w:hAnsi="Times New Roman"/>
          <w:szCs w:val="22"/>
        </w:rPr>
        <w:t xml:space="preserve">Another slide demonstrated how the </w:t>
      </w:r>
      <w:r w:rsidR="004D75C7">
        <w:rPr>
          <w:rFonts w:ascii="Times New Roman" w:hAnsi="Times New Roman"/>
          <w:szCs w:val="22"/>
        </w:rPr>
        <w:t>FTE stays flat and Degree C</w:t>
      </w:r>
      <w:r w:rsidR="00283D5F">
        <w:rPr>
          <w:rFonts w:ascii="Times New Roman" w:hAnsi="Times New Roman"/>
          <w:szCs w:val="22"/>
        </w:rPr>
        <w:t>ompletion</w:t>
      </w:r>
      <w:r w:rsidR="004D75C7">
        <w:rPr>
          <w:rFonts w:ascii="Times New Roman" w:hAnsi="Times New Roman"/>
          <w:szCs w:val="22"/>
        </w:rPr>
        <w:t>s</w:t>
      </w:r>
      <w:r w:rsidR="00283D5F">
        <w:rPr>
          <w:rFonts w:ascii="Times New Roman" w:hAnsi="Times New Roman"/>
          <w:szCs w:val="22"/>
        </w:rPr>
        <w:t xml:space="preserve"> scales have grown steadily.</w:t>
      </w:r>
    </w:p>
    <w:p w14:paraId="25FDD47F" w14:textId="21DB6D75" w:rsidR="00283D5F" w:rsidRDefault="00283D5F" w:rsidP="00283D5F">
      <w:pPr>
        <w:ind w:left="1080"/>
        <w:rPr>
          <w:rFonts w:ascii="Times New Roman" w:hAnsi="Times New Roman"/>
          <w:szCs w:val="22"/>
        </w:rPr>
      </w:pPr>
      <w:r>
        <w:rPr>
          <w:rFonts w:ascii="Times New Roman" w:hAnsi="Times New Roman"/>
          <w:szCs w:val="22"/>
        </w:rPr>
        <w:t>S</w:t>
      </w:r>
      <w:r w:rsidR="004D75C7">
        <w:rPr>
          <w:rFonts w:ascii="Times New Roman" w:hAnsi="Times New Roman"/>
          <w:szCs w:val="22"/>
        </w:rPr>
        <w:t>he asked them to s</w:t>
      </w:r>
      <w:r>
        <w:rPr>
          <w:rFonts w:ascii="Times New Roman" w:hAnsi="Times New Roman"/>
          <w:szCs w:val="22"/>
        </w:rPr>
        <w:t>tart talking about the next chapter of Gavilan. How are we going to gather ourselves together to support our students in the future</w:t>
      </w:r>
      <w:r w:rsidR="004D75C7">
        <w:rPr>
          <w:rFonts w:ascii="Times New Roman" w:hAnsi="Times New Roman"/>
          <w:szCs w:val="22"/>
        </w:rPr>
        <w:t xml:space="preserve">? </w:t>
      </w:r>
    </w:p>
    <w:p w14:paraId="0A0B8961" w14:textId="77777777" w:rsidR="00585CBF" w:rsidRPr="0093090C" w:rsidRDefault="00585CBF" w:rsidP="00585CBF">
      <w:pPr>
        <w:ind w:left="1080"/>
        <w:rPr>
          <w:rFonts w:ascii="Times New Roman" w:hAnsi="Times New Roman"/>
          <w:szCs w:val="22"/>
        </w:rPr>
      </w:pPr>
    </w:p>
    <w:p w14:paraId="5101C4CE" w14:textId="1CD10A9D"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Academic Affairs</w:t>
      </w:r>
    </w:p>
    <w:p w14:paraId="1F929F59" w14:textId="109F0BA2" w:rsidR="00585CBF" w:rsidRDefault="00275C07" w:rsidP="00585CBF">
      <w:pPr>
        <w:ind w:left="1080"/>
        <w:rPr>
          <w:rFonts w:ascii="Times New Roman" w:hAnsi="Times New Roman"/>
          <w:szCs w:val="22"/>
        </w:rPr>
      </w:pPr>
      <w:r>
        <w:rPr>
          <w:rFonts w:ascii="Times New Roman" w:hAnsi="Times New Roman"/>
          <w:szCs w:val="22"/>
        </w:rPr>
        <w:t>N</w:t>
      </w:r>
      <w:r w:rsidR="003B6F82">
        <w:rPr>
          <w:rFonts w:ascii="Times New Roman" w:hAnsi="Times New Roman"/>
          <w:szCs w:val="22"/>
        </w:rPr>
        <w:t>o report</w:t>
      </w:r>
    </w:p>
    <w:p w14:paraId="0877767B" w14:textId="77777777" w:rsidR="00275C07" w:rsidRPr="0093090C" w:rsidRDefault="00275C07" w:rsidP="00585CBF">
      <w:pPr>
        <w:ind w:left="1080"/>
        <w:rPr>
          <w:rFonts w:ascii="Times New Roman" w:hAnsi="Times New Roman"/>
          <w:szCs w:val="22"/>
        </w:rPr>
      </w:pPr>
    </w:p>
    <w:p w14:paraId="4BE7F5E4" w14:textId="1A90FA43"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Student Services</w:t>
      </w:r>
    </w:p>
    <w:p w14:paraId="3C27A3C2" w14:textId="57C21454" w:rsidR="00D17794" w:rsidRDefault="00D17794" w:rsidP="008F355D">
      <w:pPr>
        <w:ind w:left="1080"/>
        <w:rPr>
          <w:rFonts w:ascii="Times New Roman" w:hAnsi="Times New Roman"/>
          <w:szCs w:val="22"/>
        </w:rPr>
      </w:pPr>
      <w:r>
        <w:rPr>
          <w:rFonts w:ascii="Times New Roman" w:hAnsi="Times New Roman"/>
          <w:szCs w:val="22"/>
        </w:rPr>
        <w:t>Arteaga sent an e-mail report.</w:t>
      </w:r>
    </w:p>
    <w:p w14:paraId="04120A1E" w14:textId="77777777" w:rsidR="00D17794" w:rsidRDefault="00D17794" w:rsidP="00585CBF">
      <w:pPr>
        <w:ind w:left="1080"/>
        <w:rPr>
          <w:rFonts w:ascii="Times New Roman" w:hAnsi="Times New Roman"/>
          <w:szCs w:val="22"/>
        </w:rPr>
      </w:pPr>
      <w:r>
        <w:rPr>
          <w:rFonts w:ascii="Times New Roman" w:hAnsi="Times New Roman"/>
          <w:szCs w:val="22"/>
        </w:rPr>
        <w:t>The Guided Pathways Meta Majors group continues to draft clustering models. The drafts will be brought to the Senate on</w:t>
      </w:r>
      <w:r w:rsidR="003B6F82">
        <w:rPr>
          <w:rFonts w:ascii="Times New Roman" w:hAnsi="Times New Roman"/>
          <w:szCs w:val="22"/>
        </w:rPr>
        <w:t xml:space="preserve"> April 16. </w:t>
      </w:r>
    </w:p>
    <w:p w14:paraId="56F7EF20" w14:textId="4CB7EBA3" w:rsidR="00585CBF" w:rsidRDefault="003B6F82" w:rsidP="00585CBF">
      <w:pPr>
        <w:ind w:left="1080"/>
        <w:rPr>
          <w:rFonts w:ascii="Times New Roman" w:hAnsi="Times New Roman"/>
          <w:szCs w:val="22"/>
        </w:rPr>
      </w:pPr>
      <w:r>
        <w:rPr>
          <w:rFonts w:ascii="Times New Roman" w:hAnsi="Times New Roman"/>
          <w:szCs w:val="22"/>
        </w:rPr>
        <w:t>A</w:t>
      </w:r>
      <w:r w:rsidR="00D17794">
        <w:rPr>
          <w:rFonts w:ascii="Times New Roman" w:hAnsi="Times New Roman"/>
          <w:szCs w:val="22"/>
        </w:rPr>
        <w:t xml:space="preserve">cademic </w:t>
      </w:r>
      <w:r>
        <w:rPr>
          <w:rFonts w:ascii="Times New Roman" w:hAnsi="Times New Roman"/>
          <w:szCs w:val="22"/>
        </w:rPr>
        <w:t>S</w:t>
      </w:r>
      <w:r w:rsidR="00D17794">
        <w:rPr>
          <w:rFonts w:ascii="Times New Roman" w:hAnsi="Times New Roman"/>
          <w:szCs w:val="22"/>
        </w:rPr>
        <w:t xml:space="preserve">enate </w:t>
      </w:r>
      <w:r>
        <w:rPr>
          <w:rFonts w:ascii="Times New Roman" w:hAnsi="Times New Roman"/>
          <w:szCs w:val="22"/>
        </w:rPr>
        <w:t>elections</w:t>
      </w:r>
      <w:r w:rsidR="00D17794">
        <w:rPr>
          <w:rFonts w:ascii="Times New Roman" w:hAnsi="Times New Roman"/>
          <w:szCs w:val="22"/>
        </w:rPr>
        <w:t>, positions opening are</w:t>
      </w:r>
      <w:r>
        <w:rPr>
          <w:rFonts w:ascii="Times New Roman" w:hAnsi="Times New Roman"/>
          <w:szCs w:val="22"/>
        </w:rPr>
        <w:t xml:space="preserve"> President</w:t>
      </w:r>
      <w:r w:rsidR="00D17794">
        <w:rPr>
          <w:rFonts w:ascii="Times New Roman" w:hAnsi="Times New Roman"/>
          <w:szCs w:val="22"/>
        </w:rPr>
        <w:t>,</w:t>
      </w:r>
      <w:r>
        <w:rPr>
          <w:rFonts w:ascii="Times New Roman" w:hAnsi="Times New Roman"/>
          <w:szCs w:val="22"/>
        </w:rPr>
        <w:t xml:space="preserve"> </w:t>
      </w:r>
      <w:r w:rsidR="00BE2B34">
        <w:rPr>
          <w:rFonts w:ascii="Times New Roman" w:hAnsi="Times New Roman"/>
          <w:szCs w:val="22"/>
        </w:rPr>
        <w:t>VPAA, and VPSS. Applicants may e-mail their statements of interest to Pat Hendrickson, Andrew Delunas, and Blanca Arteaga by April 26 at 5 p.m.</w:t>
      </w:r>
    </w:p>
    <w:p w14:paraId="67B4F287" w14:textId="77777777" w:rsidR="008F355D" w:rsidRDefault="008F355D" w:rsidP="00585CBF">
      <w:pPr>
        <w:ind w:left="1080"/>
        <w:rPr>
          <w:rFonts w:ascii="Times New Roman" w:hAnsi="Times New Roman"/>
          <w:szCs w:val="22"/>
        </w:rPr>
      </w:pPr>
    </w:p>
    <w:p w14:paraId="3C5F11D7" w14:textId="728E590C" w:rsidR="003B6F82" w:rsidRDefault="00BE2B34" w:rsidP="00585CBF">
      <w:pPr>
        <w:ind w:left="1080"/>
        <w:rPr>
          <w:rFonts w:ascii="Times New Roman" w:hAnsi="Times New Roman"/>
          <w:szCs w:val="22"/>
        </w:rPr>
      </w:pPr>
      <w:r>
        <w:rPr>
          <w:rFonts w:ascii="Times New Roman" w:hAnsi="Times New Roman"/>
          <w:szCs w:val="22"/>
        </w:rPr>
        <w:t>May 24</w:t>
      </w:r>
      <w:r w:rsidR="008F355D">
        <w:rPr>
          <w:rFonts w:ascii="Times New Roman" w:hAnsi="Times New Roman"/>
          <w:szCs w:val="22"/>
        </w:rPr>
        <w:t>, is g</w:t>
      </w:r>
      <w:r>
        <w:rPr>
          <w:rFonts w:ascii="Times New Roman" w:hAnsi="Times New Roman"/>
          <w:szCs w:val="22"/>
        </w:rPr>
        <w:t>raduation. May 10</w:t>
      </w:r>
      <w:r w:rsidR="008F355D">
        <w:rPr>
          <w:rFonts w:ascii="Times New Roman" w:hAnsi="Times New Roman"/>
          <w:szCs w:val="22"/>
        </w:rPr>
        <w:t>,</w:t>
      </w:r>
      <w:r>
        <w:rPr>
          <w:rFonts w:ascii="Times New Roman" w:hAnsi="Times New Roman"/>
          <w:szCs w:val="22"/>
        </w:rPr>
        <w:t xml:space="preserve"> is the</w:t>
      </w:r>
      <w:r w:rsidR="003B6F82">
        <w:rPr>
          <w:rFonts w:ascii="Times New Roman" w:hAnsi="Times New Roman"/>
          <w:szCs w:val="22"/>
        </w:rPr>
        <w:t xml:space="preserve"> last day to register</w:t>
      </w:r>
      <w:r>
        <w:rPr>
          <w:rFonts w:ascii="Times New Roman" w:hAnsi="Times New Roman"/>
          <w:szCs w:val="22"/>
        </w:rPr>
        <w:t xml:space="preserve"> to participate in the graduation ceremony. May 1</w:t>
      </w:r>
      <w:r w:rsidR="008F355D">
        <w:rPr>
          <w:rFonts w:ascii="Times New Roman" w:hAnsi="Times New Roman"/>
          <w:szCs w:val="22"/>
        </w:rPr>
        <w:t>,</w:t>
      </w:r>
      <w:r>
        <w:rPr>
          <w:rFonts w:ascii="Times New Roman" w:hAnsi="Times New Roman"/>
          <w:szCs w:val="22"/>
        </w:rPr>
        <w:t xml:space="preserve"> is the last day to check for correct spelling of the student’s name for the ceremony. This should be done through the admissions office.</w:t>
      </w:r>
    </w:p>
    <w:p w14:paraId="713244FB" w14:textId="0CF274C4" w:rsidR="003B6F82" w:rsidRDefault="003B6F82" w:rsidP="00585CBF">
      <w:pPr>
        <w:ind w:left="1080"/>
        <w:rPr>
          <w:rFonts w:ascii="Times New Roman" w:hAnsi="Times New Roman"/>
          <w:szCs w:val="22"/>
        </w:rPr>
      </w:pPr>
      <w:r>
        <w:rPr>
          <w:rFonts w:ascii="Times New Roman" w:hAnsi="Times New Roman"/>
          <w:szCs w:val="22"/>
        </w:rPr>
        <w:t xml:space="preserve">Caps and gown </w:t>
      </w:r>
      <w:r w:rsidR="00BE2B34">
        <w:rPr>
          <w:rFonts w:ascii="Times New Roman" w:hAnsi="Times New Roman"/>
          <w:szCs w:val="22"/>
        </w:rPr>
        <w:t xml:space="preserve">will be sold through the book store from </w:t>
      </w:r>
      <w:r>
        <w:rPr>
          <w:rFonts w:ascii="Times New Roman" w:hAnsi="Times New Roman"/>
          <w:szCs w:val="22"/>
        </w:rPr>
        <w:t xml:space="preserve">May1-23. </w:t>
      </w:r>
    </w:p>
    <w:p w14:paraId="0D7197F5" w14:textId="77777777" w:rsidR="003B6F82" w:rsidRPr="0093090C" w:rsidRDefault="003B6F82" w:rsidP="00585CBF">
      <w:pPr>
        <w:ind w:left="1080"/>
        <w:rPr>
          <w:rFonts w:ascii="Times New Roman" w:hAnsi="Times New Roman"/>
          <w:szCs w:val="22"/>
        </w:rPr>
      </w:pPr>
    </w:p>
    <w:p w14:paraId="541B8002" w14:textId="17BBA1AF" w:rsidR="0093090C" w:rsidRDefault="0093090C" w:rsidP="0093090C">
      <w:pPr>
        <w:numPr>
          <w:ilvl w:val="2"/>
          <w:numId w:val="1"/>
        </w:numPr>
        <w:rPr>
          <w:rFonts w:ascii="Times New Roman" w:hAnsi="Times New Roman"/>
          <w:szCs w:val="22"/>
        </w:rPr>
      </w:pPr>
      <w:r w:rsidRPr="0093090C">
        <w:rPr>
          <w:rFonts w:ascii="Times New Roman" w:hAnsi="Times New Roman"/>
          <w:szCs w:val="22"/>
        </w:rPr>
        <w:t>Senators (please include any input regarding ongoing AS discussions)</w:t>
      </w:r>
    </w:p>
    <w:p w14:paraId="6FBD5021" w14:textId="77777777" w:rsidR="00BE2B34" w:rsidRDefault="00BE2B34" w:rsidP="00BE2B34">
      <w:pPr>
        <w:ind w:left="1080"/>
        <w:rPr>
          <w:rFonts w:ascii="Times New Roman" w:hAnsi="Times New Roman"/>
          <w:szCs w:val="22"/>
        </w:rPr>
      </w:pPr>
    </w:p>
    <w:p w14:paraId="3F686920" w14:textId="5D5A5ADA" w:rsidR="00985208" w:rsidRDefault="00BE2B34" w:rsidP="00585CBF">
      <w:pPr>
        <w:ind w:left="1080"/>
        <w:rPr>
          <w:rFonts w:ascii="Times New Roman" w:hAnsi="Times New Roman"/>
          <w:szCs w:val="22"/>
        </w:rPr>
      </w:pPr>
      <w:r>
        <w:rPr>
          <w:rFonts w:ascii="Times New Roman" w:hAnsi="Times New Roman"/>
          <w:szCs w:val="22"/>
        </w:rPr>
        <w:t xml:space="preserve">Sabrina </w:t>
      </w:r>
      <w:r w:rsidR="00985208">
        <w:rPr>
          <w:rFonts w:ascii="Times New Roman" w:hAnsi="Times New Roman"/>
          <w:szCs w:val="22"/>
        </w:rPr>
        <w:t xml:space="preserve">Lawrence said </w:t>
      </w:r>
      <w:r w:rsidR="008F355D">
        <w:rPr>
          <w:rFonts w:ascii="Times New Roman" w:hAnsi="Times New Roman"/>
          <w:szCs w:val="22"/>
        </w:rPr>
        <w:t xml:space="preserve">ACCJC mentioned </w:t>
      </w:r>
      <w:r w:rsidR="003B6F82">
        <w:rPr>
          <w:rFonts w:ascii="Times New Roman" w:hAnsi="Times New Roman"/>
          <w:szCs w:val="22"/>
        </w:rPr>
        <w:t>D</w:t>
      </w:r>
      <w:r w:rsidR="00985208">
        <w:rPr>
          <w:rFonts w:ascii="Times New Roman" w:hAnsi="Times New Roman"/>
          <w:szCs w:val="22"/>
        </w:rPr>
        <w:t>istance Education</w:t>
      </w:r>
      <w:r w:rsidR="008F355D">
        <w:rPr>
          <w:rFonts w:ascii="Times New Roman" w:hAnsi="Times New Roman"/>
          <w:szCs w:val="22"/>
        </w:rPr>
        <w:t xml:space="preserve"> (DE)</w:t>
      </w:r>
      <w:r w:rsidR="00985208">
        <w:rPr>
          <w:rFonts w:ascii="Times New Roman" w:hAnsi="Times New Roman"/>
          <w:szCs w:val="22"/>
        </w:rPr>
        <w:t xml:space="preserve">. She gave out a few statistics on our DE program. </w:t>
      </w:r>
      <w:r w:rsidR="003B6F82">
        <w:rPr>
          <w:rFonts w:ascii="Times New Roman" w:hAnsi="Times New Roman"/>
          <w:szCs w:val="22"/>
        </w:rPr>
        <w:t xml:space="preserve"> </w:t>
      </w:r>
      <w:r w:rsidR="00985208">
        <w:rPr>
          <w:rFonts w:ascii="Times New Roman" w:hAnsi="Times New Roman"/>
          <w:szCs w:val="22"/>
        </w:rPr>
        <w:t xml:space="preserve">We have a </w:t>
      </w:r>
      <w:r w:rsidR="003B6F82">
        <w:rPr>
          <w:rFonts w:ascii="Times New Roman" w:hAnsi="Times New Roman"/>
          <w:szCs w:val="22"/>
        </w:rPr>
        <w:t>72% success rate</w:t>
      </w:r>
      <w:r w:rsidR="008F355D">
        <w:rPr>
          <w:rFonts w:ascii="Times New Roman" w:hAnsi="Times New Roman"/>
          <w:szCs w:val="22"/>
        </w:rPr>
        <w:t xml:space="preserve"> for</w:t>
      </w:r>
      <w:r w:rsidR="003B6F82">
        <w:rPr>
          <w:rFonts w:ascii="Times New Roman" w:hAnsi="Times New Roman"/>
          <w:szCs w:val="22"/>
        </w:rPr>
        <w:t xml:space="preserve"> on</w:t>
      </w:r>
      <w:r w:rsidR="00985208">
        <w:rPr>
          <w:rFonts w:ascii="Times New Roman" w:hAnsi="Times New Roman"/>
          <w:szCs w:val="22"/>
        </w:rPr>
        <w:t>-</w:t>
      </w:r>
      <w:r w:rsidR="003B6F82">
        <w:rPr>
          <w:rFonts w:ascii="Times New Roman" w:hAnsi="Times New Roman"/>
          <w:szCs w:val="22"/>
        </w:rPr>
        <w:t>line classes.</w:t>
      </w:r>
      <w:r w:rsidR="00985208">
        <w:rPr>
          <w:rFonts w:ascii="Times New Roman" w:hAnsi="Times New Roman"/>
          <w:szCs w:val="22"/>
        </w:rPr>
        <w:t xml:space="preserve"> That’s compared to 71% for traditional classes. In all other deliver methods</w:t>
      </w:r>
      <w:r w:rsidR="008F355D">
        <w:rPr>
          <w:rFonts w:ascii="Times New Roman" w:hAnsi="Times New Roman"/>
          <w:szCs w:val="22"/>
        </w:rPr>
        <w:t>,</w:t>
      </w:r>
      <w:r w:rsidR="00985208">
        <w:rPr>
          <w:rFonts w:ascii="Times New Roman" w:hAnsi="Times New Roman"/>
          <w:szCs w:val="22"/>
        </w:rPr>
        <w:t xml:space="preserve"> the success rate is either stagnant or declining, while on-line </w:t>
      </w:r>
      <w:r w:rsidR="008F355D">
        <w:rPr>
          <w:rFonts w:ascii="Times New Roman" w:hAnsi="Times New Roman"/>
          <w:szCs w:val="22"/>
        </w:rPr>
        <w:t xml:space="preserve">it </w:t>
      </w:r>
      <w:r w:rsidR="00985208">
        <w:rPr>
          <w:rFonts w:ascii="Times New Roman" w:hAnsi="Times New Roman"/>
          <w:szCs w:val="22"/>
        </w:rPr>
        <w:t>is on a</w:t>
      </w:r>
      <w:r w:rsidR="003B6F82">
        <w:rPr>
          <w:rFonts w:ascii="Times New Roman" w:hAnsi="Times New Roman"/>
          <w:szCs w:val="22"/>
        </w:rPr>
        <w:t xml:space="preserve"> steady increase. </w:t>
      </w:r>
    </w:p>
    <w:p w14:paraId="3403A053" w14:textId="52611D81" w:rsidR="00585CBF" w:rsidRDefault="00985208" w:rsidP="00585CBF">
      <w:pPr>
        <w:ind w:left="1080"/>
        <w:rPr>
          <w:rFonts w:ascii="Times New Roman" w:hAnsi="Times New Roman"/>
          <w:szCs w:val="22"/>
        </w:rPr>
      </w:pPr>
      <w:r>
        <w:rPr>
          <w:rFonts w:ascii="Times New Roman" w:hAnsi="Times New Roman"/>
          <w:szCs w:val="22"/>
        </w:rPr>
        <w:t xml:space="preserve">They submitted a letter of interest to apply for a </w:t>
      </w:r>
      <w:r w:rsidR="003B6F82">
        <w:rPr>
          <w:rFonts w:ascii="Times New Roman" w:hAnsi="Times New Roman"/>
          <w:szCs w:val="22"/>
        </w:rPr>
        <w:t>$500</w:t>
      </w:r>
      <w:r>
        <w:rPr>
          <w:rFonts w:ascii="Times New Roman" w:hAnsi="Times New Roman"/>
          <w:szCs w:val="22"/>
        </w:rPr>
        <w:t>,000</w:t>
      </w:r>
      <w:r w:rsidR="003B6F82">
        <w:rPr>
          <w:rFonts w:ascii="Times New Roman" w:hAnsi="Times New Roman"/>
          <w:szCs w:val="22"/>
        </w:rPr>
        <w:t xml:space="preserve"> grant to </w:t>
      </w:r>
      <w:r>
        <w:rPr>
          <w:rFonts w:ascii="Times New Roman" w:hAnsi="Times New Roman"/>
          <w:szCs w:val="22"/>
        </w:rPr>
        <w:t xml:space="preserve">improve </w:t>
      </w:r>
      <w:r w:rsidR="003B6F82">
        <w:rPr>
          <w:rFonts w:ascii="Times New Roman" w:hAnsi="Times New Roman"/>
          <w:szCs w:val="22"/>
        </w:rPr>
        <w:t>programs</w:t>
      </w:r>
      <w:r w:rsidR="00BE2B34">
        <w:rPr>
          <w:rFonts w:ascii="Times New Roman" w:hAnsi="Times New Roman"/>
          <w:szCs w:val="22"/>
        </w:rPr>
        <w:t>.</w:t>
      </w:r>
    </w:p>
    <w:p w14:paraId="78976A7A" w14:textId="77777777" w:rsidR="003B6F82" w:rsidRPr="0093090C" w:rsidRDefault="003B6F82" w:rsidP="00585CBF">
      <w:pPr>
        <w:ind w:left="1080"/>
        <w:rPr>
          <w:rFonts w:ascii="Times New Roman" w:hAnsi="Times New Roman"/>
          <w:szCs w:val="22"/>
        </w:rPr>
      </w:pPr>
    </w:p>
    <w:p w14:paraId="3B7F2502" w14:textId="085571F7"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President</w:t>
      </w:r>
    </w:p>
    <w:p w14:paraId="6E5ABA7B" w14:textId="77777777" w:rsidR="003C2911" w:rsidRDefault="003C2911" w:rsidP="003B6F82">
      <w:pPr>
        <w:ind w:left="1080"/>
        <w:rPr>
          <w:rFonts w:ascii="Times New Roman" w:hAnsi="Times New Roman"/>
          <w:szCs w:val="22"/>
        </w:rPr>
      </w:pPr>
    </w:p>
    <w:p w14:paraId="210BA7AF" w14:textId="0E9E1B2E" w:rsidR="003B6F82" w:rsidRDefault="003B6F82" w:rsidP="003B6F82">
      <w:pPr>
        <w:ind w:left="1080"/>
        <w:rPr>
          <w:rFonts w:ascii="Times New Roman" w:hAnsi="Times New Roman"/>
          <w:szCs w:val="22"/>
        </w:rPr>
      </w:pPr>
      <w:r>
        <w:rPr>
          <w:rFonts w:ascii="Times New Roman" w:hAnsi="Times New Roman"/>
          <w:szCs w:val="22"/>
        </w:rPr>
        <w:t>Dequin</w:t>
      </w:r>
      <w:r w:rsidR="00E92742">
        <w:rPr>
          <w:rFonts w:ascii="Times New Roman" w:hAnsi="Times New Roman"/>
          <w:szCs w:val="22"/>
        </w:rPr>
        <w:t xml:space="preserve"> t</w:t>
      </w:r>
      <w:r w:rsidR="004C6577">
        <w:rPr>
          <w:rFonts w:ascii="Times New Roman" w:hAnsi="Times New Roman"/>
          <w:szCs w:val="22"/>
        </w:rPr>
        <w:t>hanked everyone for their work during ACCJC</w:t>
      </w:r>
      <w:r>
        <w:rPr>
          <w:rFonts w:ascii="Times New Roman" w:hAnsi="Times New Roman"/>
          <w:szCs w:val="22"/>
        </w:rPr>
        <w:t xml:space="preserve">. </w:t>
      </w:r>
      <w:r w:rsidR="00E92742">
        <w:rPr>
          <w:rFonts w:ascii="Times New Roman" w:hAnsi="Times New Roman"/>
          <w:szCs w:val="22"/>
        </w:rPr>
        <w:t>She said the visit is an opportunity to work collegially on issue and programs.</w:t>
      </w:r>
    </w:p>
    <w:p w14:paraId="13097F06" w14:textId="77777777" w:rsidR="003C2911" w:rsidRDefault="003C2911" w:rsidP="003B6F82">
      <w:pPr>
        <w:ind w:left="1080"/>
        <w:rPr>
          <w:rFonts w:ascii="Times New Roman" w:hAnsi="Times New Roman"/>
          <w:szCs w:val="22"/>
        </w:rPr>
      </w:pPr>
    </w:p>
    <w:p w14:paraId="572CB678" w14:textId="4AC58027" w:rsidR="003B6F82" w:rsidRDefault="00E92742" w:rsidP="003B6F82">
      <w:pPr>
        <w:ind w:left="1080"/>
        <w:rPr>
          <w:rFonts w:ascii="Times New Roman" w:hAnsi="Times New Roman"/>
          <w:szCs w:val="22"/>
        </w:rPr>
      </w:pPr>
      <w:r>
        <w:rPr>
          <w:rFonts w:ascii="Times New Roman" w:hAnsi="Times New Roman"/>
          <w:szCs w:val="22"/>
        </w:rPr>
        <w:t>At the IEPI convention, they were able to look at different st</w:t>
      </w:r>
      <w:r w:rsidR="008F355D">
        <w:rPr>
          <w:rFonts w:ascii="Times New Roman" w:hAnsi="Times New Roman"/>
          <w:szCs w:val="22"/>
        </w:rPr>
        <w:t>udent dynamics and their journies</w:t>
      </w:r>
      <w:r>
        <w:rPr>
          <w:rFonts w:ascii="Times New Roman" w:hAnsi="Times New Roman"/>
          <w:szCs w:val="22"/>
        </w:rPr>
        <w:t xml:space="preserve"> through college. They were able to look at what we currently do and what opportunities Gavilan has in the future, based on that information. It is an effort to coordinate and align Gavilan’s planning around Vision for Success goals. </w:t>
      </w:r>
    </w:p>
    <w:p w14:paraId="03EC15B5" w14:textId="77777777" w:rsidR="003C2911" w:rsidRDefault="003C2911" w:rsidP="003B6F82">
      <w:pPr>
        <w:ind w:left="1080"/>
        <w:rPr>
          <w:rFonts w:ascii="Times New Roman" w:hAnsi="Times New Roman"/>
          <w:szCs w:val="22"/>
        </w:rPr>
      </w:pPr>
    </w:p>
    <w:p w14:paraId="4952610E" w14:textId="3FCA3FCA" w:rsidR="003B6F82" w:rsidRDefault="00E92742" w:rsidP="003B6F82">
      <w:pPr>
        <w:ind w:left="1080"/>
        <w:rPr>
          <w:rFonts w:ascii="Times New Roman" w:hAnsi="Times New Roman"/>
          <w:szCs w:val="22"/>
        </w:rPr>
      </w:pPr>
      <w:r>
        <w:rPr>
          <w:rFonts w:ascii="Times New Roman" w:hAnsi="Times New Roman"/>
          <w:szCs w:val="22"/>
        </w:rPr>
        <w:t xml:space="preserve">The </w:t>
      </w:r>
      <w:r w:rsidR="003B6F82">
        <w:rPr>
          <w:rFonts w:ascii="Times New Roman" w:hAnsi="Times New Roman"/>
          <w:szCs w:val="22"/>
        </w:rPr>
        <w:t>GP</w:t>
      </w:r>
      <w:r>
        <w:rPr>
          <w:rFonts w:ascii="Times New Roman" w:hAnsi="Times New Roman"/>
          <w:szCs w:val="22"/>
        </w:rPr>
        <w:t xml:space="preserve"> scale of adoption self-assessment is</w:t>
      </w:r>
      <w:r w:rsidR="003B6F82">
        <w:rPr>
          <w:rFonts w:ascii="Times New Roman" w:hAnsi="Times New Roman"/>
          <w:szCs w:val="22"/>
        </w:rPr>
        <w:t xml:space="preserve"> due April 30</w:t>
      </w:r>
      <w:r>
        <w:rPr>
          <w:rFonts w:ascii="Times New Roman" w:hAnsi="Times New Roman"/>
          <w:szCs w:val="22"/>
        </w:rPr>
        <w:t>. The final assessment is due Sept. 30</w:t>
      </w:r>
      <w:r w:rsidR="003B6F82">
        <w:rPr>
          <w:rFonts w:ascii="Times New Roman" w:hAnsi="Times New Roman"/>
          <w:szCs w:val="22"/>
        </w:rPr>
        <w:t xml:space="preserve">. </w:t>
      </w:r>
      <w:r w:rsidR="00762D09">
        <w:rPr>
          <w:rFonts w:ascii="Times New Roman" w:hAnsi="Times New Roman"/>
          <w:szCs w:val="22"/>
        </w:rPr>
        <w:t xml:space="preserve">The </w:t>
      </w:r>
      <w:r w:rsidR="003B6F82">
        <w:rPr>
          <w:rFonts w:ascii="Times New Roman" w:hAnsi="Times New Roman"/>
          <w:szCs w:val="22"/>
        </w:rPr>
        <w:t>Equity Plan is due June 30</w:t>
      </w:r>
      <w:r w:rsidR="00762D09">
        <w:rPr>
          <w:rFonts w:ascii="Times New Roman" w:hAnsi="Times New Roman"/>
          <w:szCs w:val="22"/>
        </w:rPr>
        <w:t>,</w:t>
      </w:r>
      <w:r w:rsidR="003B6F82">
        <w:rPr>
          <w:rFonts w:ascii="Times New Roman" w:hAnsi="Times New Roman"/>
          <w:szCs w:val="22"/>
        </w:rPr>
        <w:t xml:space="preserve"> and includes </w:t>
      </w:r>
      <w:r w:rsidR="00762D09">
        <w:rPr>
          <w:rFonts w:ascii="Times New Roman" w:hAnsi="Times New Roman"/>
          <w:szCs w:val="22"/>
        </w:rPr>
        <w:t xml:space="preserve">the impact and implementation of </w:t>
      </w:r>
      <w:r w:rsidR="003B6F82">
        <w:rPr>
          <w:rFonts w:ascii="Times New Roman" w:hAnsi="Times New Roman"/>
          <w:szCs w:val="22"/>
        </w:rPr>
        <w:t>G</w:t>
      </w:r>
      <w:r w:rsidR="00762D09">
        <w:rPr>
          <w:rFonts w:ascii="Times New Roman" w:hAnsi="Times New Roman"/>
          <w:szCs w:val="22"/>
        </w:rPr>
        <w:t>P</w:t>
      </w:r>
      <w:r w:rsidR="003B6F82">
        <w:rPr>
          <w:rFonts w:ascii="Times New Roman" w:hAnsi="Times New Roman"/>
          <w:szCs w:val="22"/>
        </w:rPr>
        <w:t xml:space="preserve"> and </w:t>
      </w:r>
      <w:r w:rsidR="00762D09">
        <w:rPr>
          <w:rFonts w:ascii="Times New Roman" w:hAnsi="Times New Roman"/>
          <w:szCs w:val="22"/>
        </w:rPr>
        <w:t xml:space="preserve">the disproportionately impacted </w:t>
      </w:r>
      <w:r w:rsidR="003B6F82">
        <w:rPr>
          <w:rFonts w:ascii="Times New Roman" w:hAnsi="Times New Roman"/>
          <w:szCs w:val="22"/>
        </w:rPr>
        <w:t xml:space="preserve">equity </w:t>
      </w:r>
      <w:r w:rsidR="00762D09">
        <w:rPr>
          <w:rFonts w:ascii="Times New Roman" w:hAnsi="Times New Roman"/>
          <w:szCs w:val="22"/>
        </w:rPr>
        <w:t>populations</w:t>
      </w:r>
      <w:r w:rsidR="003B6F82">
        <w:rPr>
          <w:rFonts w:ascii="Times New Roman" w:hAnsi="Times New Roman"/>
          <w:szCs w:val="22"/>
        </w:rPr>
        <w:t>.</w:t>
      </w:r>
    </w:p>
    <w:p w14:paraId="047ADE25" w14:textId="32F98BE4" w:rsidR="003B6F82" w:rsidRDefault="00452D86" w:rsidP="003B6F82">
      <w:pPr>
        <w:ind w:left="1080"/>
        <w:rPr>
          <w:rFonts w:ascii="Times New Roman" w:hAnsi="Times New Roman"/>
          <w:szCs w:val="22"/>
        </w:rPr>
      </w:pPr>
      <w:r>
        <w:rPr>
          <w:rFonts w:ascii="Times New Roman" w:hAnsi="Times New Roman"/>
          <w:szCs w:val="22"/>
        </w:rPr>
        <w:t xml:space="preserve">Locally, the Integrated Planning team is looking at funding streams and how to integrate them to best serve the students. </w:t>
      </w:r>
      <w:r w:rsidR="00762D09">
        <w:rPr>
          <w:rFonts w:ascii="Times New Roman" w:hAnsi="Times New Roman"/>
          <w:szCs w:val="22"/>
        </w:rPr>
        <w:t xml:space="preserve">The IEPI </w:t>
      </w:r>
      <w:r w:rsidR="003B6F82">
        <w:rPr>
          <w:rFonts w:ascii="Times New Roman" w:hAnsi="Times New Roman"/>
          <w:szCs w:val="22"/>
        </w:rPr>
        <w:t>Partnership team will be in next week.</w:t>
      </w:r>
      <w:r w:rsidR="00762D09">
        <w:rPr>
          <w:rFonts w:ascii="Times New Roman" w:hAnsi="Times New Roman"/>
          <w:szCs w:val="22"/>
        </w:rPr>
        <w:t xml:space="preserve"> Our</w:t>
      </w:r>
      <w:r w:rsidR="003B6F82">
        <w:rPr>
          <w:rFonts w:ascii="Times New Roman" w:hAnsi="Times New Roman"/>
          <w:szCs w:val="22"/>
        </w:rPr>
        <w:t xml:space="preserve"> PIPR team </w:t>
      </w:r>
      <w:r w:rsidR="00762D09">
        <w:rPr>
          <w:rFonts w:ascii="Times New Roman" w:hAnsi="Times New Roman"/>
          <w:szCs w:val="22"/>
        </w:rPr>
        <w:t xml:space="preserve">is </w:t>
      </w:r>
      <w:r w:rsidR="003B6F82">
        <w:rPr>
          <w:rFonts w:ascii="Times New Roman" w:hAnsi="Times New Roman"/>
          <w:szCs w:val="22"/>
        </w:rPr>
        <w:t>meeting with the group.</w:t>
      </w:r>
    </w:p>
    <w:p w14:paraId="4C34E58C" w14:textId="77777777" w:rsidR="008F355D" w:rsidRDefault="00452D86" w:rsidP="003B6F82">
      <w:pPr>
        <w:ind w:left="1080"/>
        <w:rPr>
          <w:rFonts w:ascii="Times New Roman" w:hAnsi="Times New Roman"/>
          <w:szCs w:val="22"/>
        </w:rPr>
      </w:pPr>
      <w:r>
        <w:rPr>
          <w:rFonts w:ascii="Times New Roman" w:hAnsi="Times New Roman"/>
          <w:szCs w:val="22"/>
        </w:rPr>
        <w:t xml:space="preserve">Equity issues and over-arching goals are being worked on through </w:t>
      </w:r>
      <w:r w:rsidR="008F355D">
        <w:rPr>
          <w:rFonts w:ascii="Times New Roman" w:hAnsi="Times New Roman"/>
          <w:szCs w:val="22"/>
        </w:rPr>
        <w:t>GP</w:t>
      </w:r>
      <w:r>
        <w:rPr>
          <w:rFonts w:ascii="Times New Roman" w:hAnsi="Times New Roman"/>
          <w:szCs w:val="22"/>
        </w:rPr>
        <w:t xml:space="preserve">. </w:t>
      </w:r>
    </w:p>
    <w:p w14:paraId="37EA4810" w14:textId="77777777" w:rsidR="008F355D" w:rsidRDefault="008F355D" w:rsidP="003B6F82">
      <w:pPr>
        <w:ind w:left="1080"/>
        <w:rPr>
          <w:rFonts w:ascii="Times New Roman" w:hAnsi="Times New Roman"/>
          <w:szCs w:val="22"/>
        </w:rPr>
      </w:pPr>
    </w:p>
    <w:p w14:paraId="6D74D90E" w14:textId="2456FB10" w:rsidR="00452D86" w:rsidRDefault="00452D86" w:rsidP="003B6F82">
      <w:pPr>
        <w:ind w:left="1080"/>
        <w:rPr>
          <w:rFonts w:ascii="Times New Roman" w:hAnsi="Times New Roman"/>
          <w:szCs w:val="22"/>
        </w:rPr>
      </w:pPr>
      <w:r>
        <w:rPr>
          <w:rFonts w:ascii="Times New Roman" w:hAnsi="Times New Roman"/>
          <w:szCs w:val="22"/>
        </w:rPr>
        <w:t>An update from the Diversity Summit attendees will be presented at the next Senate meeting. Next month a group from Gavilan will be attending the Equity Academy.</w:t>
      </w:r>
    </w:p>
    <w:p w14:paraId="2A787489" w14:textId="77777777" w:rsidR="00452D86" w:rsidRDefault="00452D86" w:rsidP="003B6F82">
      <w:pPr>
        <w:ind w:left="1080"/>
        <w:rPr>
          <w:rFonts w:ascii="Times New Roman" w:hAnsi="Times New Roman"/>
          <w:szCs w:val="22"/>
        </w:rPr>
      </w:pPr>
    </w:p>
    <w:p w14:paraId="37AE9F39" w14:textId="6AF1757B" w:rsidR="00452D86" w:rsidRDefault="00452D86" w:rsidP="003B6F82">
      <w:pPr>
        <w:ind w:left="1080"/>
        <w:rPr>
          <w:rFonts w:ascii="Times New Roman" w:hAnsi="Times New Roman"/>
          <w:szCs w:val="22"/>
        </w:rPr>
      </w:pPr>
      <w:r>
        <w:rPr>
          <w:rFonts w:ascii="Times New Roman" w:hAnsi="Times New Roman"/>
          <w:szCs w:val="22"/>
        </w:rPr>
        <w:t xml:space="preserve">At the curriculum regional meeting updates on Title 5 were presented and how they pertain to </w:t>
      </w:r>
      <w:r w:rsidR="008F355D">
        <w:rPr>
          <w:rFonts w:ascii="Times New Roman" w:hAnsi="Times New Roman"/>
          <w:szCs w:val="22"/>
        </w:rPr>
        <w:t>DE</w:t>
      </w:r>
      <w:r>
        <w:rPr>
          <w:rFonts w:ascii="Times New Roman" w:hAnsi="Times New Roman"/>
          <w:szCs w:val="22"/>
        </w:rPr>
        <w:t xml:space="preserve"> and non-credit courses.</w:t>
      </w:r>
    </w:p>
    <w:p w14:paraId="19022FAF" w14:textId="77777777" w:rsidR="003C2911" w:rsidRDefault="003C2911" w:rsidP="003B6F82">
      <w:pPr>
        <w:ind w:left="1080"/>
        <w:rPr>
          <w:rFonts w:ascii="Times New Roman" w:hAnsi="Times New Roman"/>
          <w:szCs w:val="22"/>
        </w:rPr>
      </w:pPr>
    </w:p>
    <w:p w14:paraId="452BB400" w14:textId="0BAA4283" w:rsidR="003B6F82" w:rsidRDefault="003B6F82" w:rsidP="003B6F82">
      <w:pPr>
        <w:ind w:left="1080"/>
        <w:rPr>
          <w:rFonts w:ascii="Times New Roman" w:hAnsi="Times New Roman"/>
          <w:szCs w:val="22"/>
        </w:rPr>
      </w:pPr>
      <w:r>
        <w:rPr>
          <w:rFonts w:ascii="Times New Roman" w:hAnsi="Times New Roman"/>
          <w:szCs w:val="22"/>
        </w:rPr>
        <w:t>Faculty of the year nom</w:t>
      </w:r>
      <w:r w:rsidR="00762D09">
        <w:rPr>
          <w:rFonts w:ascii="Times New Roman" w:hAnsi="Times New Roman"/>
          <w:szCs w:val="22"/>
        </w:rPr>
        <w:t>inations are being accepted now. Deadline is M</w:t>
      </w:r>
      <w:r>
        <w:rPr>
          <w:rFonts w:ascii="Times New Roman" w:hAnsi="Times New Roman"/>
          <w:szCs w:val="22"/>
        </w:rPr>
        <w:t>arch 25.</w:t>
      </w:r>
    </w:p>
    <w:p w14:paraId="192B2733" w14:textId="77777777" w:rsidR="00585CBF" w:rsidRDefault="00585CBF" w:rsidP="00585CBF">
      <w:pPr>
        <w:pStyle w:val="ListParagraph"/>
        <w:rPr>
          <w:rFonts w:ascii="Times New Roman" w:hAnsi="Times New Roman"/>
          <w:szCs w:val="22"/>
        </w:rPr>
      </w:pPr>
    </w:p>
    <w:p w14:paraId="0A2A7084" w14:textId="77777777" w:rsidR="00585CBF" w:rsidRPr="0093090C" w:rsidRDefault="00585CBF" w:rsidP="00585CBF">
      <w:pPr>
        <w:ind w:left="1080"/>
        <w:rPr>
          <w:rFonts w:ascii="Times New Roman" w:hAnsi="Times New Roman"/>
          <w:szCs w:val="22"/>
        </w:rPr>
      </w:pPr>
    </w:p>
    <w:p w14:paraId="143675E4" w14:textId="3C4D9D53" w:rsidR="0093090C" w:rsidRDefault="0093090C" w:rsidP="0093090C">
      <w:pPr>
        <w:numPr>
          <w:ilvl w:val="2"/>
          <w:numId w:val="1"/>
        </w:numPr>
        <w:rPr>
          <w:rFonts w:ascii="Times New Roman" w:hAnsi="Times New Roman"/>
          <w:szCs w:val="22"/>
        </w:rPr>
      </w:pPr>
      <w:r w:rsidRPr="0093090C">
        <w:rPr>
          <w:rFonts w:ascii="Times New Roman" w:hAnsi="Times New Roman"/>
          <w:szCs w:val="22"/>
        </w:rPr>
        <w:t>GCFA President</w:t>
      </w:r>
    </w:p>
    <w:p w14:paraId="31DB70F2" w14:textId="77777777" w:rsidR="008F355D" w:rsidRDefault="008F355D" w:rsidP="00585CBF">
      <w:pPr>
        <w:ind w:left="1080"/>
        <w:rPr>
          <w:rFonts w:ascii="Times New Roman" w:hAnsi="Times New Roman"/>
          <w:szCs w:val="22"/>
        </w:rPr>
      </w:pPr>
    </w:p>
    <w:p w14:paraId="0BFB9BBE" w14:textId="11A3F703" w:rsidR="003B6F82" w:rsidRDefault="003B6F82" w:rsidP="00585CBF">
      <w:pPr>
        <w:ind w:left="1080"/>
        <w:rPr>
          <w:rFonts w:ascii="Times New Roman" w:hAnsi="Times New Roman"/>
          <w:szCs w:val="22"/>
        </w:rPr>
      </w:pPr>
      <w:r>
        <w:rPr>
          <w:rFonts w:ascii="Times New Roman" w:hAnsi="Times New Roman"/>
          <w:szCs w:val="22"/>
        </w:rPr>
        <w:t>Rob</w:t>
      </w:r>
      <w:r w:rsidR="00653E7B">
        <w:rPr>
          <w:rFonts w:ascii="Times New Roman" w:hAnsi="Times New Roman"/>
          <w:szCs w:val="22"/>
        </w:rPr>
        <w:t xml:space="preserve"> Overson</w:t>
      </w:r>
      <w:r w:rsidR="008F355D">
        <w:rPr>
          <w:rFonts w:ascii="Times New Roman" w:hAnsi="Times New Roman"/>
          <w:szCs w:val="22"/>
        </w:rPr>
        <w:t xml:space="preserve"> said t</w:t>
      </w:r>
      <w:r w:rsidR="00653E7B">
        <w:rPr>
          <w:rFonts w:ascii="Times New Roman" w:hAnsi="Times New Roman"/>
          <w:szCs w:val="22"/>
        </w:rPr>
        <w:t>he GCFA did not meet but attended the ACCJC forum</w:t>
      </w:r>
      <w:r>
        <w:rPr>
          <w:rFonts w:ascii="Times New Roman" w:hAnsi="Times New Roman"/>
          <w:szCs w:val="22"/>
        </w:rPr>
        <w:t xml:space="preserve">. </w:t>
      </w:r>
      <w:r w:rsidR="00653E7B">
        <w:rPr>
          <w:rFonts w:ascii="Times New Roman" w:hAnsi="Times New Roman"/>
          <w:szCs w:val="22"/>
        </w:rPr>
        <w:t xml:space="preserve">The </w:t>
      </w:r>
      <w:r>
        <w:rPr>
          <w:rFonts w:ascii="Times New Roman" w:hAnsi="Times New Roman"/>
          <w:szCs w:val="22"/>
        </w:rPr>
        <w:t>E</w:t>
      </w:r>
      <w:r w:rsidR="00653E7B">
        <w:rPr>
          <w:rFonts w:ascii="Times New Roman" w:hAnsi="Times New Roman"/>
          <w:szCs w:val="22"/>
        </w:rPr>
        <w:t>-</w:t>
      </w:r>
      <w:r>
        <w:rPr>
          <w:rFonts w:ascii="Times New Roman" w:hAnsi="Times New Roman"/>
          <w:szCs w:val="22"/>
        </w:rPr>
        <w:t>board met on Friday and discussed negotiations</w:t>
      </w:r>
      <w:r w:rsidR="00653E7B">
        <w:rPr>
          <w:rFonts w:ascii="Times New Roman" w:hAnsi="Times New Roman"/>
          <w:szCs w:val="22"/>
        </w:rPr>
        <w:t xml:space="preserve"> and</w:t>
      </w:r>
      <w:r>
        <w:rPr>
          <w:rFonts w:ascii="Times New Roman" w:hAnsi="Times New Roman"/>
          <w:szCs w:val="22"/>
        </w:rPr>
        <w:t xml:space="preserve"> non-tenured full</w:t>
      </w:r>
      <w:r w:rsidR="00653E7B">
        <w:rPr>
          <w:rFonts w:ascii="Times New Roman" w:hAnsi="Times New Roman"/>
          <w:szCs w:val="22"/>
        </w:rPr>
        <w:t>-</w:t>
      </w:r>
      <w:r>
        <w:rPr>
          <w:rFonts w:ascii="Times New Roman" w:hAnsi="Times New Roman"/>
          <w:szCs w:val="22"/>
        </w:rPr>
        <w:t xml:space="preserve">time faculty hired under a grant. </w:t>
      </w:r>
      <w:r w:rsidR="00653E7B">
        <w:rPr>
          <w:rFonts w:ascii="Times New Roman" w:hAnsi="Times New Roman"/>
          <w:szCs w:val="22"/>
        </w:rPr>
        <w:t>The question was w</w:t>
      </w:r>
      <w:r>
        <w:rPr>
          <w:rFonts w:ascii="Times New Roman" w:hAnsi="Times New Roman"/>
          <w:szCs w:val="22"/>
        </w:rPr>
        <w:t xml:space="preserve">hat happens to them and how </w:t>
      </w:r>
      <w:r w:rsidR="00653E7B">
        <w:rPr>
          <w:rFonts w:ascii="Times New Roman" w:hAnsi="Times New Roman"/>
          <w:szCs w:val="22"/>
        </w:rPr>
        <w:t>do they fall under the contract?</w:t>
      </w:r>
    </w:p>
    <w:p w14:paraId="757D0D86" w14:textId="60498544" w:rsidR="003B6F82" w:rsidRDefault="008F355D" w:rsidP="00585CBF">
      <w:pPr>
        <w:ind w:left="1080"/>
        <w:rPr>
          <w:rFonts w:ascii="Times New Roman" w:hAnsi="Times New Roman"/>
          <w:szCs w:val="22"/>
        </w:rPr>
      </w:pPr>
      <w:r>
        <w:rPr>
          <w:rFonts w:ascii="Times New Roman" w:hAnsi="Times New Roman"/>
          <w:szCs w:val="22"/>
        </w:rPr>
        <w:t xml:space="preserve">Planning for a </w:t>
      </w:r>
      <w:r w:rsidR="003B6F82">
        <w:rPr>
          <w:rFonts w:ascii="Times New Roman" w:hAnsi="Times New Roman"/>
          <w:szCs w:val="22"/>
        </w:rPr>
        <w:t xml:space="preserve">GCFA event </w:t>
      </w:r>
      <w:r>
        <w:rPr>
          <w:rFonts w:ascii="Times New Roman" w:hAnsi="Times New Roman"/>
          <w:szCs w:val="22"/>
        </w:rPr>
        <w:t>is underway.</w:t>
      </w:r>
    </w:p>
    <w:p w14:paraId="66EB1F7A" w14:textId="77777777" w:rsidR="003B6F82" w:rsidRDefault="003B6F82" w:rsidP="00585CBF">
      <w:pPr>
        <w:ind w:left="1080"/>
        <w:rPr>
          <w:rFonts w:ascii="Times New Roman" w:hAnsi="Times New Roman"/>
          <w:szCs w:val="22"/>
        </w:rPr>
      </w:pPr>
    </w:p>
    <w:p w14:paraId="089942A9" w14:textId="7A9F0823" w:rsidR="0093090C" w:rsidRDefault="0093090C" w:rsidP="0093090C">
      <w:pPr>
        <w:numPr>
          <w:ilvl w:val="1"/>
          <w:numId w:val="1"/>
        </w:numPr>
        <w:rPr>
          <w:rFonts w:ascii="Times New Roman" w:hAnsi="Times New Roman"/>
          <w:szCs w:val="22"/>
        </w:rPr>
      </w:pPr>
      <w:r>
        <w:rPr>
          <w:rFonts w:ascii="Times New Roman" w:hAnsi="Times New Roman"/>
          <w:szCs w:val="22"/>
        </w:rPr>
        <w:t>Academic Senate Standing Committees</w:t>
      </w:r>
    </w:p>
    <w:p w14:paraId="46240E5B" w14:textId="1BAA6639" w:rsidR="00276D59" w:rsidRDefault="00276D59" w:rsidP="00276D59">
      <w:pPr>
        <w:ind w:left="720"/>
        <w:rPr>
          <w:rFonts w:ascii="Times New Roman" w:hAnsi="Times New Roman"/>
          <w:szCs w:val="22"/>
        </w:rPr>
      </w:pPr>
      <w:r>
        <w:rPr>
          <w:rFonts w:ascii="Times New Roman" w:hAnsi="Times New Roman"/>
          <w:szCs w:val="22"/>
        </w:rPr>
        <w:t>No reports</w:t>
      </w:r>
    </w:p>
    <w:p w14:paraId="2E517D6C" w14:textId="77777777" w:rsidR="00585CBF" w:rsidRDefault="00585CBF" w:rsidP="00585CBF">
      <w:pPr>
        <w:ind w:left="720"/>
        <w:rPr>
          <w:rFonts w:ascii="Times New Roman" w:hAnsi="Times New Roman"/>
          <w:szCs w:val="22"/>
        </w:rPr>
      </w:pPr>
    </w:p>
    <w:p w14:paraId="46DD8BEB" w14:textId="77777777" w:rsidR="0093090C" w:rsidRPr="0093090C" w:rsidRDefault="0093090C" w:rsidP="0093090C">
      <w:pPr>
        <w:ind w:left="1080"/>
        <w:rPr>
          <w:rFonts w:ascii="Times New Roman" w:hAnsi="Times New Roman"/>
          <w:b/>
          <w:szCs w:val="22"/>
        </w:rPr>
      </w:pPr>
    </w:p>
    <w:p w14:paraId="38103539" w14:textId="25859E70" w:rsidR="0093090C" w:rsidRDefault="0093090C" w:rsidP="0093090C">
      <w:pPr>
        <w:numPr>
          <w:ilvl w:val="0"/>
          <w:numId w:val="1"/>
        </w:numPr>
        <w:rPr>
          <w:rFonts w:ascii="Times New Roman" w:hAnsi="Times New Roman"/>
          <w:b/>
          <w:szCs w:val="22"/>
        </w:rPr>
      </w:pPr>
      <w:r>
        <w:rPr>
          <w:rFonts w:ascii="Times New Roman" w:hAnsi="Times New Roman"/>
          <w:b/>
          <w:szCs w:val="22"/>
        </w:rPr>
        <w:t>Closing Items:</w:t>
      </w:r>
    </w:p>
    <w:p w14:paraId="5701A5EA" w14:textId="7546E669" w:rsidR="0093090C" w:rsidRDefault="0093090C" w:rsidP="0093090C">
      <w:pPr>
        <w:numPr>
          <w:ilvl w:val="1"/>
          <w:numId w:val="1"/>
        </w:numPr>
        <w:rPr>
          <w:rFonts w:ascii="Times New Roman" w:hAnsi="Times New Roman"/>
          <w:szCs w:val="22"/>
        </w:rPr>
      </w:pPr>
      <w:r w:rsidRPr="0093090C">
        <w:rPr>
          <w:rFonts w:ascii="Times New Roman" w:hAnsi="Times New Roman"/>
          <w:szCs w:val="22"/>
        </w:rPr>
        <w:t>Open Forum: (time permitting)</w:t>
      </w:r>
    </w:p>
    <w:p w14:paraId="15566D79" w14:textId="77777777" w:rsidR="00585CBF" w:rsidRDefault="00585CBF" w:rsidP="00585CBF">
      <w:pPr>
        <w:ind w:left="720"/>
        <w:rPr>
          <w:rFonts w:ascii="Times New Roman" w:hAnsi="Times New Roman"/>
          <w:szCs w:val="22"/>
        </w:rPr>
      </w:pPr>
    </w:p>
    <w:p w14:paraId="42653D43" w14:textId="77777777" w:rsidR="00585CBF" w:rsidRDefault="0093090C" w:rsidP="0093090C">
      <w:pPr>
        <w:numPr>
          <w:ilvl w:val="1"/>
          <w:numId w:val="1"/>
        </w:numPr>
        <w:rPr>
          <w:rFonts w:ascii="Times New Roman" w:hAnsi="Times New Roman"/>
          <w:szCs w:val="22"/>
        </w:rPr>
      </w:pPr>
      <w:r>
        <w:rPr>
          <w:rFonts w:ascii="Times New Roman" w:hAnsi="Times New Roman"/>
          <w:szCs w:val="22"/>
        </w:rPr>
        <w:t>Items for next agend</w:t>
      </w:r>
      <w:r w:rsidR="00E00745">
        <w:rPr>
          <w:rFonts w:ascii="Times New Roman" w:hAnsi="Times New Roman"/>
          <w:szCs w:val="22"/>
        </w:rPr>
        <w:t>a</w:t>
      </w:r>
    </w:p>
    <w:p w14:paraId="2F73509A" w14:textId="77777777" w:rsidR="0093090C" w:rsidRPr="0093090C" w:rsidRDefault="0093090C" w:rsidP="0093090C">
      <w:pPr>
        <w:ind w:left="720"/>
        <w:rPr>
          <w:rFonts w:ascii="Times New Roman" w:hAnsi="Times New Roman"/>
          <w:szCs w:val="22"/>
        </w:rPr>
      </w:pPr>
    </w:p>
    <w:p w14:paraId="617E7C64" w14:textId="622E09B7" w:rsidR="006C7BB1" w:rsidRPr="0093090C" w:rsidRDefault="0093090C" w:rsidP="0093090C">
      <w:pPr>
        <w:numPr>
          <w:ilvl w:val="0"/>
          <w:numId w:val="1"/>
        </w:numPr>
        <w:rPr>
          <w:rFonts w:ascii="Times New Roman" w:hAnsi="Times New Roman"/>
          <w:b/>
          <w:szCs w:val="22"/>
        </w:rPr>
      </w:pPr>
      <w:r>
        <w:rPr>
          <w:rFonts w:ascii="Times New Roman" w:hAnsi="Times New Roman"/>
          <w:b/>
          <w:szCs w:val="22"/>
        </w:rPr>
        <w:t xml:space="preserve">Adjournment: </w:t>
      </w:r>
      <w:r w:rsidR="00275C07">
        <w:rPr>
          <w:rFonts w:ascii="Times New Roman" w:hAnsi="Times New Roman"/>
          <w:b/>
          <w:szCs w:val="22"/>
        </w:rPr>
        <w:t>Velarde-Barros motioned for adjournment at</w:t>
      </w:r>
      <w:r w:rsidR="00276D59">
        <w:rPr>
          <w:rFonts w:ascii="Times New Roman" w:hAnsi="Times New Roman"/>
          <w:b/>
          <w:szCs w:val="22"/>
        </w:rPr>
        <w:t xml:space="preserve"> 4:30 p.m.</w:t>
      </w:r>
    </w:p>
    <w:p w14:paraId="0B9DD174" w14:textId="77777777" w:rsidR="00B333F7" w:rsidRDefault="00B333F7" w:rsidP="00B333F7">
      <w:pPr>
        <w:ind w:left="360" w:hanging="360"/>
        <w:rPr>
          <w:rFonts w:ascii="Times New Roman" w:hAnsi="Times New Roman"/>
          <w:b/>
          <w:szCs w:val="22"/>
        </w:rPr>
      </w:pPr>
    </w:p>
    <w:p w14:paraId="40791892" w14:textId="5466C987" w:rsidR="007C1CBD" w:rsidRPr="00D324AA" w:rsidRDefault="00037870" w:rsidP="00D324AA">
      <w:pPr>
        <w:ind w:left="360" w:hanging="360"/>
        <w:rPr>
          <w:rFonts w:ascii="Times New Roman" w:hAnsi="Times New Roman"/>
          <w:b/>
          <w:szCs w:val="22"/>
          <w:vertAlign w:val="superscript"/>
        </w:rPr>
      </w:pPr>
      <w:r>
        <w:rPr>
          <w:rFonts w:ascii="Times New Roman" w:hAnsi="Times New Roman"/>
          <w:b/>
          <w:szCs w:val="22"/>
        </w:rPr>
        <w:t xml:space="preserve">Next meeting: </w:t>
      </w:r>
      <w:r w:rsidR="00B548CF">
        <w:rPr>
          <w:rFonts w:ascii="Times New Roman" w:hAnsi="Times New Roman"/>
          <w:b/>
          <w:szCs w:val="22"/>
        </w:rPr>
        <w:t xml:space="preserve">April, </w:t>
      </w:r>
      <w:r w:rsidR="00955473">
        <w:rPr>
          <w:rFonts w:ascii="Times New Roman" w:hAnsi="Times New Roman"/>
          <w:b/>
          <w:szCs w:val="22"/>
        </w:rPr>
        <w:t>16</w:t>
      </w:r>
      <w:r w:rsidR="00955473">
        <w:rPr>
          <w:rFonts w:ascii="Times New Roman" w:hAnsi="Times New Roman"/>
          <w:b/>
          <w:szCs w:val="22"/>
          <w:vertAlign w:val="superscript"/>
        </w:rPr>
        <w:t>th</w:t>
      </w:r>
      <w:r w:rsidR="00D324AA">
        <w:rPr>
          <w:rFonts w:ascii="Times New Roman" w:hAnsi="Times New Roman"/>
          <w:b/>
          <w:szCs w:val="22"/>
          <w:vertAlign w:val="superscript"/>
        </w:rPr>
        <w:t xml:space="preserve">  </w:t>
      </w:r>
      <w:r w:rsidR="00D324AA">
        <w:rPr>
          <w:rFonts w:ascii="Times New Roman" w:hAnsi="Times New Roman"/>
          <w:b/>
          <w:szCs w:val="22"/>
        </w:rPr>
        <w:t>2019</w:t>
      </w:r>
      <w:r w:rsidR="00050B6A">
        <w:rPr>
          <w:rFonts w:ascii="Times New Roman" w:hAnsi="Times New Roman"/>
          <w:b/>
          <w:szCs w:val="22"/>
        </w:rPr>
        <w:t xml:space="preserve"> </w:t>
      </w:r>
    </w:p>
    <w:p w14:paraId="3CE3DF85" w14:textId="77777777" w:rsidR="0093090C" w:rsidRDefault="0093090C">
      <w:pPr>
        <w:rPr>
          <w:rFonts w:ascii="Times New Roman" w:hAnsi="Times New Roman"/>
          <w:b/>
          <w:bCs/>
          <w:szCs w:val="22"/>
        </w:rPr>
      </w:pPr>
    </w:p>
    <w:p w14:paraId="5414BBF6" w14:textId="77777777" w:rsidR="00E85D7D" w:rsidRDefault="00E85D7D" w:rsidP="0049390F">
      <w:pPr>
        <w:jc w:val="center"/>
        <w:rPr>
          <w:rFonts w:ascii="Times New Roman" w:hAnsi="Times New Roman"/>
          <w:b/>
          <w:bCs/>
          <w:szCs w:val="22"/>
        </w:rPr>
      </w:pPr>
    </w:p>
    <w:p w14:paraId="73053CC6"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2AF971B1" w14:textId="77777777" w:rsidR="00A343E1" w:rsidRPr="0049390F" w:rsidRDefault="00A343E1" w:rsidP="0049390F">
      <w:pPr>
        <w:jc w:val="center"/>
        <w:rPr>
          <w:rFonts w:ascii="Times New Roman" w:hAnsi="Times New Roman"/>
          <w:b/>
          <w:bCs/>
          <w:szCs w:val="22"/>
        </w:rPr>
      </w:pPr>
    </w:p>
    <w:p w14:paraId="3E8B4D3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11E46D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01909CB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3D906E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57EB8D6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029C3E5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3F1034EC"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BCB06B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66CEA30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2051351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666D6168"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9"/>
      <w:headerReference w:type="default" r:id="rId10"/>
      <w:footerReference w:type="even" r:id="rId11"/>
      <w:footerReference w:type="default" r:id="rId12"/>
      <w:headerReference w:type="first" r:id="rId13"/>
      <w:footerReference w:type="first" r:id="rId14"/>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E8DA" w14:textId="77777777" w:rsidR="00B4474E" w:rsidRDefault="00B4474E" w:rsidP="00C22DE9">
      <w:r>
        <w:separator/>
      </w:r>
    </w:p>
  </w:endnote>
  <w:endnote w:type="continuationSeparator" w:id="0">
    <w:p w14:paraId="04B3FC32" w14:textId="77777777" w:rsidR="00B4474E" w:rsidRDefault="00B4474E"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B6AF" w14:textId="77777777" w:rsidR="00652A67" w:rsidRDefault="00652A67"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14858" w14:textId="77777777" w:rsidR="00652A67" w:rsidRDefault="00652A67" w:rsidP="00134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2DA6" w14:textId="706A4772" w:rsidR="00652A67" w:rsidRDefault="00652A67"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17E9">
      <w:rPr>
        <w:rStyle w:val="PageNumber"/>
        <w:noProof/>
      </w:rPr>
      <w:t>1</w:t>
    </w:r>
    <w:r>
      <w:rPr>
        <w:rStyle w:val="PageNumber"/>
      </w:rPr>
      <w:fldChar w:fldCharType="end"/>
    </w:r>
  </w:p>
  <w:p w14:paraId="76C3F7B8" w14:textId="77777777" w:rsidR="00652A67" w:rsidRDefault="00652A67" w:rsidP="001342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6222" w14:textId="77777777" w:rsidR="001B7BBA" w:rsidRDefault="001B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91C19" w14:textId="77777777" w:rsidR="00B4474E" w:rsidRDefault="00B4474E" w:rsidP="00C22DE9">
      <w:r>
        <w:separator/>
      </w:r>
    </w:p>
  </w:footnote>
  <w:footnote w:type="continuationSeparator" w:id="0">
    <w:p w14:paraId="49F96AA6" w14:textId="77777777" w:rsidR="00B4474E" w:rsidRDefault="00B4474E" w:rsidP="00C2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EE2E" w14:textId="155DF290" w:rsidR="001B7BBA" w:rsidRDefault="00D217E9">
    <w:pPr>
      <w:pStyle w:val="Header"/>
    </w:pPr>
    <w:r>
      <w:rPr>
        <w:noProof/>
      </w:rPr>
      <w:pict w14:anchorId="12670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03729" o:spid="_x0000_s2050" type="#_x0000_t136" style="position:absolute;margin-left:0;margin-top:0;width:513.9pt;height:171.3pt;rotation:315;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6B12" w14:textId="707B2C0E" w:rsidR="001B7BBA" w:rsidRDefault="00D217E9">
    <w:pPr>
      <w:pStyle w:val="Header"/>
    </w:pPr>
    <w:r>
      <w:rPr>
        <w:noProof/>
      </w:rPr>
      <w:pict w14:anchorId="342E5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03730" o:spid="_x0000_s2051" type="#_x0000_t136" style="position:absolute;margin-left:0;margin-top:0;width:513.9pt;height:171.3pt;rotation:315;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18AB9" w14:textId="13FEBB8D" w:rsidR="001B7BBA" w:rsidRDefault="00D217E9">
    <w:pPr>
      <w:pStyle w:val="Header"/>
    </w:pPr>
    <w:r>
      <w:rPr>
        <w:noProof/>
      </w:rPr>
      <w:pict w14:anchorId="688A1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03728" o:spid="_x0000_s2049" type="#_x0000_t136" style="position:absolute;margin-left:0;margin-top:0;width:513.9pt;height:171.3pt;rotation:315;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15:restartNumberingAfterBreak="0">
    <w:nsid w:val="05FC5396"/>
    <w:multiLevelType w:val="hybridMultilevel"/>
    <w:tmpl w:val="0DC80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15:restartNumberingAfterBreak="0">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15:restartNumberingAfterBreak="0">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15:restartNumberingAfterBreak="0">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5" w15:restartNumberingAfterBreak="0">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15:restartNumberingAfterBreak="0">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D2922"/>
    <w:multiLevelType w:val="hybridMultilevel"/>
    <w:tmpl w:val="D1DE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2"/>
  </w:num>
  <w:num w:numId="4">
    <w:abstractNumId w:val="4"/>
  </w:num>
  <w:num w:numId="5">
    <w:abstractNumId w:val="3"/>
  </w:num>
  <w:num w:numId="6">
    <w:abstractNumId w:val="5"/>
  </w:num>
  <w:num w:numId="7">
    <w:abstractNumId w:val="30"/>
  </w:num>
  <w:num w:numId="8">
    <w:abstractNumId w:val="20"/>
  </w:num>
  <w:num w:numId="9">
    <w:abstractNumId w:val="11"/>
  </w:num>
  <w:num w:numId="10">
    <w:abstractNumId w:val="34"/>
  </w:num>
  <w:num w:numId="11">
    <w:abstractNumId w:val="23"/>
  </w:num>
  <w:num w:numId="12">
    <w:abstractNumId w:val="22"/>
  </w:num>
  <w:num w:numId="13">
    <w:abstractNumId w:val="21"/>
  </w:num>
  <w:num w:numId="14">
    <w:abstractNumId w:val="19"/>
  </w:num>
  <w:num w:numId="15">
    <w:abstractNumId w:val="17"/>
  </w:num>
  <w:num w:numId="16">
    <w:abstractNumId w:val="16"/>
  </w:num>
  <w:num w:numId="17">
    <w:abstractNumId w:val="18"/>
  </w:num>
  <w:num w:numId="18">
    <w:abstractNumId w:val="6"/>
  </w:num>
  <w:num w:numId="19">
    <w:abstractNumId w:val="25"/>
  </w:num>
  <w:num w:numId="20">
    <w:abstractNumId w:val="13"/>
  </w:num>
  <w:num w:numId="21">
    <w:abstractNumId w:val="8"/>
  </w:num>
  <w:num w:numId="22">
    <w:abstractNumId w:val="32"/>
  </w:num>
  <w:num w:numId="23">
    <w:abstractNumId w:val="9"/>
  </w:num>
  <w:num w:numId="24">
    <w:abstractNumId w:val="0"/>
  </w:num>
  <w:num w:numId="25">
    <w:abstractNumId w:val="1"/>
  </w:num>
  <w:num w:numId="26">
    <w:abstractNumId w:val="27"/>
  </w:num>
  <w:num w:numId="27">
    <w:abstractNumId w:val="26"/>
  </w:num>
  <w:num w:numId="28">
    <w:abstractNumId w:val="15"/>
  </w:num>
  <w:num w:numId="29">
    <w:abstractNumId w:val="28"/>
  </w:num>
  <w:num w:numId="30">
    <w:abstractNumId w:val="14"/>
  </w:num>
  <w:num w:numId="31">
    <w:abstractNumId w:val="33"/>
  </w:num>
  <w:num w:numId="32">
    <w:abstractNumId w:val="10"/>
  </w:num>
  <w:num w:numId="33">
    <w:abstractNumId w:val="31"/>
  </w:num>
  <w:num w:numId="34">
    <w:abstractNumId w:val="29"/>
  </w:num>
  <w:num w:numId="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38"/>
    <w:rsid w:val="00007CAE"/>
    <w:rsid w:val="00013F53"/>
    <w:rsid w:val="00016B0D"/>
    <w:rsid w:val="00030C20"/>
    <w:rsid w:val="000360C1"/>
    <w:rsid w:val="00037870"/>
    <w:rsid w:val="00042FA4"/>
    <w:rsid w:val="00050B6A"/>
    <w:rsid w:val="00052400"/>
    <w:rsid w:val="000717B2"/>
    <w:rsid w:val="000801B5"/>
    <w:rsid w:val="00085AA7"/>
    <w:rsid w:val="00085BD9"/>
    <w:rsid w:val="00086DD0"/>
    <w:rsid w:val="00093549"/>
    <w:rsid w:val="00095A12"/>
    <w:rsid w:val="000A235C"/>
    <w:rsid w:val="000B4A9F"/>
    <w:rsid w:val="000B795C"/>
    <w:rsid w:val="000C0BF2"/>
    <w:rsid w:val="000C0CE8"/>
    <w:rsid w:val="000C56CE"/>
    <w:rsid w:val="000F1768"/>
    <w:rsid w:val="000F1899"/>
    <w:rsid w:val="00101954"/>
    <w:rsid w:val="00125852"/>
    <w:rsid w:val="00130981"/>
    <w:rsid w:val="001319BE"/>
    <w:rsid w:val="00134228"/>
    <w:rsid w:val="00140124"/>
    <w:rsid w:val="00141081"/>
    <w:rsid w:val="00151BC3"/>
    <w:rsid w:val="00153E1D"/>
    <w:rsid w:val="00162ADF"/>
    <w:rsid w:val="0016302D"/>
    <w:rsid w:val="00164657"/>
    <w:rsid w:val="001733CA"/>
    <w:rsid w:val="00175FAA"/>
    <w:rsid w:val="00186493"/>
    <w:rsid w:val="0019448E"/>
    <w:rsid w:val="00197197"/>
    <w:rsid w:val="001A3BFD"/>
    <w:rsid w:val="001A3E4B"/>
    <w:rsid w:val="001B5AF5"/>
    <w:rsid w:val="001B7BBA"/>
    <w:rsid w:val="001C2ACB"/>
    <w:rsid w:val="001C48FE"/>
    <w:rsid w:val="001C6D14"/>
    <w:rsid w:val="001E257E"/>
    <w:rsid w:val="001F15D1"/>
    <w:rsid w:val="001F34CA"/>
    <w:rsid w:val="001F3574"/>
    <w:rsid w:val="001F5A46"/>
    <w:rsid w:val="001F77B3"/>
    <w:rsid w:val="00201FEF"/>
    <w:rsid w:val="0021172F"/>
    <w:rsid w:val="00213410"/>
    <w:rsid w:val="002251EC"/>
    <w:rsid w:val="00226E39"/>
    <w:rsid w:val="00235CBE"/>
    <w:rsid w:val="00237F78"/>
    <w:rsid w:val="00245342"/>
    <w:rsid w:val="00253E0F"/>
    <w:rsid w:val="0026399B"/>
    <w:rsid w:val="00265D99"/>
    <w:rsid w:val="00275C07"/>
    <w:rsid w:val="00276D59"/>
    <w:rsid w:val="00283D5F"/>
    <w:rsid w:val="00287091"/>
    <w:rsid w:val="00287A63"/>
    <w:rsid w:val="00290918"/>
    <w:rsid w:val="002955B2"/>
    <w:rsid w:val="00295646"/>
    <w:rsid w:val="002A167C"/>
    <w:rsid w:val="002B4B04"/>
    <w:rsid w:val="002B4DA9"/>
    <w:rsid w:val="002B7D4E"/>
    <w:rsid w:val="002D4654"/>
    <w:rsid w:val="002E20CB"/>
    <w:rsid w:val="002E7546"/>
    <w:rsid w:val="002F0078"/>
    <w:rsid w:val="002F0568"/>
    <w:rsid w:val="002F0EAE"/>
    <w:rsid w:val="002F14B5"/>
    <w:rsid w:val="002F5BBE"/>
    <w:rsid w:val="00301BF9"/>
    <w:rsid w:val="00302BD5"/>
    <w:rsid w:val="00303AC8"/>
    <w:rsid w:val="003124FF"/>
    <w:rsid w:val="003316A7"/>
    <w:rsid w:val="003331F6"/>
    <w:rsid w:val="003351C8"/>
    <w:rsid w:val="00335204"/>
    <w:rsid w:val="003378A7"/>
    <w:rsid w:val="00340ADE"/>
    <w:rsid w:val="00342EFD"/>
    <w:rsid w:val="00344ADA"/>
    <w:rsid w:val="003450C0"/>
    <w:rsid w:val="00350F90"/>
    <w:rsid w:val="00353909"/>
    <w:rsid w:val="003553C9"/>
    <w:rsid w:val="00356D07"/>
    <w:rsid w:val="00362C9A"/>
    <w:rsid w:val="003759A5"/>
    <w:rsid w:val="00377CE6"/>
    <w:rsid w:val="00382C10"/>
    <w:rsid w:val="0038376F"/>
    <w:rsid w:val="003845DF"/>
    <w:rsid w:val="00384E9F"/>
    <w:rsid w:val="00397EB1"/>
    <w:rsid w:val="003A1806"/>
    <w:rsid w:val="003A1A75"/>
    <w:rsid w:val="003A7C35"/>
    <w:rsid w:val="003A7D58"/>
    <w:rsid w:val="003B5DD6"/>
    <w:rsid w:val="003B6F82"/>
    <w:rsid w:val="003B7109"/>
    <w:rsid w:val="003B78CE"/>
    <w:rsid w:val="003C2911"/>
    <w:rsid w:val="003C3991"/>
    <w:rsid w:val="003C5262"/>
    <w:rsid w:val="003E07D1"/>
    <w:rsid w:val="003E53DB"/>
    <w:rsid w:val="003E7A34"/>
    <w:rsid w:val="003E7F07"/>
    <w:rsid w:val="003F2214"/>
    <w:rsid w:val="003F45BC"/>
    <w:rsid w:val="00402FEF"/>
    <w:rsid w:val="004168AB"/>
    <w:rsid w:val="0042335E"/>
    <w:rsid w:val="0042523C"/>
    <w:rsid w:val="0042530A"/>
    <w:rsid w:val="00427135"/>
    <w:rsid w:val="00434BCC"/>
    <w:rsid w:val="00436A1D"/>
    <w:rsid w:val="00437094"/>
    <w:rsid w:val="004428F6"/>
    <w:rsid w:val="004471A1"/>
    <w:rsid w:val="00451AF9"/>
    <w:rsid w:val="00452D86"/>
    <w:rsid w:val="00482362"/>
    <w:rsid w:val="00484D33"/>
    <w:rsid w:val="00485FE6"/>
    <w:rsid w:val="004873F5"/>
    <w:rsid w:val="00492F29"/>
    <w:rsid w:val="0049390F"/>
    <w:rsid w:val="00494196"/>
    <w:rsid w:val="00495F8B"/>
    <w:rsid w:val="00497DA0"/>
    <w:rsid w:val="004A0056"/>
    <w:rsid w:val="004A0CAD"/>
    <w:rsid w:val="004A26B9"/>
    <w:rsid w:val="004A4756"/>
    <w:rsid w:val="004A6676"/>
    <w:rsid w:val="004A6CBA"/>
    <w:rsid w:val="004B6617"/>
    <w:rsid w:val="004C6577"/>
    <w:rsid w:val="004D027F"/>
    <w:rsid w:val="004D30BA"/>
    <w:rsid w:val="004D5B10"/>
    <w:rsid w:val="004D75C7"/>
    <w:rsid w:val="004E7F61"/>
    <w:rsid w:val="00502EAE"/>
    <w:rsid w:val="00504EFE"/>
    <w:rsid w:val="00505DCD"/>
    <w:rsid w:val="00505F99"/>
    <w:rsid w:val="0050761F"/>
    <w:rsid w:val="00514907"/>
    <w:rsid w:val="0051756B"/>
    <w:rsid w:val="00520F87"/>
    <w:rsid w:val="00522707"/>
    <w:rsid w:val="00523598"/>
    <w:rsid w:val="00544027"/>
    <w:rsid w:val="005465D6"/>
    <w:rsid w:val="00551915"/>
    <w:rsid w:val="00555879"/>
    <w:rsid w:val="005561C3"/>
    <w:rsid w:val="005576D0"/>
    <w:rsid w:val="005728BC"/>
    <w:rsid w:val="00573904"/>
    <w:rsid w:val="005772A2"/>
    <w:rsid w:val="00582EC8"/>
    <w:rsid w:val="00585CBF"/>
    <w:rsid w:val="0058723C"/>
    <w:rsid w:val="00593424"/>
    <w:rsid w:val="00594634"/>
    <w:rsid w:val="00594A8C"/>
    <w:rsid w:val="00595871"/>
    <w:rsid w:val="005A0F85"/>
    <w:rsid w:val="005B5369"/>
    <w:rsid w:val="005B6FDD"/>
    <w:rsid w:val="005B73BD"/>
    <w:rsid w:val="005D3F5E"/>
    <w:rsid w:val="005D557E"/>
    <w:rsid w:val="005E0B8F"/>
    <w:rsid w:val="005E0C33"/>
    <w:rsid w:val="005E2B5B"/>
    <w:rsid w:val="005E41F8"/>
    <w:rsid w:val="005F1C5F"/>
    <w:rsid w:val="006015EB"/>
    <w:rsid w:val="00620458"/>
    <w:rsid w:val="0062348D"/>
    <w:rsid w:val="006332EB"/>
    <w:rsid w:val="0063380D"/>
    <w:rsid w:val="00640026"/>
    <w:rsid w:val="00645256"/>
    <w:rsid w:val="0065029C"/>
    <w:rsid w:val="006514E2"/>
    <w:rsid w:val="00652A67"/>
    <w:rsid w:val="00653E7B"/>
    <w:rsid w:val="00656560"/>
    <w:rsid w:val="006606DA"/>
    <w:rsid w:val="0066194F"/>
    <w:rsid w:val="006756CB"/>
    <w:rsid w:val="00677153"/>
    <w:rsid w:val="006777DB"/>
    <w:rsid w:val="00683088"/>
    <w:rsid w:val="00687E96"/>
    <w:rsid w:val="00694FF6"/>
    <w:rsid w:val="006A0D93"/>
    <w:rsid w:val="006A67B0"/>
    <w:rsid w:val="006C3D51"/>
    <w:rsid w:val="006C5104"/>
    <w:rsid w:val="006C7BB1"/>
    <w:rsid w:val="006D18D5"/>
    <w:rsid w:val="006D5244"/>
    <w:rsid w:val="006D591D"/>
    <w:rsid w:val="006D7D30"/>
    <w:rsid w:val="006E0BEF"/>
    <w:rsid w:val="006E5CED"/>
    <w:rsid w:val="006F1148"/>
    <w:rsid w:val="006F55B6"/>
    <w:rsid w:val="006F647A"/>
    <w:rsid w:val="006F7D1D"/>
    <w:rsid w:val="00706163"/>
    <w:rsid w:val="00713E6A"/>
    <w:rsid w:val="00716A72"/>
    <w:rsid w:val="007215C4"/>
    <w:rsid w:val="007228C7"/>
    <w:rsid w:val="00725540"/>
    <w:rsid w:val="00726C92"/>
    <w:rsid w:val="00736E3B"/>
    <w:rsid w:val="00741294"/>
    <w:rsid w:val="00741909"/>
    <w:rsid w:val="007439BA"/>
    <w:rsid w:val="00744AFD"/>
    <w:rsid w:val="00746269"/>
    <w:rsid w:val="00752EC7"/>
    <w:rsid w:val="00754D72"/>
    <w:rsid w:val="00762D09"/>
    <w:rsid w:val="007669D6"/>
    <w:rsid w:val="00770148"/>
    <w:rsid w:val="00780B1A"/>
    <w:rsid w:val="0078598A"/>
    <w:rsid w:val="007A70DC"/>
    <w:rsid w:val="007B1363"/>
    <w:rsid w:val="007C03A0"/>
    <w:rsid w:val="007C1C95"/>
    <w:rsid w:val="007C1CBD"/>
    <w:rsid w:val="007C3189"/>
    <w:rsid w:val="007C3437"/>
    <w:rsid w:val="007C6675"/>
    <w:rsid w:val="007D2AD6"/>
    <w:rsid w:val="007E6E54"/>
    <w:rsid w:val="007F0DBF"/>
    <w:rsid w:val="00804206"/>
    <w:rsid w:val="00805686"/>
    <w:rsid w:val="008062DB"/>
    <w:rsid w:val="00807494"/>
    <w:rsid w:val="00810829"/>
    <w:rsid w:val="00816C20"/>
    <w:rsid w:val="00823682"/>
    <w:rsid w:val="008270C4"/>
    <w:rsid w:val="0083189F"/>
    <w:rsid w:val="00833784"/>
    <w:rsid w:val="00837B87"/>
    <w:rsid w:val="00840A95"/>
    <w:rsid w:val="00842DCF"/>
    <w:rsid w:val="00842F51"/>
    <w:rsid w:val="00847318"/>
    <w:rsid w:val="0084760A"/>
    <w:rsid w:val="00851098"/>
    <w:rsid w:val="00851438"/>
    <w:rsid w:val="008634F7"/>
    <w:rsid w:val="00863F37"/>
    <w:rsid w:val="008723B4"/>
    <w:rsid w:val="008728ED"/>
    <w:rsid w:val="008763AC"/>
    <w:rsid w:val="0088456B"/>
    <w:rsid w:val="00890076"/>
    <w:rsid w:val="00891DDE"/>
    <w:rsid w:val="00897FB1"/>
    <w:rsid w:val="008A4451"/>
    <w:rsid w:val="008A6A8B"/>
    <w:rsid w:val="008A7132"/>
    <w:rsid w:val="008B0C3B"/>
    <w:rsid w:val="008C18DB"/>
    <w:rsid w:val="008C2019"/>
    <w:rsid w:val="008C6BCE"/>
    <w:rsid w:val="008D16CD"/>
    <w:rsid w:val="008D2874"/>
    <w:rsid w:val="008E0DD2"/>
    <w:rsid w:val="008E2188"/>
    <w:rsid w:val="008E64FC"/>
    <w:rsid w:val="008E7021"/>
    <w:rsid w:val="008F067B"/>
    <w:rsid w:val="008F355D"/>
    <w:rsid w:val="008F794E"/>
    <w:rsid w:val="008F7B3E"/>
    <w:rsid w:val="008F7DBA"/>
    <w:rsid w:val="00902D29"/>
    <w:rsid w:val="00916C7A"/>
    <w:rsid w:val="00920A15"/>
    <w:rsid w:val="00923D06"/>
    <w:rsid w:val="00925BC9"/>
    <w:rsid w:val="0093082B"/>
    <w:rsid w:val="0093090C"/>
    <w:rsid w:val="0093372F"/>
    <w:rsid w:val="00934FD0"/>
    <w:rsid w:val="00945074"/>
    <w:rsid w:val="00945395"/>
    <w:rsid w:val="00947FCF"/>
    <w:rsid w:val="0095247F"/>
    <w:rsid w:val="00955473"/>
    <w:rsid w:val="00963ABC"/>
    <w:rsid w:val="009711DE"/>
    <w:rsid w:val="0097343C"/>
    <w:rsid w:val="00977C7A"/>
    <w:rsid w:val="00980DED"/>
    <w:rsid w:val="00981015"/>
    <w:rsid w:val="00985208"/>
    <w:rsid w:val="00994776"/>
    <w:rsid w:val="00996450"/>
    <w:rsid w:val="0099695E"/>
    <w:rsid w:val="009A0FE9"/>
    <w:rsid w:val="009B3FA2"/>
    <w:rsid w:val="009C1501"/>
    <w:rsid w:val="009D18BE"/>
    <w:rsid w:val="009D1F36"/>
    <w:rsid w:val="009D7892"/>
    <w:rsid w:val="009E0388"/>
    <w:rsid w:val="009E403B"/>
    <w:rsid w:val="009E687C"/>
    <w:rsid w:val="009E7A08"/>
    <w:rsid w:val="009F304D"/>
    <w:rsid w:val="00A02181"/>
    <w:rsid w:val="00A05894"/>
    <w:rsid w:val="00A15134"/>
    <w:rsid w:val="00A169D7"/>
    <w:rsid w:val="00A212A9"/>
    <w:rsid w:val="00A219E9"/>
    <w:rsid w:val="00A231A7"/>
    <w:rsid w:val="00A2348C"/>
    <w:rsid w:val="00A309FB"/>
    <w:rsid w:val="00A30E82"/>
    <w:rsid w:val="00A314A4"/>
    <w:rsid w:val="00A343E1"/>
    <w:rsid w:val="00A420E9"/>
    <w:rsid w:val="00A4375E"/>
    <w:rsid w:val="00A47BEA"/>
    <w:rsid w:val="00A51FF9"/>
    <w:rsid w:val="00A54087"/>
    <w:rsid w:val="00A55F28"/>
    <w:rsid w:val="00A6363F"/>
    <w:rsid w:val="00A6592B"/>
    <w:rsid w:val="00A67E46"/>
    <w:rsid w:val="00A71C93"/>
    <w:rsid w:val="00A73084"/>
    <w:rsid w:val="00A732AD"/>
    <w:rsid w:val="00A8753D"/>
    <w:rsid w:val="00A9640F"/>
    <w:rsid w:val="00AB2F5D"/>
    <w:rsid w:val="00AB3F49"/>
    <w:rsid w:val="00AB4E2F"/>
    <w:rsid w:val="00AB548C"/>
    <w:rsid w:val="00AB5B08"/>
    <w:rsid w:val="00AE029D"/>
    <w:rsid w:val="00AE0C90"/>
    <w:rsid w:val="00AE1455"/>
    <w:rsid w:val="00AE18AF"/>
    <w:rsid w:val="00AE2770"/>
    <w:rsid w:val="00AE398A"/>
    <w:rsid w:val="00AE3CCE"/>
    <w:rsid w:val="00AE7823"/>
    <w:rsid w:val="00AE7A6B"/>
    <w:rsid w:val="00AE7CBC"/>
    <w:rsid w:val="00AF065E"/>
    <w:rsid w:val="00AF5F5D"/>
    <w:rsid w:val="00AF6E49"/>
    <w:rsid w:val="00B00CA4"/>
    <w:rsid w:val="00B10791"/>
    <w:rsid w:val="00B10889"/>
    <w:rsid w:val="00B126E7"/>
    <w:rsid w:val="00B22DB4"/>
    <w:rsid w:val="00B31DA1"/>
    <w:rsid w:val="00B333F7"/>
    <w:rsid w:val="00B34693"/>
    <w:rsid w:val="00B35EDC"/>
    <w:rsid w:val="00B41DCE"/>
    <w:rsid w:val="00B4474E"/>
    <w:rsid w:val="00B4730A"/>
    <w:rsid w:val="00B53B69"/>
    <w:rsid w:val="00B548CF"/>
    <w:rsid w:val="00B55023"/>
    <w:rsid w:val="00B55E97"/>
    <w:rsid w:val="00B667CD"/>
    <w:rsid w:val="00B753DC"/>
    <w:rsid w:val="00B815DE"/>
    <w:rsid w:val="00B830E3"/>
    <w:rsid w:val="00B976A4"/>
    <w:rsid w:val="00BA3021"/>
    <w:rsid w:val="00BA3770"/>
    <w:rsid w:val="00BA6E55"/>
    <w:rsid w:val="00BA7EE6"/>
    <w:rsid w:val="00BB2645"/>
    <w:rsid w:val="00BB4646"/>
    <w:rsid w:val="00BB64A5"/>
    <w:rsid w:val="00BB6F59"/>
    <w:rsid w:val="00BD0857"/>
    <w:rsid w:val="00BD2C86"/>
    <w:rsid w:val="00BD6781"/>
    <w:rsid w:val="00BD68AB"/>
    <w:rsid w:val="00BE2B34"/>
    <w:rsid w:val="00BE3CD3"/>
    <w:rsid w:val="00BF0F38"/>
    <w:rsid w:val="00BF2D62"/>
    <w:rsid w:val="00BF3FAE"/>
    <w:rsid w:val="00C07D80"/>
    <w:rsid w:val="00C20457"/>
    <w:rsid w:val="00C22167"/>
    <w:rsid w:val="00C2268A"/>
    <w:rsid w:val="00C22DE9"/>
    <w:rsid w:val="00C31945"/>
    <w:rsid w:val="00C415FF"/>
    <w:rsid w:val="00C4319B"/>
    <w:rsid w:val="00C4436E"/>
    <w:rsid w:val="00C45FE9"/>
    <w:rsid w:val="00C53BA9"/>
    <w:rsid w:val="00C65B15"/>
    <w:rsid w:val="00C7080C"/>
    <w:rsid w:val="00C80B6A"/>
    <w:rsid w:val="00C80E96"/>
    <w:rsid w:val="00C819DB"/>
    <w:rsid w:val="00C904D6"/>
    <w:rsid w:val="00C9275E"/>
    <w:rsid w:val="00C932F2"/>
    <w:rsid w:val="00C93C7A"/>
    <w:rsid w:val="00C97AF5"/>
    <w:rsid w:val="00CA00E0"/>
    <w:rsid w:val="00CA701E"/>
    <w:rsid w:val="00CB1DC1"/>
    <w:rsid w:val="00CB5A46"/>
    <w:rsid w:val="00CB6750"/>
    <w:rsid w:val="00CC76BA"/>
    <w:rsid w:val="00CC7AEE"/>
    <w:rsid w:val="00CD2006"/>
    <w:rsid w:val="00CD6A92"/>
    <w:rsid w:val="00CE05D1"/>
    <w:rsid w:val="00CF424B"/>
    <w:rsid w:val="00CF4328"/>
    <w:rsid w:val="00D0046F"/>
    <w:rsid w:val="00D01B28"/>
    <w:rsid w:val="00D034AE"/>
    <w:rsid w:val="00D10751"/>
    <w:rsid w:val="00D116DB"/>
    <w:rsid w:val="00D14245"/>
    <w:rsid w:val="00D15523"/>
    <w:rsid w:val="00D17794"/>
    <w:rsid w:val="00D210FF"/>
    <w:rsid w:val="00D217E9"/>
    <w:rsid w:val="00D219B6"/>
    <w:rsid w:val="00D24438"/>
    <w:rsid w:val="00D25E4B"/>
    <w:rsid w:val="00D25F22"/>
    <w:rsid w:val="00D324AA"/>
    <w:rsid w:val="00D37EE9"/>
    <w:rsid w:val="00D41470"/>
    <w:rsid w:val="00D45381"/>
    <w:rsid w:val="00D51018"/>
    <w:rsid w:val="00D5617C"/>
    <w:rsid w:val="00D56BEE"/>
    <w:rsid w:val="00D62B72"/>
    <w:rsid w:val="00D6319F"/>
    <w:rsid w:val="00D63A44"/>
    <w:rsid w:val="00D6601E"/>
    <w:rsid w:val="00D74EA9"/>
    <w:rsid w:val="00D8045A"/>
    <w:rsid w:val="00D823A8"/>
    <w:rsid w:val="00D8436B"/>
    <w:rsid w:val="00D933BA"/>
    <w:rsid w:val="00D9354C"/>
    <w:rsid w:val="00DA0D26"/>
    <w:rsid w:val="00DA6327"/>
    <w:rsid w:val="00DB1554"/>
    <w:rsid w:val="00DB5D1C"/>
    <w:rsid w:val="00DB752E"/>
    <w:rsid w:val="00DC2F4E"/>
    <w:rsid w:val="00DF107D"/>
    <w:rsid w:val="00DF6D4B"/>
    <w:rsid w:val="00E00745"/>
    <w:rsid w:val="00E037A4"/>
    <w:rsid w:val="00E049BC"/>
    <w:rsid w:val="00E063E2"/>
    <w:rsid w:val="00E12EF5"/>
    <w:rsid w:val="00E134B9"/>
    <w:rsid w:val="00E152E7"/>
    <w:rsid w:val="00E15B5F"/>
    <w:rsid w:val="00E40BFA"/>
    <w:rsid w:val="00E437EA"/>
    <w:rsid w:val="00E43BD3"/>
    <w:rsid w:val="00E55607"/>
    <w:rsid w:val="00E55F7A"/>
    <w:rsid w:val="00E5624A"/>
    <w:rsid w:val="00E62A79"/>
    <w:rsid w:val="00E67BF4"/>
    <w:rsid w:val="00E717B4"/>
    <w:rsid w:val="00E74B80"/>
    <w:rsid w:val="00E75871"/>
    <w:rsid w:val="00E7721F"/>
    <w:rsid w:val="00E7757F"/>
    <w:rsid w:val="00E77938"/>
    <w:rsid w:val="00E8037C"/>
    <w:rsid w:val="00E85D7D"/>
    <w:rsid w:val="00E90221"/>
    <w:rsid w:val="00E90C1E"/>
    <w:rsid w:val="00E91ED8"/>
    <w:rsid w:val="00E92742"/>
    <w:rsid w:val="00E93B44"/>
    <w:rsid w:val="00E95075"/>
    <w:rsid w:val="00EA0690"/>
    <w:rsid w:val="00EA26B4"/>
    <w:rsid w:val="00EC08C2"/>
    <w:rsid w:val="00EC0A12"/>
    <w:rsid w:val="00EC6321"/>
    <w:rsid w:val="00EF1432"/>
    <w:rsid w:val="00EF40EF"/>
    <w:rsid w:val="00F00291"/>
    <w:rsid w:val="00F01221"/>
    <w:rsid w:val="00F03B70"/>
    <w:rsid w:val="00F07F1A"/>
    <w:rsid w:val="00F1240B"/>
    <w:rsid w:val="00F166BC"/>
    <w:rsid w:val="00F223D5"/>
    <w:rsid w:val="00F22A4D"/>
    <w:rsid w:val="00F2332F"/>
    <w:rsid w:val="00F2479D"/>
    <w:rsid w:val="00F27229"/>
    <w:rsid w:val="00F2734B"/>
    <w:rsid w:val="00F32A67"/>
    <w:rsid w:val="00F3343E"/>
    <w:rsid w:val="00F37F54"/>
    <w:rsid w:val="00F424CE"/>
    <w:rsid w:val="00F507D3"/>
    <w:rsid w:val="00F6435D"/>
    <w:rsid w:val="00F7224B"/>
    <w:rsid w:val="00F73C7B"/>
    <w:rsid w:val="00F76DD9"/>
    <w:rsid w:val="00F80BDD"/>
    <w:rsid w:val="00F85E63"/>
    <w:rsid w:val="00F90ADB"/>
    <w:rsid w:val="00FA1D9F"/>
    <w:rsid w:val="00FA623B"/>
    <w:rsid w:val="00FA6AB9"/>
    <w:rsid w:val="00FB1987"/>
    <w:rsid w:val="00FB2E30"/>
    <w:rsid w:val="00FB6276"/>
    <w:rsid w:val="00FC2F52"/>
    <w:rsid w:val="00FC56FF"/>
    <w:rsid w:val="00FE1DCD"/>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15:docId w15:val="{80CD38A0-5227-4487-BF18-70618D5E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E912C-BD43-46A1-9B70-D8CAC191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15931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2019-03-12T19:44:00Z</cp:lastPrinted>
  <dcterms:created xsi:type="dcterms:W3CDTF">2019-05-02T16:00:00Z</dcterms:created>
  <dcterms:modified xsi:type="dcterms:W3CDTF">2019-05-02T16:00:00Z</dcterms:modified>
</cp:coreProperties>
</file>