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p" w:displacedByCustomXml="next"/>
    <w:bookmarkEnd w:id="1" w:displacedByCustomXml="next"/>
    <w:sdt>
      <w:sdtPr>
        <w:id w:val="600759644"/>
        <w:docPartObj>
          <w:docPartGallery w:val="Cover Pages"/>
          <w:docPartUnique/>
        </w:docPartObj>
      </w:sdtPr>
      <w:sdtEndPr/>
      <w:sdtContent>
        <w:p w14:paraId="185CE725" w14:textId="3375CEED" w:rsidR="000E4890" w:rsidRDefault="00251762" w:rsidP="001D2AC2">
          <w:pPr>
            <w:rPr>
              <w:noProof/>
            </w:rPr>
          </w:pPr>
          <w:r>
            <w:rPr>
              <w:noProof/>
            </w:rPr>
            <mc:AlternateContent>
              <mc:Choice Requires="wps">
                <w:drawing>
                  <wp:anchor distT="0" distB="0" distL="114300" distR="114300" simplePos="0" relativeHeight="251663360" behindDoc="0" locked="0" layoutInCell="1" allowOverlap="1" wp14:anchorId="5AC8D4F3" wp14:editId="6B7F7251">
                    <wp:simplePos x="0" y="0"/>
                    <wp:positionH relativeFrom="column">
                      <wp:posOffset>5472752</wp:posOffset>
                    </wp:positionH>
                    <wp:positionV relativeFrom="paragraph">
                      <wp:posOffset>8665475</wp:posOffset>
                    </wp:positionV>
                    <wp:extent cx="900715" cy="327547"/>
                    <wp:effectExtent l="0" t="0" r="0" b="0"/>
                    <wp:wrapNone/>
                    <wp:docPr id="9" name="Text Box 9"/>
                    <wp:cNvGraphicFramePr/>
                    <a:graphic xmlns:a="http://schemas.openxmlformats.org/drawingml/2006/main">
                      <a:graphicData uri="http://schemas.microsoft.com/office/word/2010/wordprocessingShape">
                        <wps:wsp>
                          <wps:cNvSpPr txBox="1"/>
                          <wps:spPr>
                            <a:xfrm>
                              <a:off x="0" y="0"/>
                              <a:ext cx="900715" cy="327547"/>
                            </a:xfrm>
                            <a:prstGeom prst="rect">
                              <a:avLst/>
                            </a:prstGeom>
                            <a:noFill/>
                            <a:ln w="6350">
                              <a:noFill/>
                            </a:ln>
                          </wps:spPr>
                          <wps:txbx>
                            <w:txbxContent>
                              <w:p w14:paraId="277D5393" w14:textId="77777777" w:rsidR="002934E8" w:rsidRPr="00251762" w:rsidRDefault="002934E8" w:rsidP="00251762">
                                <w:pPr>
                                  <w:shd w:val="clear" w:color="auto" w:fill="auto"/>
                                  <w:rPr>
                                    <w:color w:val="FFFFFF" w:themeColor="background1"/>
                                    <w:sz w:val="20"/>
                                  </w:rPr>
                                </w:pPr>
                                <w:r w:rsidRPr="00251762">
                                  <w:rPr>
                                    <w:color w:val="FFFFFF" w:themeColor="background1"/>
                                    <w:sz w:val="20"/>
                                  </w:rPr>
                                  <w:t>June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5AC8D4F3" id="_x0000_t202" coordsize="21600,21600" o:spt="202" path="m,l,21600r21600,l21600,xe">
                    <v:stroke joinstyle="miter"/>
                    <v:path gradientshapeok="t" o:connecttype="rect"/>
                  </v:shapetype>
                  <v:shape id="Text Box 9" o:spid="_x0000_s1026" type="#_x0000_t202" style="position:absolute;margin-left:430.95pt;margin-top:682.3pt;width:70.9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" filled="f" stroked="f" strokeweight=".5pt">
                    <v:textbox>
                      <w:txbxContent>
                        <w:p w14:paraId="277D5393" w14:textId="77777777" w:rsidR="002934E8" w:rsidRPr="00251762" w:rsidRDefault="002934E8" w:rsidP="00251762">
                          <w:pPr>
                            <w:shd w:val="clear" w:color="auto" w:fill="auto"/>
                            <w:rPr>
                              <w:color w:val="FFFFFF" w:themeColor="background1"/>
                              <w:sz w:val="20"/>
                            </w:rPr>
                          </w:pPr>
                          <w:r w:rsidRPr="00251762">
                            <w:rPr>
                              <w:color w:val="FFFFFF" w:themeColor="background1"/>
                              <w:sz w:val="20"/>
                            </w:rPr>
                            <w:t>June 2017</w:t>
                          </w:r>
                        </w:p>
                      </w:txbxContent>
                    </v:textbox>
                  </v:shape>
                </w:pict>
              </mc:Fallback>
            </mc:AlternateContent>
          </w:r>
          <w:r w:rsidR="003D0E3F" w:rsidRPr="003D0E3F">
            <w:rPr>
              <w:noProof/>
            </w:rPr>
            <w:t xml:space="preserve"> </w:t>
          </w:r>
          <w:r w:rsidR="008E5925">
            <w:rPr>
              <w:noProof/>
            </w:rPr>
            <w:drawing>
              <wp:anchor distT="0" distB="0" distL="114300" distR="114300" simplePos="0" relativeHeight="251669504" behindDoc="0" locked="0" layoutInCell="1" allowOverlap="1" wp14:anchorId="2152F749" wp14:editId="06E5636B">
                <wp:simplePos x="0" y="0"/>
                <wp:positionH relativeFrom="column">
                  <wp:posOffset>238125</wp:posOffset>
                </wp:positionH>
                <wp:positionV relativeFrom="paragraph">
                  <wp:posOffset>97790</wp:posOffset>
                </wp:positionV>
                <wp:extent cx="3072130" cy="33693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vilan_College_Tall_RPIE_Logo.tiff"/>
                        <pic:cNvPicPr/>
                      </pic:nvPicPr>
                      <pic:blipFill>
                        <a:blip r:embed="rId13">
                          <a:extLst>
                            <a:ext uri="{28A0092B-C50C-407E-A947-70E740481C1C}">
                              <a14:useLocalDpi xmlns:a14="http://schemas.microsoft.com/office/drawing/2010/main" val="0"/>
                            </a:ext>
                          </a:extLst>
                        </a:blip>
                        <a:stretch>
                          <a:fillRect/>
                        </a:stretch>
                      </pic:blipFill>
                      <pic:spPr>
                        <a:xfrm>
                          <a:off x="0" y="0"/>
                          <a:ext cx="3072130" cy="3369310"/>
                        </a:xfrm>
                        <a:prstGeom prst="rect">
                          <a:avLst/>
                        </a:prstGeom>
                      </pic:spPr>
                    </pic:pic>
                  </a:graphicData>
                </a:graphic>
                <wp14:sizeRelH relativeFrom="page">
                  <wp14:pctWidth>0</wp14:pctWidth>
                </wp14:sizeRelH>
                <wp14:sizeRelV relativeFrom="page">
                  <wp14:pctHeight>0</wp14:pctHeight>
                </wp14:sizeRelV>
              </wp:anchor>
            </w:drawing>
          </w:r>
        </w:p>
      </w:sdtContent>
    </w:sdt>
    <w:tbl>
      <w:tblPr>
        <w:tblStyle w:val="TableGrid"/>
        <w:tblpPr w:leftFromText="180" w:rightFromText="180" w:vertAnchor="text" w:horzAnchor="page" w:tblpX="1531" w:tblpY="10788"/>
        <w:tblW w:w="0" w:type="auto"/>
        <w:tblLook w:val="04A0" w:firstRow="1" w:lastRow="0" w:firstColumn="1" w:lastColumn="0" w:noHBand="0" w:noVBand="1"/>
      </w:tblPr>
      <w:tblGrid>
        <w:gridCol w:w="1908"/>
        <w:gridCol w:w="7290"/>
      </w:tblGrid>
      <w:tr w:rsidR="001C1DEC" w14:paraId="1FC39241" w14:textId="77777777" w:rsidTr="006D5821">
        <w:trPr>
          <w:trHeight w:val="1070"/>
        </w:trPr>
        <w:tc>
          <w:tcPr>
            <w:tcW w:w="1908" w:type="dxa"/>
          </w:tcPr>
          <w:p w14:paraId="49903AD4" w14:textId="77777777" w:rsidR="001C1DEC" w:rsidRPr="00150A1D" w:rsidRDefault="001C1DEC" w:rsidP="006D5821">
            <w:pPr>
              <w:shd w:val="clear" w:color="auto" w:fill="auto"/>
              <w:rPr>
                <w:sz w:val="24"/>
                <w:szCs w:val="24"/>
              </w:rPr>
            </w:pPr>
            <w:r w:rsidRPr="00150A1D">
              <w:rPr>
                <w:sz w:val="24"/>
                <w:szCs w:val="24"/>
              </w:rPr>
              <w:t>Program Name:</w:t>
            </w:r>
          </w:p>
        </w:tc>
        <w:sdt>
          <w:sdtPr>
            <w:id w:val="1637597122"/>
            <w:placeholder>
              <w:docPart w:val="50EDBD5F3557427996B4074A383A133F"/>
            </w:placeholder>
            <w:showingPlcHdr/>
          </w:sdtPr>
          <w:sdtEndPr/>
          <w:sdtContent>
            <w:tc>
              <w:tcPr>
                <w:tcW w:w="7290" w:type="dxa"/>
              </w:tcPr>
              <w:p w14:paraId="3D2DC3F6" w14:textId="77777777" w:rsidR="001C1DEC" w:rsidRDefault="001C1DEC" w:rsidP="006D5821">
                <w:pPr>
                  <w:shd w:val="clear" w:color="auto" w:fill="auto"/>
                </w:pPr>
                <w:r w:rsidRPr="00150A1D">
                  <w:rPr>
                    <w:rStyle w:val="PlaceholderText"/>
                    <w:rFonts w:eastAsiaTheme="minorHAnsi"/>
                    <w:sz w:val="28"/>
                    <w:szCs w:val="28"/>
                  </w:rPr>
                  <w:t>Click here to enter text.</w:t>
                </w:r>
              </w:p>
            </w:tc>
          </w:sdtContent>
        </w:sdt>
      </w:tr>
      <w:tr w:rsidR="001C1DEC" w14:paraId="1FE05596" w14:textId="77777777" w:rsidTr="006D5821">
        <w:trPr>
          <w:trHeight w:val="1178"/>
        </w:trPr>
        <w:tc>
          <w:tcPr>
            <w:tcW w:w="1908" w:type="dxa"/>
          </w:tcPr>
          <w:p w14:paraId="2CCE91F2" w14:textId="77777777" w:rsidR="001C1DEC" w:rsidRPr="00150A1D" w:rsidRDefault="001C1DEC" w:rsidP="006D5821">
            <w:pPr>
              <w:shd w:val="clear" w:color="auto" w:fill="auto"/>
              <w:rPr>
                <w:sz w:val="24"/>
                <w:szCs w:val="24"/>
              </w:rPr>
            </w:pPr>
            <w:r w:rsidRPr="00150A1D">
              <w:rPr>
                <w:sz w:val="24"/>
                <w:szCs w:val="24"/>
              </w:rPr>
              <w:t>Academic Year:</w:t>
            </w:r>
          </w:p>
        </w:tc>
        <w:sdt>
          <w:sdtPr>
            <w:id w:val="1523672540"/>
            <w:placeholder>
              <w:docPart w:val="D9A77E19CA9E4B0CA118FB1616D2B855"/>
            </w:placeholder>
            <w:showingPlcHdr/>
          </w:sdtPr>
          <w:sdtEndPr/>
          <w:sdtContent>
            <w:tc>
              <w:tcPr>
                <w:tcW w:w="7290" w:type="dxa"/>
              </w:tcPr>
              <w:p w14:paraId="0BC1AB96" w14:textId="77777777" w:rsidR="001C1DEC" w:rsidRDefault="001C1DEC" w:rsidP="006D5821">
                <w:pPr>
                  <w:shd w:val="clear" w:color="auto" w:fill="auto"/>
                </w:pPr>
                <w:r w:rsidRPr="00150A1D">
                  <w:rPr>
                    <w:rStyle w:val="PlaceholderText"/>
                    <w:rFonts w:eastAsiaTheme="minorHAnsi"/>
                    <w:sz w:val="28"/>
                    <w:szCs w:val="28"/>
                  </w:rPr>
                  <w:t>Click here to enter text.</w:t>
                </w:r>
              </w:p>
            </w:tc>
          </w:sdtContent>
        </w:sdt>
      </w:tr>
    </w:tbl>
    <w:p w14:paraId="7C4028E4" w14:textId="77777777" w:rsidR="001C1DEC" w:rsidRDefault="001C1DEC" w:rsidP="00270E87">
      <w:pPr>
        <w:pStyle w:val="Title"/>
      </w:pPr>
    </w:p>
    <w:p w14:paraId="446DA505" w14:textId="77777777" w:rsidR="001C1DEC" w:rsidRDefault="001C1DEC" w:rsidP="00270E87">
      <w:pPr>
        <w:pStyle w:val="Title"/>
      </w:pPr>
    </w:p>
    <w:p w14:paraId="3D6083C3" w14:textId="77777777" w:rsidR="001C1DEC" w:rsidRDefault="001C1DEC" w:rsidP="00270E87">
      <w:pPr>
        <w:pStyle w:val="Title"/>
      </w:pPr>
    </w:p>
    <w:p w14:paraId="3AABAC9A" w14:textId="77777777" w:rsidR="001C1DEC" w:rsidRDefault="001C1DEC" w:rsidP="00270E87">
      <w:pPr>
        <w:pStyle w:val="Title"/>
      </w:pPr>
    </w:p>
    <w:p w14:paraId="670964D6" w14:textId="77777777" w:rsidR="001C1DEC" w:rsidRDefault="001C1DEC" w:rsidP="00270E87">
      <w:pPr>
        <w:pStyle w:val="Title"/>
      </w:pPr>
    </w:p>
    <w:p w14:paraId="6E6E5E39" w14:textId="77777777" w:rsidR="001C1DEC" w:rsidRDefault="001C1DEC" w:rsidP="00270E87">
      <w:pPr>
        <w:pStyle w:val="Title"/>
      </w:pPr>
    </w:p>
    <w:p w14:paraId="1B21B3E9" w14:textId="77777777" w:rsidR="001C1DEC" w:rsidRDefault="001C1DEC" w:rsidP="00270E87">
      <w:pPr>
        <w:pStyle w:val="Title"/>
      </w:pPr>
    </w:p>
    <w:p w14:paraId="76FFA737" w14:textId="77777777" w:rsidR="001C1DEC" w:rsidRDefault="001C1DEC" w:rsidP="00270E87">
      <w:pPr>
        <w:pStyle w:val="Title"/>
      </w:pPr>
    </w:p>
    <w:p w14:paraId="48BEE450" w14:textId="77777777" w:rsidR="001C1DEC" w:rsidRDefault="001C1DEC" w:rsidP="00270E87">
      <w:pPr>
        <w:pStyle w:val="Title"/>
      </w:pPr>
    </w:p>
    <w:p w14:paraId="5E49AA4D" w14:textId="77777777" w:rsidR="001C1DEC" w:rsidRDefault="001C1DEC" w:rsidP="00270E87">
      <w:pPr>
        <w:pStyle w:val="Title"/>
      </w:pPr>
    </w:p>
    <w:p w14:paraId="4B1732A0" w14:textId="3F311243" w:rsidR="001C1DEC" w:rsidRDefault="001C1DEC" w:rsidP="00270E87">
      <w:pPr>
        <w:pStyle w:val="Title"/>
      </w:pPr>
      <w:r>
        <w:rPr>
          <w:noProof/>
        </w:rPr>
        <mc:AlternateContent>
          <mc:Choice Requires="wps">
            <w:drawing>
              <wp:anchor distT="0" distB="0" distL="114300" distR="114300" simplePos="0" relativeHeight="251671552" behindDoc="0" locked="0" layoutInCell="1" allowOverlap="1" wp14:anchorId="58965826" wp14:editId="1AC09268">
                <wp:simplePos x="0" y="0"/>
                <wp:positionH relativeFrom="column">
                  <wp:posOffset>181610</wp:posOffset>
                </wp:positionH>
                <wp:positionV relativeFrom="paragraph">
                  <wp:posOffset>-548640</wp:posOffset>
                </wp:positionV>
                <wp:extent cx="5725236" cy="2162678"/>
                <wp:effectExtent l="0" t="0" r="8890" b="9525"/>
                <wp:wrapNone/>
                <wp:docPr id="7" name="Text Box 7"/>
                <wp:cNvGraphicFramePr/>
                <a:graphic xmlns:a="http://schemas.openxmlformats.org/drawingml/2006/main">
                  <a:graphicData uri="http://schemas.microsoft.com/office/word/2010/wordprocessingShape">
                    <wps:wsp>
                      <wps:cNvSpPr txBox="1"/>
                      <wps:spPr>
                        <a:xfrm>
                          <a:off x="0" y="0"/>
                          <a:ext cx="5725236" cy="2162678"/>
                        </a:xfrm>
                        <a:prstGeom prst="rect">
                          <a:avLst/>
                        </a:prstGeom>
                        <a:solidFill>
                          <a:schemeClr val="lt1"/>
                        </a:solidFill>
                        <a:ln w="6350">
                          <a:noFill/>
                        </a:ln>
                        <a:effectLst>
                          <a:softEdge rad="127000"/>
                        </a:effectLst>
                      </wps:spPr>
                      <wps:txbx>
                        <w:txbxContent>
                          <w:p w14:paraId="51B73C50" w14:textId="77777777" w:rsidR="002934E8" w:rsidRDefault="002934E8" w:rsidP="001C1DEC">
                            <w:pPr>
                              <w:shd w:val="clear" w:color="auto" w:fill="auto"/>
                              <w:jc w:val="center"/>
                              <w:rPr>
                                <w:rFonts w:ascii="Arial Narrow" w:hAnsi="Arial Narrow"/>
                                <w:b/>
                                <w:sz w:val="52"/>
                                <w:szCs w:val="56"/>
                              </w:rPr>
                            </w:pPr>
                            <w:r w:rsidRPr="0035071F">
                              <w:rPr>
                                <w:rFonts w:ascii="Arial Narrow" w:hAnsi="Arial Narrow"/>
                                <w:b/>
                                <w:sz w:val="52"/>
                                <w:szCs w:val="56"/>
                              </w:rPr>
                              <w:t>Program Integrated</w:t>
                            </w:r>
                            <w:r>
                              <w:rPr>
                                <w:rFonts w:ascii="Arial Narrow" w:hAnsi="Arial Narrow"/>
                                <w:b/>
                                <w:sz w:val="52"/>
                                <w:szCs w:val="56"/>
                              </w:rPr>
                              <w:t xml:space="preserve"> </w:t>
                            </w:r>
                            <w:r w:rsidRPr="0035071F">
                              <w:rPr>
                                <w:rFonts w:ascii="Arial Narrow" w:hAnsi="Arial Narrow"/>
                                <w:b/>
                                <w:sz w:val="52"/>
                                <w:szCs w:val="56"/>
                              </w:rPr>
                              <w:t>Planning and Review</w:t>
                            </w:r>
                          </w:p>
                          <w:p w14:paraId="7D91BAA6" w14:textId="77777777" w:rsidR="002934E8" w:rsidRPr="0035071F" w:rsidRDefault="002934E8" w:rsidP="001C1DEC">
                            <w:pPr>
                              <w:shd w:val="clear" w:color="auto" w:fill="auto"/>
                              <w:jc w:val="center"/>
                              <w:rPr>
                                <w:rFonts w:ascii="Arial Narrow" w:hAnsi="Arial Narrow"/>
                                <w:b/>
                                <w:sz w:val="52"/>
                                <w:szCs w:val="56"/>
                              </w:rPr>
                            </w:pPr>
                          </w:p>
                          <w:p w14:paraId="0CFC1EAA" w14:textId="09816DC5" w:rsidR="002934E8" w:rsidRPr="0035071F" w:rsidRDefault="002934E8" w:rsidP="001C1DEC">
                            <w:pPr>
                              <w:shd w:val="clear" w:color="auto" w:fill="auto"/>
                              <w:jc w:val="center"/>
                              <w:rPr>
                                <w:rFonts w:ascii="Arial Narrow" w:hAnsi="Arial Narrow"/>
                                <w:b/>
                                <w:sz w:val="56"/>
                              </w:rPr>
                            </w:pPr>
                            <w:r>
                              <w:rPr>
                                <w:rFonts w:ascii="Arial Narrow" w:hAnsi="Arial Narrow"/>
                                <w:b/>
                                <w:sz w:val="56"/>
                              </w:rPr>
                              <w:t>Instruction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8965826" id="Text Box 7" o:spid="_x0000_s1027" type="#_x0000_t202" style="position:absolute;margin-left:14.3pt;margin-top:-43.2pt;width:450.8pt;height:17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" fillcolor="white [3201]" stroked="f" strokeweight=".5pt">
                <v:textbox>
                  <w:txbxContent>
                    <w:p w14:paraId="51B73C50" w14:textId="77777777" w:rsidR="002934E8" w:rsidRDefault="002934E8" w:rsidP="001C1DEC">
                      <w:pPr>
                        <w:shd w:val="clear" w:color="auto" w:fill="auto"/>
                        <w:jc w:val="center"/>
                        <w:rPr>
                          <w:rFonts w:ascii="Arial Narrow" w:hAnsi="Arial Narrow"/>
                          <w:b/>
                          <w:sz w:val="52"/>
                          <w:szCs w:val="56"/>
                        </w:rPr>
                      </w:pPr>
                      <w:r w:rsidRPr="0035071F">
                        <w:rPr>
                          <w:rFonts w:ascii="Arial Narrow" w:hAnsi="Arial Narrow"/>
                          <w:b/>
                          <w:sz w:val="52"/>
                          <w:szCs w:val="56"/>
                        </w:rPr>
                        <w:t>Program Integrated</w:t>
                      </w:r>
                      <w:r>
                        <w:rPr>
                          <w:rFonts w:ascii="Arial Narrow" w:hAnsi="Arial Narrow"/>
                          <w:b/>
                          <w:sz w:val="52"/>
                          <w:szCs w:val="56"/>
                        </w:rPr>
                        <w:t xml:space="preserve"> </w:t>
                      </w:r>
                      <w:r w:rsidRPr="0035071F">
                        <w:rPr>
                          <w:rFonts w:ascii="Arial Narrow" w:hAnsi="Arial Narrow"/>
                          <w:b/>
                          <w:sz w:val="52"/>
                          <w:szCs w:val="56"/>
                        </w:rPr>
                        <w:t>Planning and Review</w:t>
                      </w:r>
                    </w:p>
                    <w:p w14:paraId="7D91BAA6" w14:textId="77777777" w:rsidR="002934E8" w:rsidRPr="0035071F" w:rsidRDefault="002934E8" w:rsidP="001C1DEC">
                      <w:pPr>
                        <w:shd w:val="clear" w:color="auto" w:fill="auto"/>
                        <w:jc w:val="center"/>
                        <w:rPr>
                          <w:rFonts w:ascii="Arial Narrow" w:hAnsi="Arial Narrow"/>
                          <w:b/>
                          <w:sz w:val="52"/>
                          <w:szCs w:val="56"/>
                        </w:rPr>
                      </w:pPr>
                    </w:p>
                    <w:p w14:paraId="0CFC1EAA" w14:textId="09816DC5" w:rsidR="002934E8" w:rsidRPr="0035071F" w:rsidRDefault="002934E8" w:rsidP="001C1DEC">
                      <w:pPr>
                        <w:shd w:val="clear" w:color="auto" w:fill="auto"/>
                        <w:jc w:val="center"/>
                        <w:rPr>
                          <w:rFonts w:ascii="Arial Narrow" w:hAnsi="Arial Narrow"/>
                          <w:b/>
                          <w:sz w:val="56"/>
                        </w:rPr>
                      </w:pPr>
                      <w:r>
                        <w:rPr>
                          <w:rFonts w:ascii="Arial Narrow" w:hAnsi="Arial Narrow"/>
                          <w:b/>
                          <w:sz w:val="56"/>
                        </w:rPr>
                        <w:t>Instruction</w:t>
                      </w:r>
                    </w:p>
                  </w:txbxContent>
                </v:textbox>
              </v:shape>
            </w:pict>
          </mc:Fallback>
        </mc:AlternateContent>
      </w:r>
    </w:p>
    <w:p w14:paraId="53FDF81E" w14:textId="77777777" w:rsidR="001C1DEC" w:rsidRDefault="001C1DEC" w:rsidP="00270E87">
      <w:pPr>
        <w:pStyle w:val="Title"/>
      </w:pPr>
    </w:p>
    <w:p w14:paraId="5124887D" w14:textId="77777777" w:rsidR="001C1DEC" w:rsidRDefault="001C1DEC" w:rsidP="00270E87">
      <w:pPr>
        <w:pStyle w:val="Title"/>
      </w:pPr>
    </w:p>
    <w:p w14:paraId="01950B57" w14:textId="77777777" w:rsidR="001C1DEC" w:rsidRDefault="001C1DEC" w:rsidP="00270E87">
      <w:pPr>
        <w:pStyle w:val="Title"/>
      </w:pPr>
    </w:p>
    <w:p w14:paraId="4DE0B99C" w14:textId="77777777" w:rsidR="001C1DEC" w:rsidRDefault="001C1DEC" w:rsidP="00270E87">
      <w:pPr>
        <w:pStyle w:val="Title"/>
      </w:pPr>
    </w:p>
    <w:p w14:paraId="4B46D1C9" w14:textId="77777777" w:rsidR="001C1DEC" w:rsidRDefault="001C1DEC" w:rsidP="00270E87">
      <w:pPr>
        <w:pStyle w:val="Title"/>
      </w:pPr>
      <w:r>
        <w:lastRenderedPageBreak/>
        <w:br/>
      </w:r>
    </w:p>
    <w:p w14:paraId="2F0A9D5E" w14:textId="6D55A116" w:rsidR="001C1DEC" w:rsidRDefault="001C1DEC">
      <w:pPr>
        <w:shd w:val="clear" w:color="auto" w:fill="auto"/>
        <w:spacing w:line="259" w:lineRule="auto"/>
        <w:rPr>
          <w:rFonts w:asciiTheme="majorHAnsi" w:eastAsiaTheme="majorEastAsia" w:hAnsiTheme="majorHAnsi" w:cstheme="majorBidi"/>
          <w:color w:val="auto"/>
          <w:spacing w:val="-10"/>
          <w:kern w:val="28"/>
          <w:sz w:val="56"/>
          <w:szCs w:val="56"/>
        </w:rPr>
      </w:pPr>
      <w:r>
        <w:br w:type="page"/>
      </w:r>
      <w:r>
        <w:rPr>
          <w:noProof/>
        </w:rPr>
        <mc:AlternateContent>
          <mc:Choice Requires="wps">
            <w:drawing>
              <wp:anchor distT="0" distB="0" distL="114300" distR="114300" simplePos="0" relativeHeight="251673600" behindDoc="0" locked="0" layoutInCell="1" allowOverlap="1" wp14:anchorId="0911C97F" wp14:editId="0A6BD466">
                <wp:simplePos x="0" y="0"/>
                <wp:positionH relativeFrom="column">
                  <wp:posOffset>122555</wp:posOffset>
                </wp:positionH>
                <wp:positionV relativeFrom="paragraph">
                  <wp:posOffset>3411220</wp:posOffset>
                </wp:positionV>
                <wp:extent cx="5638800" cy="1403985"/>
                <wp:effectExtent l="0" t="0" r="1905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3985"/>
                        </a:xfrm>
                        <a:prstGeom prst="rect">
                          <a:avLst/>
                        </a:prstGeom>
                        <a:solidFill>
                          <a:srgbClr val="FFFFFF"/>
                        </a:solidFill>
                        <a:ln w="9525">
                          <a:solidFill>
                            <a:srgbClr val="000000"/>
                          </a:solidFill>
                          <a:miter lim="800000"/>
                          <a:headEnd/>
                          <a:tailEnd/>
                        </a:ln>
                      </wps:spPr>
                      <wps:txbx>
                        <w:txbxContent>
                          <w:p w14:paraId="0F101E6F" w14:textId="77777777" w:rsidR="002934E8" w:rsidRPr="00150A1D" w:rsidRDefault="002934E8" w:rsidP="001C1DEC">
                            <w:pPr>
                              <w:ind w:left="720" w:hanging="720"/>
                              <w:rPr>
                                <w:sz w:val="56"/>
                                <w:szCs w:val="56"/>
                              </w:rPr>
                            </w:pPr>
                            <w:r w:rsidRPr="00150A1D">
                              <w:rPr>
                                <w:sz w:val="56"/>
                                <w:szCs w:val="56"/>
                              </w:rPr>
                              <w:t>This page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0911C97F" id="Text Box 2" o:spid="_x0000_s1028" type="#_x0000_t202" style="position:absolute;margin-left:9.65pt;margin-top:268.6pt;width:444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">
                <v:textbox style="mso-fit-shape-to-text:t">
                  <w:txbxContent>
                    <w:p w14:paraId="0F101E6F" w14:textId="77777777" w:rsidR="002934E8" w:rsidRPr="00150A1D" w:rsidRDefault="002934E8" w:rsidP="001C1DEC">
                      <w:pPr>
                        <w:ind w:left="720" w:hanging="720"/>
                        <w:rPr>
                          <w:sz w:val="56"/>
                          <w:szCs w:val="56"/>
                        </w:rPr>
                      </w:pPr>
                      <w:r w:rsidRPr="00150A1D">
                        <w:rPr>
                          <w:sz w:val="56"/>
                          <w:szCs w:val="56"/>
                        </w:rPr>
                        <w:t>This page left intentionally blank</w:t>
                      </w:r>
                    </w:p>
                  </w:txbxContent>
                </v:textbox>
              </v:shape>
            </w:pict>
          </mc:Fallback>
        </mc:AlternateContent>
      </w:r>
    </w:p>
    <w:p w14:paraId="5E2E407A" w14:textId="76EAF6CA" w:rsidR="00A41896" w:rsidRDefault="00223321" w:rsidP="00270E87">
      <w:pPr>
        <w:pStyle w:val="Title"/>
      </w:pPr>
      <w:r>
        <w:lastRenderedPageBreak/>
        <w:t xml:space="preserve">Gavilan </w:t>
      </w:r>
      <w:r w:rsidR="003D0E3F">
        <w:t xml:space="preserve">College </w:t>
      </w:r>
    </w:p>
    <w:p w14:paraId="5C3E7387" w14:textId="04B9BC17" w:rsidR="00EC4DB5" w:rsidRDefault="00610AE0" w:rsidP="00270E87">
      <w:pPr>
        <w:pStyle w:val="Title"/>
        <w:rPr>
          <w:sz w:val="52"/>
          <w:szCs w:val="52"/>
        </w:rPr>
      </w:pPr>
      <w:r w:rsidRPr="00CC6404">
        <w:rPr>
          <w:sz w:val="52"/>
          <w:szCs w:val="52"/>
        </w:rPr>
        <w:t xml:space="preserve">Program </w:t>
      </w:r>
      <w:r w:rsidR="00EC4DB5">
        <w:rPr>
          <w:sz w:val="52"/>
          <w:szCs w:val="52"/>
        </w:rPr>
        <w:t xml:space="preserve">Integrated </w:t>
      </w:r>
      <w:r w:rsidRPr="00CC6404">
        <w:rPr>
          <w:sz w:val="52"/>
          <w:szCs w:val="52"/>
        </w:rPr>
        <w:t>Plan</w:t>
      </w:r>
      <w:r w:rsidR="00CC6404" w:rsidRPr="00CC6404">
        <w:rPr>
          <w:sz w:val="52"/>
          <w:szCs w:val="52"/>
        </w:rPr>
        <w:t>ning</w:t>
      </w:r>
      <w:r w:rsidRPr="00CC6404">
        <w:rPr>
          <w:sz w:val="52"/>
          <w:szCs w:val="52"/>
        </w:rPr>
        <w:t xml:space="preserve"> and </w:t>
      </w:r>
      <w:r w:rsidR="000F740B" w:rsidRPr="00CC6404">
        <w:rPr>
          <w:sz w:val="52"/>
          <w:szCs w:val="52"/>
        </w:rPr>
        <w:t>Review</w:t>
      </w:r>
    </w:p>
    <w:p w14:paraId="2F6C77F7" w14:textId="65BFF690" w:rsidR="00777FEB" w:rsidRPr="008078E2" w:rsidRDefault="00EC4DB5" w:rsidP="00270E87">
      <w:pPr>
        <w:pStyle w:val="Title"/>
      </w:pPr>
      <w:r w:rsidRPr="00CC6404">
        <w:rPr>
          <w:sz w:val="52"/>
          <w:szCs w:val="52"/>
        </w:rPr>
        <w:t>Instruction</w:t>
      </w:r>
      <w:r w:rsidR="001D2AC2">
        <w:br/>
      </w:r>
      <w:r w:rsidR="007718BE">
        <w:rPr>
          <w:sz w:val="32"/>
        </w:rPr>
        <w:t>Academic Year 2019-20</w:t>
      </w:r>
    </w:p>
    <w:sdt>
      <w:sdtPr>
        <w:rPr>
          <w:rFonts w:ascii="Segoe UI" w:eastAsia="Times New Roman" w:hAnsi="Segoe UI" w:cs="Segoe UI"/>
          <w:color w:val="333333"/>
          <w:sz w:val="18"/>
          <w:szCs w:val="18"/>
        </w:rPr>
        <w:id w:val="1169058713"/>
        <w:docPartObj>
          <w:docPartGallery w:val="Table of Contents"/>
          <w:docPartUnique/>
        </w:docPartObj>
      </w:sdtPr>
      <w:sdtEndPr>
        <w:rPr>
          <w:noProof/>
        </w:rPr>
      </w:sdtEndPr>
      <w:sdtContent>
        <w:p w14:paraId="6F430AEE" w14:textId="77777777" w:rsidR="00777FEB" w:rsidRDefault="00777FEB">
          <w:pPr>
            <w:pStyle w:val="TOCHeading"/>
            <w:rPr>
              <w:color w:val="000000" w:themeColor="text1"/>
            </w:rPr>
          </w:pPr>
          <w:r w:rsidRPr="00270E87">
            <w:rPr>
              <w:color w:val="000000" w:themeColor="text1"/>
            </w:rPr>
            <w:t>Contents</w:t>
          </w:r>
        </w:p>
        <w:p w14:paraId="22457E05" w14:textId="77777777" w:rsidR="0081697C" w:rsidRDefault="00777FEB">
          <w:pPr>
            <w:pStyle w:val="TOC1"/>
            <w:tabs>
              <w:tab w:val="right" w:leader="dot" w:pos="908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853895" w:history="1">
            <w:r w:rsidR="0081697C" w:rsidRPr="00CE3B91">
              <w:rPr>
                <w:rStyle w:val="Hyperlink"/>
                <w:noProof/>
              </w:rPr>
              <w:t>Purpose, Standards and Resources</w:t>
            </w:r>
            <w:r w:rsidR="0081697C">
              <w:rPr>
                <w:noProof/>
                <w:webHidden/>
              </w:rPr>
              <w:tab/>
            </w:r>
            <w:r w:rsidR="0081697C">
              <w:rPr>
                <w:noProof/>
                <w:webHidden/>
              </w:rPr>
              <w:fldChar w:fldCharType="begin"/>
            </w:r>
            <w:r w:rsidR="0081697C">
              <w:rPr>
                <w:noProof/>
                <w:webHidden/>
              </w:rPr>
              <w:instrText xml:space="preserve"> PAGEREF _Toc853895 \h </w:instrText>
            </w:r>
            <w:r w:rsidR="0081697C">
              <w:rPr>
                <w:noProof/>
                <w:webHidden/>
              </w:rPr>
            </w:r>
            <w:r w:rsidR="0081697C">
              <w:rPr>
                <w:noProof/>
                <w:webHidden/>
              </w:rPr>
              <w:fldChar w:fldCharType="separate"/>
            </w:r>
            <w:r w:rsidR="0081697C">
              <w:rPr>
                <w:noProof/>
                <w:webHidden/>
              </w:rPr>
              <w:t>4</w:t>
            </w:r>
            <w:r w:rsidR="0081697C">
              <w:rPr>
                <w:noProof/>
                <w:webHidden/>
              </w:rPr>
              <w:fldChar w:fldCharType="end"/>
            </w:r>
          </w:hyperlink>
        </w:p>
        <w:p w14:paraId="5F003A57"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896" w:history="1">
            <w:r w:rsidR="0081697C" w:rsidRPr="00CE3B91">
              <w:rPr>
                <w:rStyle w:val="Hyperlink"/>
                <w:noProof/>
              </w:rPr>
              <w:t>Purpose</w:t>
            </w:r>
            <w:r w:rsidR="0081697C">
              <w:rPr>
                <w:noProof/>
                <w:webHidden/>
              </w:rPr>
              <w:tab/>
            </w:r>
            <w:r w:rsidR="0081697C">
              <w:rPr>
                <w:noProof/>
                <w:webHidden/>
              </w:rPr>
              <w:fldChar w:fldCharType="begin"/>
            </w:r>
            <w:r w:rsidR="0081697C">
              <w:rPr>
                <w:noProof/>
                <w:webHidden/>
              </w:rPr>
              <w:instrText xml:space="preserve"> PAGEREF _Toc853896 \h </w:instrText>
            </w:r>
            <w:r w:rsidR="0081697C">
              <w:rPr>
                <w:noProof/>
                <w:webHidden/>
              </w:rPr>
            </w:r>
            <w:r w:rsidR="0081697C">
              <w:rPr>
                <w:noProof/>
                <w:webHidden/>
              </w:rPr>
              <w:fldChar w:fldCharType="separate"/>
            </w:r>
            <w:r w:rsidR="0081697C">
              <w:rPr>
                <w:noProof/>
                <w:webHidden/>
              </w:rPr>
              <w:t>4</w:t>
            </w:r>
            <w:r w:rsidR="0081697C">
              <w:rPr>
                <w:noProof/>
                <w:webHidden/>
              </w:rPr>
              <w:fldChar w:fldCharType="end"/>
            </w:r>
          </w:hyperlink>
        </w:p>
        <w:p w14:paraId="26CB021C"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897" w:history="1">
            <w:r w:rsidR="0081697C" w:rsidRPr="00CE3B91">
              <w:rPr>
                <w:rStyle w:val="Hyperlink"/>
                <w:noProof/>
              </w:rPr>
              <w:t>Definitions and Terms:</w:t>
            </w:r>
            <w:r w:rsidR="0081697C">
              <w:rPr>
                <w:noProof/>
                <w:webHidden/>
              </w:rPr>
              <w:tab/>
            </w:r>
            <w:r w:rsidR="0081697C">
              <w:rPr>
                <w:noProof/>
                <w:webHidden/>
              </w:rPr>
              <w:fldChar w:fldCharType="begin"/>
            </w:r>
            <w:r w:rsidR="0081697C">
              <w:rPr>
                <w:noProof/>
                <w:webHidden/>
              </w:rPr>
              <w:instrText xml:space="preserve"> PAGEREF _Toc853897 \h </w:instrText>
            </w:r>
            <w:r w:rsidR="0081697C">
              <w:rPr>
                <w:noProof/>
                <w:webHidden/>
              </w:rPr>
            </w:r>
            <w:r w:rsidR="0081697C">
              <w:rPr>
                <w:noProof/>
                <w:webHidden/>
              </w:rPr>
              <w:fldChar w:fldCharType="separate"/>
            </w:r>
            <w:r w:rsidR="0081697C">
              <w:rPr>
                <w:noProof/>
                <w:webHidden/>
              </w:rPr>
              <w:t>4</w:t>
            </w:r>
            <w:r w:rsidR="0081697C">
              <w:rPr>
                <w:noProof/>
                <w:webHidden/>
              </w:rPr>
              <w:fldChar w:fldCharType="end"/>
            </w:r>
          </w:hyperlink>
        </w:p>
        <w:p w14:paraId="551CB23B"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898" w:history="1">
            <w:r w:rsidR="0081697C" w:rsidRPr="00CE3B91">
              <w:rPr>
                <w:rStyle w:val="Hyperlink"/>
                <w:noProof/>
              </w:rPr>
              <w:t>Resources:</w:t>
            </w:r>
            <w:r w:rsidR="0081697C">
              <w:rPr>
                <w:noProof/>
                <w:webHidden/>
              </w:rPr>
              <w:tab/>
            </w:r>
            <w:r w:rsidR="0081697C">
              <w:rPr>
                <w:noProof/>
                <w:webHidden/>
              </w:rPr>
              <w:fldChar w:fldCharType="begin"/>
            </w:r>
            <w:r w:rsidR="0081697C">
              <w:rPr>
                <w:noProof/>
                <w:webHidden/>
              </w:rPr>
              <w:instrText xml:space="preserve"> PAGEREF _Toc853898 \h </w:instrText>
            </w:r>
            <w:r w:rsidR="0081697C">
              <w:rPr>
                <w:noProof/>
                <w:webHidden/>
              </w:rPr>
            </w:r>
            <w:r w:rsidR="0081697C">
              <w:rPr>
                <w:noProof/>
                <w:webHidden/>
              </w:rPr>
              <w:fldChar w:fldCharType="separate"/>
            </w:r>
            <w:r w:rsidR="0081697C">
              <w:rPr>
                <w:noProof/>
                <w:webHidden/>
              </w:rPr>
              <w:t>4</w:t>
            </w:r>
            <w:r w:rsidR="0081697C">
              <w:rPr>
                <w:noProof/>
                <w:webHidden/>
              </w:rPr>
              <w:fldChar w:fldCharType="end"/>
            </w:r>
          </w:hyperlink>
        </w:p>
        <w:p w14:paraId="48EE54E7" w14:textId="77777777" w:rsidR="0081697C" w:rsidRDefault="00F67D9E">
          <w:pPr>
            <w:pStyle w:val="TOC1"/>
            <w:tabs>
              <w:tab w:val="right" w:leader="dot" w:pos="9080"/>
            </w:tabs>
            <w:rPr>
              <w:rFonts w:asciiTheme="minorHAnsi" w:eastAsiaTheme="minorEastAsia" w:hAnsiTheme="minorHAnsi" w:cstheme="minorBidi"/>
              <w:noProof/>
              <w:color w:val="auto"/>
              <w:sz w:val="22"/>
              <w:szCs w:val="22"/>
            </w:rPr>
          </w:pPr>
          <w:hyperlink w:anchor="_Toc853899" w:history="1">
            <w:r w:rsidR="0081697C" w:rsidRPr="00CE3B91">
              <w:rPr>
                <w:rStyle w:val="Hyperlink"/>
                <w:noProof/>
              </w:rPr>
              <w:t>Program Plan and Review Timeline</w:t>
            </w:r>
            <w:r w:rsidR="0081697C">
              <w:rPr>
                <w:noProof/>
                <w:webHidden/>
              </w:rPr>
              <w:tab/>
            </w:r>
            <w:r w:rsidR="0081697C">
              <w:rPr>
                <w:noProof/>
                <w:webHidden/>
              </w:rPr>
              <w:fldChar w:fldCharType="begin"/>
            </w:r>
            <w:r w:rsidR="0081697C">
              <w:rPr>
                <w:noProof/>
                <w:webHidden/>
              </w:rPr>
              <w:instrText xml:space="preserve"> PAGEREF _Toc853899 \h </w:instrText>
            </w:r>
            <w:r w:rsidR="0081697C">
              <w:rPr>
                <w:noProof/>
                <w:webHidden/>
              </w:rPr>
            </w:r>
            <w:r w:rsidR="0081697C">
              <w:rPr>
                <w:noProof/>
                <w:webHidden/>
              </w:rPr>
              <w:fldChar w:fldCharType="separate"/>
            </w:r>
            <w:r w:rsidR="0081697C">
              <w:rPr>
                <w:noProof/>
                <w:webHidden/>
              </w:rPr>
              <w:t>5</w:t>
            </w:r>
            <w:r w:rsidR="0081697C">
              <w:rPr>
                <w:noProof/>
                <w:webHidden/>
              </w:rPr>
              <w:fldChar w:fldCharType="end"/>
            </w:r>
          </w:hyperlink>
        </w:p>
        <w:p w14:paraId="7A3C0917" w14:textId="77777777" w:rsidR="0081697C" w:rsidRDefault="00F67D9E">
          <w:pPr>
            <w:pStyle w:val="TOC1"/>
            <w:tabs>
              <w:tab w:val="right" w:leader="dot" w:pos="9080"/>
            </w:tabs>
            <w:rPr>
              <w:rFonts w:asciiTheme="minorHAnsi" w:eastAsiaTheme="minorEastAsia" w:hAnsiTheme="minorHAnsi" w:cstheme="minorBidi"/>
              <w:noProof/>
              <w:color w:val="auto"/>
              <w:sz w:val="22"/>
              <w:szCs w:val="22"/>
            </w:rPr>
          </w:pPr>
          <w:hyperlink w:anchor="_Toc853900" w:history="1">
            <w:r w:rsidR="0081697C" w:rsidRPr="00CE3B91">
              <w:rPr>
                <w:rStyle w:val="Hyperlink"/>
                <w:noProof/>
              </w:rPr>
              <w:t>Executive Summary</w:t>
            </w:r>
            <w:r w:rsidR="0081697C">
              <w:rPr>
                <w:noProof/>
                <w:webHidden/>
              </w:rPr>
              <w:tab/>
            </w:r>
            <w:r w:rsidR="0081697C">
              <w:rPr>
                <w:noProof/>
                <w:webHidden/>
              </w:rPr>
              <w:fldChar w:fldCharType="begin"/>
            </w:r>
            <w:r w:rsidR="0081697C">
              <w:rPr>
                <w:noProof/>
                <w:webHidden/>
              </w:rPr>
              <w:instrText xml:space="preserve"> PAGEREF _Toc853900 \h </w:instrText>
            </w:r>
            <w:r w:rsidR="0081697C">
              <w:rPr>
                <w:noProof/>
                <w:webHidden/>
              </w:rPr>
            </w:r>
            <w:r w:rsidR="0081697C">
              <w:rPr>
                <w:noProof/>
                <w:webHidden/>
              </w:rPr>
              <w:fldChar w:fldCharType="separate"/>
            </w:r>
            <w:r w:rsidR="0081697C">
              <w:rPr>
                <w:noProof/>
                <w:webHidden/>
              </w:rPr>
              <w:t>6</w:t>
            </w:r>
            <w:r w:rsidR="0081697C">
              <w:rPr>
                <w:noProof/>
                <w:webHidden/>
              </w:rPr>
              <w:fldChar w:fldCharType="end"/>
            </w:r>
          </w:hyperlink>
        </w:p>
        <w:p w14:paraId="6C35BC20" w14:textId="77777777" w:rsidR="0081697C" w:rsidRDefault="00F67D9E">
          <w:pPr>
            <w:pStyle w:val="TOC1"/>
            <w:tabs>
              <w:tab w:val="right" w:leader="dot" w:pos="9080"/>
            </w:tabs>
            <w:rPr>
              <w:rFonts w:asciiTheme="minorHAnsi" w:eastAsiaTheme="minorEastAsia" w:hAnsiTheme="minorHAnsi" w:cstheme="minorBidi"/>
              <w:noProof/>
              <w:color w:val="auto"/>
              <w:sz w:val="22"/>
              <w:szCs w:val="22"/>
            </w:rPr>
          </w:pPr>
          <w:hyperlink w:anchor="_Toc853901" w:history="1">
            <w:r w:rsidR="0081697C" w:rsidRPr="00CE3B91">
              <w:rPr>
                <w:rStyle w:val="Hyperlink"/>
                <w:noProof/>
              </w:rPr>
              <w:t>Program Mission and Accomplishments</w:t>
            </w:r>
            <w:r w:rsidR="0081697C">
              <w:rPr>
                <w:noProof/>
                <w:webHidden/>
              </w:rPr>
              <w:tab/>
            </w:r>
            <w:r w:rsidR="0081697C">
              <w:rPr>
                <w:noProof/>
                <w:webHidden/>
              </w:rPr>
              <w:fldChar w:fldCharType="begin"/>
            </w:r>
            <w:r w:rsidR="0081697C">
              <w:rPr>
                <w:noProof/>
                <w:webHidden/>
              </w:rPr>
              <w:instrText xml:space="preserve"> PAGEREF _Toc853901 \h </w:instrText>
            </w:r>
            <w:r w:rsidR="0081697C">
              <w:rPr>
                <w:noProof/>
                <w:webHidden/>
              </w:rPr>
            </w:r>
            <w:r w:rsidR="0081697C">
              <w:rPr>
                <w:noProof/>
                <w:webHidden/>
              </w:rPr>
              <w:fldChar w:fldCharType="separate"/>
            </w:r>
            <w:r w:rsidR="0081697C">
              <w:rPr>
                <w:noProof/>
                <w:webHidden/>
              </w:rPr>
              <w:t>7</w:t>
            </w:r>
            <w:r w:rsidR="0081697C">
              <w:rPr>
                <w:noProof/>
                <w:webHidden/>
              </w:rPr>
              <w:fldChar w:fldCharType="end"/>
            </w:r>
          </w:hyperlink>
        </w:p>
        <w:p w14:paraId="647F12BB"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02" w:history="1">
            <w:r w:rsidR="0081697C" w:rsidRPr="00CE3B91">
              <w:rPr>
                <w:rStyle w:val="Hyperlink"/>
                <w:noProof/>
              </w:rPr>
              <w:t>Gavilan College Mission Statement</w:t>
            </w:r>
            <w:r w:rsidR="0081697C">
              <w:rPr>
                <w:noProof/>
                <w:webHidden/>
              </w:rPr>
              <w:tab/>
            </w:r>
            <w:r w:rsidR="0081697C">
              <w:rPr>
                <w:noProof/>
                <w:webHidden/>
              </w:rPr>
              <w:fldChar w:fldCharType="begin"/>
            </w:r>
            <w:r w:rsidR="0081697C">
              <w:rPr>
                <w:noProof/>
                <w:webHidden/>
              </w:rPr>
              <w:instrText xml:space="preserve"> PAGEREF _Toc853902 \h </w:instrText>
            </w:r>
            <w:r w:rsidR="0081697C">
              <w:rPr>
                <w:noProof/>
                <w:webHidden/>
              </w:rPr>
            </w:r>
            <w:r w:rsidR="0081697C">
              <w:rPr>
                <w:noProof/>
                <w:webHidden/>
              </w:rPr>
              <w:fldChar w:fldCharType="separate"/>
            </w:r>
            <w:r w:rsidR="0081697C">
              <w:rPr>
                <w:noProof/>
                <w:webHidden/>
              </w:rPr>
              <w:t>7</w:t>
            </w:r>
            <w:r w:rsidR="0081697C">
              <w:rPr>
                <w:noProof/>
                <w:webHidden/>
              </w:rPr>
              <w:fldChar w:fldCharType="end"/>
            </w:r>
          </w:hyperlink>
        </w:p>
        <w:p w14:paraId="79FE7A8E"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03" w:history="1">
            <w:r w:rsidR="0081697C" w:rsidRPr="00CE3B91">
              <w:rPr>
                <w:rStyle w:val="Hyperlink"/>
                <w:noProof/>
              </w:rPr>
              <w:t>Response and follow-up to previous program reviews</w:t>
            </w:r>
            <w:r w:rsidR="0081697C">
              <w:rPr>
                <w:noProof/>
                <w:webHidden/>
              </w:rPr>
              <w:tab/>
            </w:r>
            <w:r w:rsidR="0081697C">
              <w:rPr>
                <w:noProof/>
                <w:webHidden/>
              </w:rPr>
              <w:fldChar w:fldCharType="begin"/>
            </w:r>
            <w:r w:rsidR="0081697C">
              <w:rPr>
                <w:noProof/>
                <w:webHidden/>
              </w:rPr>
              <w:instrText xml:space="preserve"> PAGEREF _Toc853903 \h </w:instrText>
            </w:r>
            <w:r w:rsidR="0081697C">
              <w:rPr>
                <w:noProof/>
                <w:webHidden/>
              </w:rPr>
            </w:r>
            <w:r w:rsidR="0081697C">
              <w:rPr>
                <w:noProof/>
                <w:webHidden/>
              </w:rPr>
              <w:fldChar w:fldCharType="separate"/>
            </w:r>
            <w:r w:rsidR="0081697C">
              <w:rPr>
                <w:noProof/>
                <w:webHidden/>
              </w:rPr>
              <w:t>7</w:t>
            </w:r>
            <w:r w:rsidR="0081697C">
              <w:rPr>
                <w:noProof/>
                <w:webHidden/>
              </w:rPr>
              <w:fldChar w:fldCharType="end"/>
            </w:r>
          </w:hyperlink>
        </w:p>
        <w:p w14:paraId="32B085A2" w14:textId="77777777" w:rsidR="0081697C" w:rsidRDefault="00F67D9E">
          <w:pPr>
            <w:pStyle w:val="TOC1"/>
            <w:tabs>
              <w:tab w:val="right" w:leader="dot" w:pos="9080"/>
            </w:tabs>
            <w:rPr>
              <w:rFonts w:asciiTheme="minorHAnsi" w:eastAsiaTheme="minorEastAsia" w:hAnsiTheme="minorHAnsi" w:cstheme="minorBidi"/>
              <w:noProof/>
              <w:color w:val="auto"/>
              <w:sz w:val="22"/>
              <w:szCs w:val="22"/>
            </w:rPr>
          </w:pPr>
          <w:hyperlink w:anchor="_Toc853904" w:history="1">
            <w:r w:rsidR="0081697C" w:rsidRPr="00CE3B91">
              <w:rPr>
                <w:rStyle w:val="Hyperlink"/>
                <w:noProof/>
              </w:rPr>
              <w:t>Program Overview</w:t>
            </w:r>
            <w:r w:rsidR="0081697C">
              <w:rPr>
                <w:noProof/>
                <w:webHidden/>
              </w:rPr>
              <w:tab/>
            </w:r>
            <w:r w:rsidR="0081697C">
              <w:rPr>
                <w:noProof/>
                <w:webHidden/>
              </w:rPr>
              <w:fldChar w:fldCharType="begin"/>
            </w:r>
            <w:r w:rsidR="0081697C">
              <w:rPr>
                <w:noProof/>
                <w:webHidden/>
              </w:rPr>
              <w:instrText xml:space="preserve"> PAGEREF _Toc853904 \h </w:instrText>
            </w:r>
            <w:r w:rsidR="0081697C">
              <w:rPr>
                <w:noProof/>
                <w:webHidden/>
              </w:rPr>
            </w:r>
            <w:r w:rsidR="0081697C">
              <w:rPr>
                <w:noProof/>
                <w:webHidden/>
              </w:rPr>
              <w:fldChar w:fldCharType="separate"/>
            </w:r>
            <w:r w:rsidR="0081697C">
              <w:rPr>
                <w:noProof/>
                <w:webHidden/>
              </w:rPr>
              <w:t>8</w:t>
            </w:r>
            <w:r w:rsidR="0081697C">
              <w:rPr>
                <w:noProof/>
                <w:webHidden/>
              </w:rPr>
              <w:fldChar w:fldCharType="end"/>
            </w:r>
          </w:hyperlink>
        </w:p>
        <w:p w14:paraId="39036EFE" w14:textId="77777777" w:rsidR="0081697C" w:rsidRDefault="00F67D9E">
          <w:pPr>
            <w:pStyle w:val="TOC1"/>
            <w:tabs>
              <w:tab w:val="right" w:leader="dot" w:pos="9080"/>
            </w:tabs>
            <w:rPr>
              <w:rFonts w:asciiTheme="minorHAnsi" w:eastAsiaTheme="minorEastAsia" w:hAnsiTheme="minorHAnsi" w:cstheme="minorBidi"/>
              <w:noProof/>
              <w:color w:val="auto"/>
              <w:sz w:val="22"/>
              <w:szCs w:val="22"/>
            </w:rPr>
          </w:pPr>
          <w:hyperlink w:anchor="_Toc853905" w:history="1">
            <w:r w:rsidR="0081697C" w:rsidRPr="00CE3B91">
              <w:rPr>
                <w:rStyle w:val="Hyperlink"/>
                <w:noProof/>
              </w:rPr>
              <w:t>Student and Program Outcomes</w:t>
            </w:r>
            <w:r w:rsidR="0081697C">
              <w:rPr>
                <w:noProof/>
                <w:webHidden/>
              </w:rPr>
              <w:tab/>
            </w:r>
            <w:r w:rsidR="0081697C">
              <w:rPr>
                <w:noProof/>
                <w:webHidden/>
              </w:rPr>
              <w:fldChar w:fldCharType="begin"/>
            </w:r>
            <w:r w:rsidR="0081697C">
              <w:rPr>
                <w:noProof/>
                <w:webHidden/>
              </w:rPr>
              <w:instrText xml:space="preserve"> PAGEREF _Toc853905 \h </w:instrText>
            </w:r>
            <w:r w:rsidR="0081697C">
              <w:rPr>
                <w:noProof/>
                <w:webHidden/>
              </w:rPr>
            </w:r>
            <w:r w:rsidR="0081697C">
              <w:rPr>
                <w:noProof/>
                <w:webHidden/>
              </w:rPr>
              <w:fldChar w:fldCharType="separate"/>
            </w:r>
            <w:r w:rsidR="0081697C">
              <w:rPr>
                <w:noProof/>
                <w:webHidden/>
              </w:rPr>
              <w:t>9</w:t>
            </w:r>
            <w:r w:rsidR="0081697C">
              <w:rPr>
                <w:noProof/>
                <w:webHidden/>
              </w:rPr>
              <w:fldChar w:fldCharType="end"/>
            </w:r>
          </w:hyperlink>
        </w:p>
        <w:p w14:paraId="53C5E9A1"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06" w:history="1">
            <w:r w:rsidR="0081697C" w:rsidRPr="00CE3B91">
              <w:rPr>
                <w:rStyle w:val="Hyperlink"/>
                <w:noProof/>
              </w:rPr>
              <w:t>College Goal for Student Achievement</w:t>
            </w:r>
            <w:r w:rsidR="0081697C">
              <w:rPr>
                <w:noProof/>
                <w:webHidden/>
              </w:rPr>
              <w:tab/>
            </w:r>
            <w:r w:rsidR="0081697C">
              <w:rPr>
                <w:noProof/>
                <w:webHidden/>
              </w:rPr>
              <w:fldChar w:fldCharType="begin"/>
            </w:r>
            <w:r w:rsidR="0081697C">
              <w:rPr>
                <w:noProof/>
                <w:webHidden/>
              </w:rPr>
              <w:instrText xml:space="preserve"> PAGEREF _Toc853906 \h </w:instrText>
            </w:r>
            <w:r w:rsidR="0081697C">
              <w:rPr>
                <w:noProof/>
                <w:webHidden/>
              </w:rPr>
            </w:r>
            <w:r w:rsidR="0081697C">
              <w:rPr>
                <w:noProof/>
                <w:webHidden/>
              </w:rPr>
              <w:fldChar w:fldCharType="separate"/>
            </w:r>
            <w:r w:rsidR="0081697C">
              <w:rPr>
                <w:noProof/>
                <w:webHidden/>
              </w:rPr>
              <w:t>9</w:t>
            </w:r>
            <w:r w:rsidR="0081697C">
              <w:rPr>
                <w:noProof/>
                <w:webHidden/>
              </w:rPr>
              <w:fldChar w:fldCharType="end"/>
            </w:r>
          </w:hyperlink>
        </w:p>
        <w:p w14:paraId="6AA099C8"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07" w:history="1">
            <w:r w:rsidR="0081697C" w:rsidRPr="00CE3B91">
              <w:rPr>
                <w:rStyle w:val="Hyperlink"/>
                <w:noProof/>
              </w:rPr>
              <w:t>Success</w:t>
            </w:r>
            <w:r w:rsidR="0081697C">
              <w:rPr>
                <w:noProof/>
                <w:webHidden/>
              </w:rPr>
              <w:tab/>
            </w:r>
            <w:r w:rsidR="0081697C">
              <w:rPr>
                <w:noProof/>
                <w:webHidden/>
              </w:rPr>
              <w:fldChar w:fldCharType="begin"/>
            </w:r>
            <w:r w:rsidR="0081697C">
              <w:rPr>
                <w:noProof/>
                <w:webHidden/>
              </w:rPr>
              <w:instrText xml:space="preserve"> PAGEREF _Toc853907 \h </w:instrText>
            </w:r>
            <w:r w:rsidR="0081697C">
              <w:rPr>
                <w:noProof/>
                <w:webHidden/>
              </w:rPr>
            </w:r>
            <w:r w:rsidR="0081697C">
              <w:rPr>
                <w:noProof/>
                <w:webHidden/>
              </w:rPr>
              <w:fldChar w:fldCharType="separate"/>
            </w:r>
            <w:r w:rsidR="0081697C">
              <w:rPr>
                <w:noProof/>
                <w:webHidden/>
              </w:rPr>
              <w:t>9</w:t>
            </w:r>
            <w:r w:rsidR="0081697C">
              <w:rPr>
                <w:noProof/>
                <w:webHidden/>
              </w:rPr>
              <w:fldChar w:fldCharType="end"/>
            </w:r>
          </w:hyperlink>
        </w:p>
        <w:p w14:paraId="2E3874C2"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08" w:history="1">
            <w:r w:rsidR="0081697C" w:rsidRPr="00CE3B91">
              <w:rPr>
                <w:rStyle w:val="Hyperlink"/>
                <w:noProof/>
              </w:rPr>
              <w:t>Equity</w:t>
            </w:r>
            <w:r w:rsidR="0081697C">
              <w:rPr>
                <w:noProof/>
                <w:webHidden/>
              </w:rPr>
              <w:tab/>
            </w:r>
            <w:r w:rsidR="0081697C">
              <w:rPr>
                <w:noProof/>
                <w:webHidden/>
              </w:rPr>
              <w:fldChar w:fldCharType="begin"/>
            </w:r>
            <w:r w:rsidR="0081697C">
              <w:rPr>
                <w:noProof/>
                <w:webHidden/>
              </w:rPr>
              <w:instrText xml:space="preserve"> PAGEREF _Toc853908 \h </w:instrText>
            </w:r>
            <w:r w:rsidR="0081697C">
              <w:rPr>
                <w:noProof/>
                <w:webHidden/>
              </w:rPr>
            </w:r>
            <w:r w:rsidR="0081697C">
              <w:rPr>
                <w:noProof/>
                <w:webHidden/>
              </w:rPr>
              <w:fldChar w:fldCharType="separate"/>
            </w:r>
            <w:r w:rsidR="0081697C">
              <w:rPr>
                <w:noProof/>
                <w:webHidden/>
              </w:rPr>
              <w:t>9</w:t>
            </w:r>
            <w:r w:rsidR="0081697C">
              <w:rPr>
                <w:noProof/>
                <w:webHidden/>
              </w:rPr>
              <w:fldChar w:fldCharType="end"/>
            </w:r>
          </w:hyperlink>
        </w:p>
        <w:p w14:paraId="46E40DEB"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09" w:history="1">
            <w:r w:rsidR="0081697C" w:rsidRPr="00CE3B91">
              <w:rPr>
                <w:rStyle w:val="Hyperlink"/>
                <w:noProof/>
              </w:rPr>
              <w:t>Conferred Award Trends</w:t>
            </w:r>
            <w:r w:rsidR="0081697C">
              <w:rPr>
                <w:noProof/>
                <w:webHidden/>
              </w:rPr>
              <w:tab/>
            </w:r>
            <w:r w:rsidR="0081697C">
              <w:rPr>
                <w:noProof/>
                <w:webHidden/>
              </w:rPr>
              <w:fldChar w:fldCharType="begin"/>
            </w:r>
            <w:r w:rsidR="0081697C">
              <w:rPr>
                <w:noProof/>
                <w:webHidden/>
              </w:rPr>
              <w:instrText xml:space="preserve"> PAGEREF _Toc853909 \h </w:instrText>
            </w:r>
            <w:r w:rsidR="0081697C">
              <w:rPr>
                <w:noProof/>
                <w:webHidden/>
              </w:rPr>
            </w:r>
            <w:r w:rsidR="0081697C">
              <w:rPr>
                <w:noProof/>
                <w:webHidden/>
              </w:rPr>
              <w:fldChar w:fldCharType="separate"/>
            </w:r>
            <w:r w:rsidR="0081697C">
              <w:rPr>
                <w:noProof/>
                <w:webHidden/>
              </w:rPr>
              <w:t>10</w:t>
            </w:r>
            <w:r w:rsidR="0081697C">
              <w:rPr>
                <w:noProof/>
                <w:webHidden/>
              </w:rPr>
              <w:fldChar w:fldCharType="end"/>
            </w:r>
          </w:hyperlink>
        </w:p>
        <w:p w14:paraId="35F6C93D" w14:textId="77777777" w:rsidR="0081697C" w:rsidRDefault="00F67D9E">
          <w:pPr>
            <w:pStyle w:val="TOC1"/>
            <w:tabs>
              <w:tab w:val="right" w:leader="dot" w:pos="9080"/>
            </w:tabs>
            <w:rPr>
              <w:rFonts w:asciiTheme="minorHAnsi" w:eastAsiaTheme="minorEastAsia" w:hAnsiTheme="minorHAnsi" w:cstheme="minorBidi"/>
              <w:noProof/>
              <w:color w:val="auto"/>
              <w:sz w:val="22"/>
              <w:szCs w:val="22"/>
            </w:rPr>
          </w:pPr>
          <w:hyperlink w:anchor="_Toc853910" w:history="1">
            <w:r w:rsidR="0081697C" w:rsidRPr="00CE3B91">
              <w:rPr>
                <w:rStyle w:val="Hyperlink"/>
                <w:noProof/>
              </w:rPr>
              <w:t>Student Learning Outcomes</w:t>
            </w:r>
            <w:r w:rsidR="0081697C">
              <w:rPr>
                <w:noProof/>
                <w:webHidden/>
              </w:rPr>
              <w:tab/>
            </w:r>
            <w:r w:rsidR="0081697C">
              <w:rPr>
                <w:noProof/>
                <w:webHidden/>
              </w:rPr>
              <w:fldChar w:fldCharType="begin"/>
            </w:r>
            <w:r w:rsidR="0081697C">
              <w:rPr>
                <w:noProof/>
                <w:webHidden/>
              </w:rPr>
              <w:instrText xml:space="preserve"> PAGEREF _Toc853910 \h </w:instrText>
            </w:r>
            <w:r w:rsidR="0081697C">
              <w:rPr>
                <w:noProof/>
                <w:webHidden/>
              </w:rPr>
            </w:r>
            <w:r w:rsidR="0081697C">
              <w:rPr>
                <w:noProof/>
                <w:webHidden/>
              </w:rPr>
              <w:fldChar w:fldCharType="separate"/>
            </w:r>
            <w:r w:rsidR="0081697C">
              <w:rPr>
                <w:noProof/>
                <w:webHidden/>
              </w:rPr>
              <w:t>12</w:t>
            </w:r>
            <w:r w:rsidR="0081697C">
              <w:rPr>
                <w:noProof/>
                <w:webHidden/>
              </w:rPr>
              <w:fldChar w:fldCharType="end"/>
            </w:r>
          </w:hyperlink>
        </w:p>
        <w:p w14:paraId="5792ECF8"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11" w:history="1">
            <w:r w:rsidR="0081697C" w:rsidRPr="00CE3B91">
              <w:rPr>
                <w:rStyle w:val="Hyperlink"/>
                <w:noProof/>
              </w:rPr>
              <w:t>curriQunet</w:t>
            </w:r>
            <w:r w:rsidR="0081697C">
              <w:rPr>
                <w:noProof/>
                <w:webHidden/>
              </w:rPr>
              <w:tab/>
            </w:r>
            <w:r w:rsidR="0081697C">
              <w:rPr>
                <w:noProof/>
                <w:webHidden/>
              </w:rPr>
              <w:fldChar w:fldCharType="begin"/>
            </w:r>
            <w:r w:rsidR="0081697C">
              <w:rPr>
                <w:noProof/>
                <w:webHidden/>
              </w:rPr>
              <w:instrText xml:space="preserve"> PAGEREF _Toc853911 \h </w:instrText>
            </w:r>
            <w:r w:rsidR="0081697C">
              <w:rPr>
                <w:noProof/>
                <w:webHidden/>
              </w:rPr>
            </w:r>
            <w:r w:rsidR="0081697C">
              <w:rPr>
                <w:noProof/>
                <w:webHidden/>
              </w:rPr>
              <w:fldChar w:fldCharType="separate"/>
            </w:r>
            <w:r w:rsidR="0081697C">
              <w:rPr>
                <w:noProof/>
                <w:webHidden/>
              </w:rPr>
              <w:t>12</w:t>
            </w:r>
            <w:r w:rsidR="0081697C">
              <w:rPr>
                <w:noProof/>
                <w:webHidden/>
              </w:rPr>
              <w:fldChar w:fldCharType="end"/>
            </w:r>
          </w:hyperlink>
        </w:p>
        <w:p w14:paraId="3A99CEB2"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12" w:history="1">
            <w:r w:rsidR="0081697C" w:rsidRPr="00CE3B91">
              <w:rPr>
                <w:rStyle w:val="Hyperlink"/>
                <w:noProof/>
              </w:rPr>
              <w:t>1. Are your SLOs, PLOs and ILOs mapped in curriQunet?</w:t>
            </w:r>
            <w:r w:rsidR="0081697C">
              <w:rPr>
                <w:noProof/>
                <w:webHidden/>
              </w:rPr>
              <w:tab/>
            </w:r>
            <w:r w:rsidR="0081697C">
              <w:rPr>
                <w:noProof/>
                <w:webHidden/>
              </w:rPr>
              <w:fldChar w:fldCharType="begin"/>
            </w:r>
            <w:r w:rsidR="0081697C">
              <w:rPr>
                <w:noProof/>
                <w:webHidden/>
              </w:rPr>
              <w:instrText xml:space="preserve"> PAGEREF _Toc853912 \h </w:instrText>
            </w:r>
            <w:r w:rsidR="0081697C">
              <w:rPr>
                <w:noProof/>
                <w:webHidden/>
              </w:rPr>
            </w:r>
            <w:r w:rsidR="0081697C">
              <w:rPr>
                <w:noProof/>
                <w:webHidden/>
              </w:rPr>
              <w:fldChar w:fldCharType="separate"/>
            </w:r>
            <w:r w:rsidR="0081697C">
              <w:rPr>
                <w:noProof/>
                <w:webHidden/>
              </w:rPr>
              <w:t>12</w:t>
            </w:r>
            <w:r w:rsidR="0081697C">
              <w:rPr>
                <w:noProof/>
                <w:webHidden/>
              </w:rPr>
              <w:fldChar w:fldCharType="end"/>
            </w:r>
          </w:hyperlink>
        </w:p>
        <w:p w14:paraId="399B4C05"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13" w:history="1">
            <w:r w:rsidR="0081697C" w:rsidRPr="00CE3B91">
              <w:rPr>
                <w:rStyle w:val="Hyperlink"/>
                <w:noProof/>
              </w:rPr>
              <w:t>2. Are your SLOs and PLOs up to date in curriQunet AND on the reporting website?</w:t>
            </w:r>
            <w:r w:rsidR="0081697C">
              <w:rPr>
                <w:noProof/>
                <w:webHidden/>
              </w:rPr>
              <w:tab/>
            </w:r>
            <w:r w:rsidR="0081697C">
              <w:rPr>
                <w:noProof/>
                <w:webHidden/>
              </w:rPr>
              <w:fldChar w:fldCharType="begin"/>
            </w:r>
            <w:r w:rsidR="0081697C">
              <w:rPr>
                <w:noProof/>
                <w:webHidden/>
              </w:rPr>
              <w:instrText xml:space="preserve"> PAGEREF _Toc853913 \h </w:instrText>
            </w:r>
            <w:r w:rsidR="0081697C">
              <w:rPr>
                <w:noProof/>
                <w:webHidden/>
              </w:rPr>
            </w:r>
            <w:r w:rsidR="0081697C">
              <w:rPr>
                <w:noProof/>
                <w:webHidden/>
              </w:rPr>
              <w:fldChar w:fldCharType="separate"/>
            </w:r>
            <w:r w:rsidR="0081697C">
              <w:rPr>
                <w:noProof/>
                <w:webHidden/>
              </w:rPr>
              <w:t>12</w:t>
            </w:r>
            <w:r w:rsidR="0081697C">
              <w:rPr>
                <w:noProof/>
                <w:webHidden/>
              </w:rPr>
              <w:fldChar w:fldCharType="end"/>
            </w:r>
          </w:hyperlink>
        </w:p>
        <w:p w14:paraId="15C02EFD"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14" w:history="1">
            <w:r w:rsidR="0081697C" w:rsidRPr="00CE3B91">
              <w:rPr>
                <w:rStyle w:val="Hyperlink"/>
                <w:noProof/>
              </w:rPr>
              <w:t>Learning and Outcomes Assessment</w:t>
            </w:r>
            <w:r w:rsidR="0081697C">
              <w:rPr>
                <w:noProof/>
                <w:webHidden/>
              </w:rPr>
              <w:tab/>
            </w:r>
            <w:r w:rsidR="0081697C">
              <w:rPr>
                <w:noProof/>
                <w:webHidden/>
              </w:rPr>
              <w:fldChar w:fldCharType="begin"/>
            </w:r>
            <w:r w:rsidR="0081697C">
              <w:rPr>
                <w:noProof/>
                <w:webHidden/>
              </w:rPr>
              <w:instrText xml:space="preserve"> PAGEREF _Toc853914 \h </w:instrText>
            </w:r>
            <w:r w:rsidR="0081697C">
              <w:rPr>
                <w:noProof/>
                <w:webHidden/>
              </w:rPr>
            </w:r>
            <w:r w:rsidR="0081697C">
              <w:rPr>
                <w:noProof/>
                <w:webHidden/>
              </w:rPr>
              <w:fldChar w:fldCharType="separate"/>
            </w:r>
            <w:r w:rsidR="0081697C">
              <w:rPr>
                <w:noProof/>
                <w:webHidden/>
              </w:rPr>
              <w:t>12</w:t>
            </w:r>
            <w:r w:rsidR="0081697C">
              <w:rPr>
                <w:noProof/>
                <w:webHidden/>
              </w:rPr>
              <w:fldChar w:fldCharType="end"/>
            </w:r>
          </w:hyperlink>
        </w:p>
        <w:p w14:paraId="08D76B37" w14:textId="77777777" w:rsidR="0081697C" w:rsidRDefault="00F67D9E">
          <w:pPr>
            <w:pStyle w:val="TOC1"/>
            <w:tabs>
              <w:tab w:val="right" w:leader="dot" w:pos="9080"/>
            </w:tabs>
            <w:rPr>
              <w:rFonts w:asciiTheme="minorHAnsi" w:eastAsiaTheme="minorEastAsia" w:hAnsiTheme="minorHAnsi" w:cstheme="minorBidi"/>
              <w:noProof/>
              <w:color w:val="auto"/>
              <w:sz w:val="22"/>
              <w:szCs w:val="22"/>
            </w:rPr>
          </w:pPr>
          <w:hyperlink w:anchor="_Toc853915" w:history="1">
            <w:r w:rsidR="0081697C" w:rsidRPr="00CE3B91">
              <w:rPr>
                <w:rStyle w:val="Hyperlink"/>
                <w:noProof/>
              </w:rPr>
              <w:t>Curriculum and Course Offerings Analysis</w:t>
            </w:r>
            <w:r w:rsidR="0081697C">
              <w:rPr>
                <w:noProof/>
                <w:webHidden/>
              </w:rPr>
              <w:tab/>
            </w:r>
            <w:r w:rsidR="0081697C">
              <w:rPr>
                <w:noProof/>
                <w:webHidden/>
              </w:rPr>
              <w:fldChar w:fldCharType="begin"/>
            </w:r>
            <w:r w:rsidR="0081697C">
              <w:rPr>
                <w:noProof/>
                <w:webHidden/>
              </w:rPr>
              <w:instrText xml:space="preserve"> PAGEREF _Toc853915 \h </w:instrText>
            </w:r>
            <w:r w:rsidR="0081697C">
              <w:rPr>
                <w:noProof/>
                <w:webHidden/>
              </w:rPr>
            </w:r>
            <w:r w:rsidR="0081697C">
              <w:rPr>
                <w:noProof/>
                <w:webHidden/>
              </w:rPr>
              <w:fldChar w:fldCharType="separate"/>
            </w:r>
            <w:r w:rsidR="0081697C">
              <w:rPr>
                <w:noProof/>
                <w:webHidden/>
              </w:rPr>
              <w:t>14</w:t>
            </w:r>
            <w:r w:rsidR="0081697C">
              <w:rPr>
                <w:noProof/>
                <w:webHidden/>
              </w:rPr>
              <w:fldChar w:fldCharType="end"/>
            </w:r>
          </w:hyperlink>
        </w:p>
        <w:p w14:paraId="4B38E583"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16" w:history="1">
            <w:r w:rsidR="0081697C" w:rsidRPr="00CE3B91">
              <w:rPr>
                <w:rStyle w:val="Hyperlink"/>
                <w:noProof/>
              </w:rPr>
              <w:t>Curriculum Analysis</w:t>
            </w:r>
            <w:r w:rsidR="0081697C">
              <w:rPr>
                <w:noProof/>
                <w:webHidden/>
              </w:rPr>
              <w:tab/>
            </w:r>
            <w:r w:rsidR="0081697C">
              <w:rPr>
                <w:noProof/>
                <w:webHidden/>
              </w:rPr>
              <w:fldChar w:fldCharType="begin"/>
            </w:r>
            <w:r w:rsidR="0081697C">
              <w:rPr>
                <w:noProof/>
                <w:webHidden/>
              </w:rPr>
              <w:instrText xml:space="preserve"> PAGEREF _Toc853916 \h </w:instrText>
            </w:r>
            <w:r w:rsidR="0081697C">
              <w:rPr>
                <w:noProof/>
                <w:webHidden/>
              </w:rPr>
            </w:r>
            <w:r w:rsidR="0081697C">
              <w:rPr>
                <w:noProof/>
                <w:webHidden/>
              </w:rPr>
              <w:fldChar w:fldCharType="separate"/>
            </w:r>
            <w:r w:rsidR="0081697C">
              <w:rPr>
                <w:noProof/>
                <w:webHidden/>
              </w:rPr>
              <w:t>14</w:t>
            </w:r>
            <w:r w:rsidR="0081697C">
              <w:rPr>
                <w:noProof/>
                <w:webHidden/>
              </w:rPr>
              <w:fldChar w:fldCharType="end"/>
            </w:r>
          </w:hyperlink>
        </w:p>
        <w:p w14:paraId="60C9A5D5"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17" w:history="1">
            <w:r w:rsidR="0081697C" w:rsidRPr="00CE3B91">
              <w:rPr>
                <w:rStyle w:val="Hyperlink"/>
                <w:noProof/>
              </w:rPr>
              <w:t>Course Time, Location and Delivery Method Analysis</w:t>
            </w:r>
            <w:r w:rsidR="0081697C">
              <w:rPr>
                <w:noProof/>
                <w:webHidden/>
              </w:rPr>
              <w:tab/>
            </w:r>
            <w:r w:rsidR="0081697C">
              <w:rPr>
                <w:noProof/>
                <w:webHidden/>
              </w:rPr>
              <w:fldChar w:fldCharType="begin"/>
            </w:r>
            <w:r w:rsidR="0081697C">
              <w:rPr>
                <w:noProof/>
                <w:webHidden/>
              </w:rPr>
              <w:instrText xml:space="preserve"> PAGEREF _Toc853917 \h </w:instrText>
            </w:r>
            <w:r w:rsidR="0081697C">
              <w:rPr>
                <w:noProof/>
                <w:webHidden/>
              </w:rPr>
            </w:r>
            <w:r w:rsidR="0081697C">
              <w:rPr>
                <w:noProof/>
                <w:webHidden/>
              </w:rPr>
              <w:fldChar w:fldCharType="separate"/>
            </w:r>
            <w:r w:rsidR="0081697C">
              <w:rPr>
                <w:noProof/>
                <w:webHidden/>
              </w:rPr>
              <w:t>14</w:t>
            </w:r>
            <w:r w:rsidR="0081697C">
              <w:rPr>
                <w:noProof/>
                <w:webHidden/>
              </w:rPr>
              <w:fldChar w:fldCharType="end"/>
            </w:r>
          </w:hyperlink>
        </w:p>
        <w:p w14:paraId="32EBD504" w14:textId="77777777" w:rsidR="0081697C" w:rsidRDefault="00F67D9E">
          <w:pPr>
            <w:pStyle w:val="TOC1"/>
            <w:tabs>
              <w:tab w:val="right" w:leader="dot" w:pos="9080"/>
            </w:tabs>
            <w:rPr>
              <w:rFonts w:asciiTheme="minorHAnsi" w:eastAsiaTheme="minorEastAsia" w:hAnsiTheme="minorHAnsi" w:cstheme="minorBidi"/>
              <w:noProof/>
              <w:color w:val="auto"/>
              <w:sz w:val="22"/>
              <w:szCs w:val="22"/>
            </w:rPr>
          </w:pPr>
          <w:hyperlink w:anchor="_Toc853918" w:history="1">
            <w:r w:rsidR="0081697C" w:rsidRPr="00CE3B91">
              <w:rPr>
                <w:rStyle w:val="Hyperlink"/>
                <w:noProof/>
              </w:rPr>
              <w:t>Career Education Questions</w:t>
            </w:r>
            <w:r w:rsidR="0081697C">
              <w:rPr>
                <w:noProof/>
                <w:webHidden/>
              </w:rPr>
              <w:tab/>
            </w:r>
            <w:r w:rsidR="0081697C">
              <w:rPr>
                <w:noProof/>
                <w:webHidden/>
              </w:rPr>
              <w:fldChar w:fldCharType="begin"/>
            </w:r>
            <w:r w:rsidR="0081697C">
              <w:rPr>
                <w:noProof/>
                <w:webHidden/>
              </w:rPr>
              <w:instrText xml:space="preserve"> PAGEREF _Toc853918 \h </w:instrText>
            </w:r>
            <w:r w:rsidR="0081697C">
              <w:rPr>
                <w:noProof/>
                <w:webHidden/>
              </w:rPr>
            </w:r>
            <w:r w:rsidR="0081697C">
              <w:rPr>
                <w:noProof/>
                <w:webHidden/>
              </w:rPr>
              <w:fldChar w:fldCharType="separate"/>
            </w:r>
            <w:r w:rsidR="0081697C">
              <w:rPr>
                <w:noProof/>
                <w:webHidden/>
              </w:rPr>
              <w:t>16</w:t>
            </w:r>
            <w:r w:rsidR="0081697C">
              <w:rPr>
                <w:noProof/>
                <w:webHidden/>
              </w:rPr>
              <w:fldChar w:fldCharType="end"/>
            </w:r>
          </w:hyperlink>
        </w:p>
        <w:p w14:paraId="1C57BEDD" w14:textId="77777777" w:rsidR="0081697C" w:rsidRDefault="00F67D9E">
          <w:pPr>
            <w:pStyle w:val="TOC1"/>
            <w:tabs>
              <w:tab w:val="right" w:leader="dot" w:pos="9080"/>
            </w:tabs>
            <w:rPr>
              <w:rFonts w:asciiTheme="minorHAnsi" w:eastAsiaTheme="minorEastAsia" w:hAnsiTheme="minorHAnsi" w:cstheme="minorBidi"/>
              <w:noProof/>
              <w:color w:val="auto"/>
              <w:sz w:val="22"/>
              <w:szCs w:val="22"/>
            </w:rPr>
          </w:pPr>
          <w:hyperlink w:anchor="_Toc853919" w:history="1">
            <w:r w:rsidR="0081697C" w:rsidRPr="00CE3B91">
              <w:rPr>
                <w:rStyle w:val="Hyperlink"/>
                <w:noProof/>
              </w:rPr>
              <w:t>Program and Resource Analysis</w:t>
            </w:r>
            <w:r w:rsidR="0081697C">
              <w:rPr>
                <w:noProof/>
                <w:webHidden/>
              </w:rPr>
              <w:tab/>
            </w:r>
            <w:r w:rsidR="0081697C">
              <w:rPr>
                <w:noProof/>
                <w:webHidden/>
              </w:rPr>
              <w:fldChar w:fldCharType="begin"/>
            </w:r>
            <w:r w:rsidR="0081697C">
              <w:rPr>
                <w:noProof/>
                <w:webHidden/>
              </w:rPr>
              <w:instrText xml:space="preserve"> PAGEREF _Toc853919 \h </w:instrText>
            </w:r>
            <w:r w:rsidR="0081697C">
              <w:rPr>
                <w:noProof/>
                <w:webHidden/>
              </w:rPr>
            </w:r>
            <w:r w:rsidR="0081697C">
              <w:rPr>
                <w:noProof/>
                <w:webHidden/>
              </w:rPr>
              <w:fldChar w:fldCharType="separate"/>
            </w:r>
            <w:r w:rsidR="0081697C">
              <w:rPr>
                <w:noProof/>
                <w:webHidden/>
              </w:rPr>
              <w:t>17</w:t>
            </w:r>
            <w:r w:rsidR="0081697C">
              <w:rPr>
                <w:noProof/>
                <w:webHidden/>
              </w:rPr>
              <w:fldChar w:fldCharType="end"/>
            </w:r>
          </w:hyperlink>
        </w:p>
        <w:p w14:paraId="6D41F7E7"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20" w:history="1">
            <w:r w:rsidR="0081697C" w:rsidRPr="00CE3B91">
              <w:rPr>
                <w:rStyle w:val="Hyperlink"/>
                <w:noProof/>
              </w:rPr>
              <w:t>Program Personnel</w:t>
            </w:r>
            <w:r w:rsidR="0081697C">
              <w:rPr>
                <w:noProof/>
                <w:webHidden/>
              </w:rPr>
              <w:tab/>
            </w:r>
            <w:r w:rsidR="0081697C">
              <w:rPr>
                <w:noProof/>
                <w:webHidden/>
              </w:rPr>
              <w:fldChar w:fldCharType="begin"/>
            </w:r>
            <w:r w:rsidR="0081697C">
              <w:rPr>
                <w:noProof/>
                <w:webHidden/>
              </w:rPr>
              <w:instrText xml:space="preserve"> PAGEREF _Toc853920 \h </w:instrText>
            </w:r>
            <w:r w:rsidR="0081697C">
              <w:rPr>
                <w:noProof/>
                <w:webHidden/>
              </w:rPr>
            </w:r>
            <w:r w:rsidR="0081697C">
              <w:rPr>
                <w:noProof/>
                <w:webHidden/>
              </w:rPr>
              <w:fldChar w:fldCharType="separate"/>
            </w:r>
            <w:r w:rsidR="0081697C">
              <w:rPr>
                <w:noProof/>
                <w:webHidden/>
              </w:rPr>
              <w:t>17</w:t>
            </w:r>
            <w:r w:rsidR="0081697C">
              <w:rPr>
                <w:noProof/>
                <w:webHidden/>
              </w:rPr>
              <w:fldChar w:fldCharType="end"/>
            </w:r>
          </w:hyperlink>
        </w:p>
        <w:p w14:paraId="16D04E09"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21" w:history="1">
            <w:r w:rsidR="0081697C" w:rsidRPr="00CE3B91">
              <w:rPr>
                <w:rStyle w:val="Hyperlink"/>
                <w:noProof/>
              </w:rPr>
              <w:t>Departmental Productivity Measurements</w:t>
            </w:r>
            <w:r w:rsidR="0081697C">
              <w:rPr>
                <w:noProof/>
                <w:webHidden/>
              </w:rPr>
              <w:tab/>
            </w:r>
            <w:r w:rsidR="0081697C">
              <w:rPr>
                <w:noProof/>
                <w:webHidden/>
              </w:rPr>
              <w:fldChar w:fldCharType="begin"/>
            </w:r>
            <w:r w:rsidR="0081697C">
              <w:rPr>
                <w:noProof/>
                <w:webHidden/>
              </w:rPr>
              <w:instrText xml:space="preserve"> PAGEREF _Toc853921 \h </w:instrText>
            </w:r>
            <w:r w:rsidR="0081697C">
              <w:rPr>
                <w:noProof/>
                <w:webHidden/>
              </w:rPr>
            </w:r>
            <w:r w:rsidR="0081697C">
              <w:rPr>
                <w:noProof/>
                <w:webHidden/>
              </w:rPr>
              <w:fldChar w:fldCharType="separate"/>
            </w:r>
            <w:r w:rsidR="0081697C">
              <w:rPr>
                <w:noProof/>
                <w:webHidden/>
              </w:rPr>
              <w:t>17</w:t>
            </w:r>
            <w:r w:rsidR="0081697C">
              <w:rPr>
                <w:noProof/>
                <w:webHidden/>
              </w:rPr>
              <w:fldChar w:fldCharType="end"/>
            </w:r>
          </w:hyperlink>
        </w:p>
        <w:p w14:paraId="504E5F26"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22" w:history="1">
            <w:r w:rsidR="0081697C" w:rsidRPr="00CE3B91">
              <w:rPr>
                <w:rStyle w:val="Hyperlink"/>
                <w:noProof/>
              </w:rPr>
              <w:t>Evaluation of Resource Allocations</w:t>
            </w:r>
            <w:r w:rsidR="0081697C">
              <w:rPr>
                <w:noProof/>
                <w:webHidden/>
              </w:rPr>
              <w:tab/>
            </w:r>
            <w:r w:rsidR="0081697C">
              <w:rPr>
                <w:noProof/>
                <w:webHidden/>
              </w:rPr>
              <w:fldChar w:fldCharType="begin"/>
            </w:r>
            <w:r w:rsidR="0081697C">
              <w:rPr>
                <w:noProof/>
                <w:webHidden/>
              </w:rPr>
              <w:instrText xml:space="preserve"> PAGEREF _Toc853922 \h </w:instrText>
            </w:r>
            <w:r w:rsidR="0081697C">
              <w:rPr>
                <w:noProof/>
                <w:webHidden/>
              </w:rPr>
            </w:r>
            <w:r w:rsidR="0081697C">
              <w:rPr>
                <w:noProof/>
                <w:webHidden/>
              </w:rPr>
              <w:fldChar w:fldCharType="separate"/>
            </w:r>
            <w:r w:rsidR="0081697C">
              <w:rPr>
                <w:noProof/>
                <w:webHidden/>
              </w:rPr>
              <w:t>18</w:t>
            </w:r>
            <w:r w:rsidR="0081697C">
              <w:rPr>
                <w:noProof/>
                <w:webHidden/>
              </w:rPr>
              <w:fldChar w:fldCharType="end"/>
            </w:r>
          </w:hyperlink>
        </w:p>
        <w:p w14:paraId="69A51144"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23" w:history="1">
            <w:r w:rsidR="0081697C" w:rsidRPr="00CE3B91">
              <w:rPr>
                <w:rStyle w:val="Hyperlink"/>
                <w:noProof/>
              </w:rPr>
              <w:t>Integrated Planning and Initiatives</w:t>
            </w:r>
            <w:r w:rsidR="0081697C">
              <w:rPr>
                <w:noProof/>
                <w:webHidden/>
              </w:rPr>
              <w:tab/>
            </w:r>
            <w:r w:rsidR="0081697C">
              <w:rPr>
                <w:noProof/>
                <w:webHidden/>
              </w:rPr>
              <w:fldChar w:fldCharType="begin"/>
            </w:r>
            <w:r w:rsidR="0081697C">
              <w:rPr>
                <w:noProof/>
                <w:webHidden/>
              </w:rPr>
              <w:instrText xml:space="preserve"> PAGEREF _Toc853923 \h </w:instrText>
            </w:r>
            <w:r w:rsidR="0081697C">
              <w:rPr>
                <w:noProof/>
                <w:webHidden/>
              </w:rPr>
            </w:r>
            <w:r w:rsidR="0081697C">
              <w:rPr>
                <w:noProof/>
                <w:webHidden/>
              </w:rPr>
              <w:fldChar w:fldCharType="separate"/>
            </w:r>
            <w:r w:rsidR="0081697C">
              <w:rPr>
                <w:noProof/>
                <w:webHidden/>
              </w:rPr>
              <w:t>18</w:t>
            </w:r>
            <w:r w:rsidR="0081697C">
              <w:rPr>
                <w:noProof/>
                <w:webHidden/>
              </w:rPr>
              <w:fldChar w:fldCharType="end"/>
            </w:r>
          </w:hyperlink>
        </w:p>
        <w:p w14:paraId="7C943D15"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24" w:history="1">
            <w:r w:rsidR="0081697C" w:rsidRPr="00CE3B91">
              <w:rPr>
                <w:rStyle w:val="Hyperlink"/>
                <w:noProof/>
              </w:rPr>
              <w:t>Other Opportunities and Threats</w:t>
            </w:r>
            <w:r w:rsidR="0081697C">
              <w:rPr>
                <w:noProof/>
                <w:webHidden/>
              </w:rPr>
              <w:tab/>
            </w:r>
            <w:r w:rsidR="0081697C">
              <w:rPr>
                <w:noProof/>
                <w:webHidden/>
              </w:rPr>
              <w:fldChar w:fldCharType="begin"/>
            </w:r>
            <w:r w:rsidR="0081697C">
              <w:rPr>
                <w:noProof/>
                <w:webHidden/>
              </w:rPr>
              <w:instrText xml:space="preserve"> PAGEREF _Toc853924 \h </w:instrText>
            </w:r>
            <w:r w:rsidR="0081697C">
              <w:rPr>
                <w:noProof/>
                <w:webHidden/>
              </w:rPr>
            </w:r>
            <w:r w:rsidR="0081697C">
              <w:rPr>
                <w:noProof/>
                <w:webHidden/>
              </w:rPr>
              <w:fldChar w:fldCharType="separate"/>
            </w:r>
            <w:r w:rsidR="0081697C">
              <w:rPr>
                <w:noProof/>
                <w:webHidden/>
              </w:rPr>
              <w:t>18</w:t>
            </w:r>
            <w:r w:rsidR="0081697C">
              <w:rPr>
                <w:noProof/>
                <w:webHidden/>
              </w:rPr>
              <w:fldChar w:fldCharType="end"/>
            </w:r>
          </w:hyperlink>
        </w:p>
        <w:p w14:paraId="5DF85799" w14:textId="77777777" w:rsidR="0081697C" w:rsidRDefault="00F67D9E">
          <w:pPr>
            <w:pStyle w:val="TOC1"/>
            <w:tabs>
              <w:tab w:val="right" w:leader="dot" w:pos="9080"/>
            </w:tabs>
            <w:rPr>
              <w:rFonts w:asciiTheme="minorHAnsi" w:eastAsiaTheme="minorEastAsia" w:hAnsiTheme="minorHAnsi" w:cstheme="minorBidi"/>
              <w:noProof/>
              <w:color w:val="auto"/>
              <w:sz w:val="22"/>
              <w:szCs w:val="22"/>
            </w:rPr>
          </w:pPr>
          <w:hyperlink w:anchor="_Toc853925" w:history="1">
            <w:r w:rsidR="0081697C" w:rsidRPr="00CE3B91">
              <w:rPr>
                <w:rStyle w:val="Hyperlink"/>
                <w:noProof/>
              </w:rPr>
              <w:t>Appendix</w:t>
            </w:r>
            <w:r w:rsidR="0081697C">
              <w:rPr>
                <w:noProof/>
                <w:webHidden/>
              </w:rPr>
              <w:tab/>
            </w:r>
            <w:r w:rsidR="0081697C">
              <w:rPr>
                <w:noProof/>
                <w:webHidden/>
              </w:rPr>
              <w:fldChar w:fldCharType="begin"/>
            </w:r>
            <w:r w:rsidR="0081697C">
              <w:rPr>
                <w:noProof/>
                <w:webHidden/>
              </w:rPr>
              <w:instrText xml:space="preserve"> PAGEREF _Toc853925 \h </w:instrText>
            </w:r>
            <w:r w:rsidR="0081697C">
              <w:rPr>
                <w:noProof/>
                <w:webHidden/>
              </w:rPr>
            </w:r>
            <w:r w:rsidR="0081697C">
              <w:rPr>
                <w:noProof/>
                <w:webHidden/>
              </w:rPr>
              <w:fldChar w:fldCharType="separate"/>
            </w:r>
            <w:r w:rsidR="0081697C">
              <w:rPr>
                <w:noProof/>
                <w:webHidden/>
              </w:rPr>
              <w:t>19</w:t>
            </w:r>
            <w:r w:rsidR="0081697C">
              <w:rPr>
                <w:noProof/>
                <w:webHidden/>
              </w:rPr>
              <w:fldChar w:fldCharType="end"/>
            </w:r>
          </w:hyperlink>
        </w:p>
        <w:p w14:paraId="1B4563EC"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26" w:history="1">
            <w:r w:rsidR="0081697C" w:rsidRPr="00CE3B91">
              <w:rPr>
                <w:rStyle w:val="Hyperlink"/>
                <w:noProof/>
              </w:rPr>
              <w:t>Optional Questions</w:t>
            </w:r>
            <w:r w:rsidR="0081697C">
              <w:rPr>
                <w:noProof/>
                <w:webHidden/>
              </w:rPr>
              <w:tab/>
            </w:r>
            <w:r w:rsidR="0081697C">
              <w:rPr>
                <w:noProof/>
                <w:webHidden/>
              </w:rPr>
              <w:fldChar w:fldCharType="begin"/>
            </w:r>
            <w:r w:rsidR="0081697C">
              <w:rPr>
                <w:noProof/>
                <w:webHidden/>
              </w:rPr>
              <w:instrText xml:space="preserve"> PAGEREF _Toc853926 \h </w:instrText>
            </w:r>
            <w:r w:rsidR="0081697C">
              <w:rPr>
                <w:noProof/>
                <w:webHidden/>
              </w:rPr>
            </w:r>
            <w:r w:rsidR="0081697C">
              <w:rPr>
                <w:noProof/>
                <w:webHidden/>
              </w:rPr>
              <w:fldChar w:fldCharType="separate"/>
            </w:r>
            <w:r w:rsidR="0081697C">
              <w:rPr>
                <w:noProof/>
                <w:webHidden/>
              </w:rPr>
              <w:t>19</w:t>
            </w:r>
            <w:r w:rsidR="0081697C">
              <w:rPr>
                <w:noProof/>
                <w:webHidden/>
              </w:rPr>
              <w:fldChar w:fldCharType="end"/>
            </w:r>
          </w:hyperlink>
        </w:p>
        <w:p w14:paraId="50171852"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27" w:history="1">
            <w:r w:rsidR="0081697C" w:rsidRPr="00CE3B91">
              <w:rPr>
                <w:rStyle w:val="Hyperlink"/>
                <w:noProof/>
              </w:rPr>
              <w:t>Review Process Feedback</w:t>
            </w:r>
            <w:r w:rsidR="0081697C">
              <w:rPr>
                <w:noProof/>
                <w:webHidden/>
              </w:rPr>
              <w:tab/>
            </w:r>
            <w:r w:rsidR="0081697C">
              <w:rPr>
                <w:noProof/>
                <w:webHidden/>
              </w:rPr>
              <w:fldChar w:fldCharType="begin"/>
            </w:r>
            <w:r w:rsidR="0081697C">
              <w:rPr>
                <w:noProof/>
                <w:webHidden/>
              </w:rPr>
              <w:instrText xml:space="preserve"> PAGEREF _Toc853927 \h </w:instrText>
            </w:r>
            <w:r w:rsidR="0081697C">
              <w:rPr>
                <w:noProof/>
                <w:webHidden/>
              </w:rPr>
            </w:r>
            <w:r w:rsidR="0081697C">
              <w:rPr>
                <w:noProof/>
                <w:webHidden/>
              </w:rPr>
              <w:fldChar w:fldCharType="separate"/>
            </w:r>
            <w:r w:rsidR="0081697C">
              <w:rPr>
                <w:noProof/>
                <w:webHidden/>
              </w:rPr>
              <w:t>19</w:t>
            </w:r>
            <w:r w:rsidR="0081697C">
              <w:rPr>
                <w:noProof/>
                <w:webHidden/>
              </w:rPr>
              <w:fldChar w:fldCharType="end"/>
            </w:r>
          </w:hyperlink>
        </w:p>
        <w:p w14:paraId="210CD57C"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28" w:history="1">
            <w:r w:rsidR="0081697C" w:rsidRPr="00CE3B91">
              <w:rPr>
                <w:rStyle w:val="Hyperlink"/>
                <w:noProof/>
              </w:rPr>
              <w:t>Departmental and Collaboration Three-Year Program Plan</w:t>
            </w:r>
            <w:r w:rsidR="0081697C" w:rsidRPr="00CE3B91">
              <w:rPr>
                <w:rStyle w:val="Hyperlink"/>
                <w:b/>
                <w:noProof/>
              </w:rPr>
              <w:t xml:space="preserve"> </w:t>
            </w:r>
            <w:r w:rsidR="0081697C" w:rsidRPr="00CE3B91">
              <w:rPr>
                <w:rStyle w:val="Hyperlink"/>
                <w:noProof/>
              </w:rPr>
              <w:t>Goal Setting Worksheet</w:t>
            </w:r>
            <w:r w:rsidR="0081697C">
              <w:rPr>
                <w:noProof/>
                <w:webHidden/>
              </w:rPr>
              <w:tab/>
            </w:r>
            <w:r w:rsidR="0081697C">
              <w:rPr>
                <w:noProof/>
                <w:webHidden/>
              </w:rPr>
              <w:fldChar w:fldCharType="begin"/>
            </w:r>
            <w:r w:rsidR="0081697C">
              <w:rPr>
                <w:noProof/>
                <w:webHidden/>
              </w:rPr>
              <w:instrText xml:space="preserve"> PAGEREF _Toc853928 \h </w:instrText>
            </w:r>
            <w:r w:rsidR="0081697C">
              <w:rPr>
                <w:noProof/>
                <w:webHidden/>
              </w:rPr>
            </w:r>
            <w:r w:rsidR="0081697C">
              <w:rPr>
                <w:noProof/>
                <w:webHidden/>
              </w:rPr>
              <w:fldChar w:fldCharType="separate"/>
            </w:r>
            <w:r w:rsidR="0081697C">
              <w:rPr>
                <w:noProof/>
                <w:webHidden/>
              </w:rPr>
              <w:t>20</w:t>
            </w:r>
            <w:r w:rsidR="0081697C">
              <w:rPr>
                <w:noProof/>
                <w:webHidden/>
              </w:rPr>
              <w:fldChar w:fldCharType="end"/>
            </w:r>
          </w:hyperlink>
        </w:p>
        <w:p w14:paraId="0466CBC5" w14:textId="77777777" w:rsidR="0081697C" w:rsidRDefault="00F67D9E">
          <w:pPr>
            <w:pStyle w:val="TOC2"/>
            <w:tabs>
              <w:tab w:val="right" w:leader="dot" w:pos="9080"/>
            </w:tabs>
            <w:rPr>
              <w:rFonts w:asciiTheme="minorHAnsi" w:eastAsiaTheme="minorEastAsia" w:hAnsiTheme="minorHAnsi" w:cstheme="minorBidi"/>
              <w:noProof/>
              <w:color w:val="auto"/>
              <w:sz w:val="22"/>
              <w:szCs w:val="22"/>
            </w:rPr>
          </w:pPr>
          <w:hyperlink w:anchor="_Toc853929" w:history="1">
            <w:r w:rsidR="0081697C" w:rsidRPr="00CE3B91">
              <w:rPr>
                <w:rStyle w:val="Hyperlink"/>
                <w:noProof/>
              </w:rPr>
              <w:t>Signature Page</w:t>
            </w:r>
            <w:r w:rsidR="0081697C">
              <w:rPr>
                <w:noProof/>
                <w:webHidden/>
              </w:rPr>
              <w:tab/>
            </w:r>
            <w:r w:rsidR="0081697C">
              <w:rPr>
                <w:noProof/>
                <w:webHidden/>
              </w:rPr>
              <w:fldChar w:fldCharType="begin"/>
            </w:r>
            <w:r w:rsidR="0081697C">
              <w:rPr>
                <w:noProof/>
                <w:webHidden/>
              </w:rPr>
              <w:instrText xml:space="preserve"> PAGEREF _Toc853929 \h </w:instrText>
            </w:r>
            <w:r w:rsidR="0081697C">
              <w:rPr>
                <w:noProof/>
                <w:webHidden/>
              </w:rPr>
            </w:r>
            <w:r w:rsidR="0081697C">
              <w:rPr>
                <w:noProof/>
                <w:webHidden/>
              </w:rPr>
              <w:fldChar w:fldCharType="separate"/>
            </w:r>
            <w:r w:rsidR="0081697C">
              <w:rPr>
                <w:noProof/>
                <w:webHidden/>
              </w:rPr>
              <w:t>24</w:t>
            </w:r>
            <w:r w:rsidR="0081697C">
              <w:rPr>
                <w:noProof/>
                <w:webHidden/>
              </w:rPr>
              <w:fldChar w:fldCharType="end"/>
            </w:r>
          </w:hyperlink>
        </w:p>
        <w:p w14:paraId="4B7865DC" w14:textId="2C4CF004" w:rsidR="00FF18AA" w:rsidRPr="002F3085" w:rsidRDefault="00777FEB" w:rsidP="002F3085">
          <w:r>
            <w:rPr>
              <w:noProof/>
            </w:rPr>
            <w:fldChar w:fldCharType="end"/>
          </w:r>
        </w:p>
      </w:sdtContent>
    </w:sdt>
    <w:p w14:paraId="0B09EB2F" w14:textId="77777777" w:rsidR="001C1DEC" w:rsidRPr="00703E46" w:rsidRDefault="001C1DEC" w:rsidP="001C1DEC">
      <w:pPr>
        <w:pStyle w:val="Heading1"/>
        <w:rPr>
          <w:color w:val="auto"/>
        </w:rPr>
      </w:pPr>
      <w:bookmarkStart w:id="2" w:name="_Toc513632373"/>
      <w:bookmarkStart w:id="3" w:name="_Toc525628684"/>
      <w:bookmarkStart w:id="4" w:name="_Toc853895"/>
      <w:r>
        <w:rPr>
          <w:color w:val="auto"/>
        </w:rPr>
        <w:t>Purpose, Standards and Resources</w:t>
      </w:r>
      <w:bookmarkStart w:id="5" w:name="_Toc513632374"/>
      <w:bookmarkStart w:id="6" w:name="_Toc514068701"/>
      <w:bookmarkStart w:id="7" w:name="_Toc517161658"/>
      <w:bookmarkEnd w:id="2"/>
      <w:bookmarkEnd w:id="3"/>
      <w:bookmarkEnd w:id="4"/>
    </w:p>
    <w:p w14:paraId="169029B1" w14:textId="77777777" w:rsidR="001C1DEC" w:rsidRDefault="001C1DEC" w:rsidP="001C1DEC">
      <w:pPr>
        <w:pStyle w:val="Heading2"/>
      </w:pPr>
      <w:bookmarkStart w:id="8" w:name="_Toc525628685"/>
      <w:bookmarkStart w:id="9" w:name="_Toc853896"/>
      <w:r>
        <w:t>Purpose</w:t>
      </w:r>
      <w:bookmarkEnd w:id="8"/>
      <w:bookmarkEnd w:id="9"/>
    </w:p>
    <w:p w14:paraId="513E2049" w14:textId="77777777" w:rsidR="00D2123F" w:rsidRDefault="00D2123F" w:rsidP="00D2123F">
      <w:bookmarkStart w:id="10" w:name="_Toc525628686"/>
      <w:r>
        <w:t>The general purpose of this self-study and three-year program strategic plan is to provide each program with a roadmap for focusing on and improving student success and completion.</w:t>
      </w:r>
    </w:p>
    <w:p w14:paraId="576968EF" w14:textId="77777777" w:rsidR="00D2123F" w:rsidRDefault="00D2123F" w:rsidP="00D2123F">
      <w:r>
        <w:t>Specifically, program review facilitates:</w:t>
      </w:r>
    </w:p>
    <w:p w14:paraId="01EB7F8E" w14:textId="64685937" w:rsidR="00D2123F" w:rsidRDefault="00D2123F" w:rsidP="00D2123F">
      <w:pPr>
        <w:pStyle w:val="ListParagraph"/>
        <w:numPr>
          <w:ilvl w:val="0"/>
          <w:numId w:val="16"/>
        </w:numPr>
      </w:pPr>
      <w:r>
        <w:t>Create a three-year plan for each program</w:t>
      </w:r>
    </w:p>
    <w:p w14:paraId="42891F30" w14:textId="77777777" w:rsidR="00D2123F" w:rsidRDefault="00D2123F" w:rsidP="00D2123F">
      <w:pPr>
        <w:pStyle w:val="ListParagraph"/>
        <w:numPr>
          <w:ilvl w:val="0"/>
          <w:numId w:val="16"/>
        </w:numPr>
      </w:pPr>
      <w:r>
        <w:t>Institutional &amp; program improvement through the comprehensive self-study, peer review, and planning process</w:t>
      </w:r>
    </w:p>
    <w:p w14:paraId="217E3B8D" w14:textId="77777777" w:rsidR="00D2123F" w:rsidRDefault="00D2123F" w:rsidP="00D2123F">
      <w:pPr>
        <w:pStyle w:val="ListParagraph"/>
        <w:numPr>
          <w:ilvl w:val="0"/>
          <w:numId w:val="16"/>
        </w:numPr>
      </w:pPr>
      <w:r>
        <w:t>Develop of a three-year budget request plan, including data to support annual budget requests</w:t>
      </w:r>
    </w:p>
    <w:p w14:paraId="02BF42CE" w14:textId="5F052BA6" w:rsidR="00D2123F" w:rsidRDefault="00D2123F" w:rsidP="00D2123F">
      <w:pPr>
        <w:pStyle w:val="ListParagraph"/>
        <w:numPr>
          <w:ilvl w:val="0"/>
          <w:numId w:val="16"/>
        </w:numPr>
      </w:pPr>
      <w:r>
        <w:t>Create a living document that provides all basic information and forward planning for each program; can be referenced by stakeholders via public website</w:t>
      </w:r>
    </w:p>
    <w:p w14:paraId="7E727D3F" w14:textId="77777777" w:rsidR="00D2123F" w:rsidRPr="007A2C82" w:rsidRDefault="00D2123F" w:rsidP="00D2123F">
      <w:pPr>
        <w:pStyle w:val="ListParagraph"/>
        <w:numPr>
          <w:ilvl w:val="0"/>
          <w:numId w:val="16"/>
        </w:numPr>
      </w:pPr>
      <w:r>
        <w:t>Provide program leadership continuity of expertise (e.g., a department chair change)</w:t>
      </w:r>
    </w:p>
    <w:p w14:paraId="093BE4BC" w14:textId="0C2B234C" w:rsidR="00D2123F" w:rsidRDefault="00D2123F" w:rsidP="00D2123F">
      <w:pPr>
        <w:pStyle w:val="ListParagraph"/>
        <w:numPr>
          <w:ilvl w:val="0"/>
          <w:numId w:val="16"/>
        </w:numPr>
      </w:pPr>
      <w:r>
        <w:t>Establish a baseline for the integrated planning process and cycle</w:t>
      </w:r>
    </w:p>
    <w:p w14:paraId="59C2BAAA" w14:textId="77777777" w:rsidR="00D2123F" w:rsidRDefault="00D2123F" w:rsidP="00D2123F">
      <w:pPr>
        <w:pStyle w:val="ListParagraph"/>
        <w:numPr>
          <w:ilvl w:val="0"/>
          <w:numId w:val="16"/>
        </w:numPr>
      </w:pPr>
      <w:r>
        <w:t>Program viability assessment</w:t>
      </w:r>
    </w:p>
    <w:p w14:paraId="1E7FF8B5" w14:textId="77777777" w:rsidR="00D2123F" w:rsidRDefault="00D2123F" w:rsidP="00D2123F">
      <w:pPr>
        <w:pStyle w:val="ListParagraph"/>
        <w:numPr>
          <w:ilvl w:val="0"/>
          <w:numId w:val="16"/>
        </w:numPr>
      </w:pPr>
      <w:r>
        <w:t>Accreditation compliance; board policy / administrative procedure compliance (c.f</w:t>
      </w:r>
      <w:hyperlink r:id="rId14" w:history="1">
        <w:r w:rsidRPr="00C94EE0">
          <w:rPr>
            <w:rStyle w:val="Hyperlink"/>
          </w:rPr>
          <w:t>. BP/AP 4020</w:t>
        </w:r>
      </w:hyperlink>
      <w:r>
        <w:t>)</w:t>
      </w:r>
    </w:p>
    <w:p w14:paraId="488C28EF" w14:textId="77777777" w:rsidR="001C1DEC" w:rsidRPr="0092186C" w:rsidRDefault="001C1DEC" w:rsidP="001C1DEC">
      <w:pPr>
        <w:pStyle w:val="Heading2"/>
      </w:pPr>
      <w:bookmarkStart w:id="11" w:name="_Toc853897"/>
      <w:r w:rsidRPr="00A87E5E">
        <w:t>Definitions and Terms:</w:t>
      </w:r>
      <w:bookmarkEnd w:id="5"/>
      <w:bookmarkEnd w:id="6"/>
      <w:bookmarkEnd w:id="7"/>
      <w:bookmarkEnd w:id="10"/>
      <w:bookmarkEnd w:id="11"/>
    </w:p>
    <w:p w14:paraId="440B31EA" w14:textId="4EF50FC8" w:rsidR="001C1DEC" w:rsidRDefault="001C1DEC" w:rsidP="001C1DEC">
      <w:pPr>
        <w:pStyle w:val="NoSpacing"/>
        <w:numPr>
          <w:ilvl w:val="0"/>
          <w:numId w:val="13"/>
        </w:numPr>
        <w:rPr>
          <w:rFonts w:ascii="Segoe UI" w:eastAsia="Times New Roman" w:hAnsi="Segoe UI" w:cs="Segoe UI"/>
          <w:color w:val="333333"/>
          <w:sz w:val="18"/>
          <w:szCs w:val="18"/>
        </w:rPr>
      </w:pPr>
      <w:r>
        <w:rPr>
          <w:rFonts w:ascii="Segoe UI" w:eastAsia="Times New Roman" w:hAnsi="Segoe UI" w:cs="Segoe UI"/>
          <w:color w:val="333333"/>
          <w:sz w:val="18"/>
          <w:szCs w:val="18"/>
        </w:rPr>
        <w:t>Program Integrated Plan and Review (PIPR)</w:t>
      </w:r>
    </w:p>
    <w:p w14:paraId="7C86B6B8" w14:textId="77777777" w:rsidR="001C1DEC" w:rsidRPr="005971C7" w:rsidRDefault="001C1DEC" w:rsidP="001C1DEC">
      <w:pPr>
        <w:pStyle w:val="NoSpacing"/>
        <w:numPr>
          <w:ilvl w:val="0"/>
          <w:numId w:val="13"/>
        </w:numPr>
        <w:rPr>
          <w:rFonts w:ascii="Segoe UI" w:eastAsia="Times New Roman" w:hAnsi="Segoe UI" w:cs="Segoe UI"/>
          <w:color w:val="333333"/>
          <w:sz w:val="18"/>
          <w:szCs w:val="18"/>
        </w:rPr>
      </w:pPr>
      <w:r w:rsidRPr="005971C7">
        <w:rPr>
          <w:rFonts w:ascii="Segoe UI" w:eastAsia="Times New Roman" w:hAnsi="Segoe UI" w:cs="Segoe UI"/>
          <w:color w:val="333333"/>
          <w:sz w:val="18"/>
          <w:szCs w:val="18"/>
        </w:rPr>
        <w:t>All data should be based on</w:t>
      </w:r>
      <w:r>
        <w:rPr>
          <w:rFonts w:ascii="Segoe UI" w:eastAsia="Times New Roman" w:hAnsi="Segoe UI" w:cs="Segoe UI"/>
          <w:color w:val="333333"/>
          <w:sz w:val="18"/>
          <w:szCs w:val="18"/>
        </w:rPr>
        <w:t xml:space="preserve"> three</w:t>
      </w:r>
      <w:r w:rsidRPr="005971C7">
        <w:rPr>
          <w:rFonts w:ascii="Segoe UI" w:eastAsia="Times New Roman" w:hAnsi="Segoe UI" w:cs="Segoe UI"/>
          <w:color w:val="333333"/>
          <w:sz w:val="18"/>
          <w:szCs w:val="18"/>
        </w:rPr>
        <w:t xml:space="preserve">-year </w:t>
      </w:r>
      <w:r>
        <w:rPr>
          <w:rFonts w:ascii="Segoe UI" w:eastAsia="Times New Roman" w:hAnsi="Segoe UI" w:cs="Segoe UI"/>
          <w:color w:val="333333"/>
          <w:sz w:val="18"/>
          <w:szCs w:val="18"/>
        </w:rPr>
        <w:t xml:space="preserve">history and </w:t>
      </w:r>
      <w:r w:rsidRPr="005971C7">
        <w:rPr>
          <w:rFonts w:ascii="Segoe UI" w:eastAsia="Times New Roman" w:hAnsi="Segoe UI" w:cs="Segoe UI"/>
          <w:color w:val="333333"/>
          <w:sz w:val="18"/>
          <w:szCs w:val="18"/>
        </w:rPr>
        <w:t>trends</w:t>
      </w:r>
    </w:p>
    <w:p w14:paraId="571CB371" w14:textId="77777777" w:rsidR="001C1DEC" w:rsidRPr="0095672B" w:rsidRDefault="001C1DEC" w:rsidP="001C1DEC">
      <w:pPr>
        <w:pStyle w:val="NoSpacing"/>
        <w:numPr>
          <w:ilvl w:val="0"/>
          <w:numId w:val="13"/>
        </w:numPr>
        <w:rPr>
          <w:rFonts w:ascii="Segoe UI" w:eastAsia="Times New Roman" w:hAnsi="Segoe UI" w:cs="Segoe UI"/>
          <w:color w:val="333333"/>
          <w:sz w:val="18"/>
          <w:szCs w:val="18"/>
        </w:rPr>
      </w:pPr>
      <w:r w:rsidRPr="005971C7">
        <w:rPr>
          <w:rFonts w:ascii="Segoe UI" w:hAnsi="Segoe UI" w:cs="Segoe UI"/>
          <w:b/>
          <w:bCs/>
          <w:iCs/>
          <w:sz w:val="18"/>
          <w:szCs w:val="18"/>
        </w:rPr>
        <w:t>Retention</w:t>
      </w:r>
      <w:r w:rsidRPr="005971C7">
        <w:rPr>
          <w:rFonts w:ascii="Segoe UI" w:hAnsi="Segoe UI" w:cs="Segoe UI"/>
          <w:b/>
          <w:bCs/>
          <w:i/>
          <w:iCs/>
          <w:sz w:val="18"/>
          <w:szCs w:val="18"/>
        </w:rPr>
        <w:t xml:space="preserve"> – </w:t>
      </w:r>
      <w:r w:rsidRPr="005971C7">
        <w:rPr>
          <w:rFonts w:ascii="Segoe UI" w:hAnsi="Segoe UI" w:cs="Segoe UI"/>
          <w:bCs/>
          <w:iCs/>
          <w:sz w:val="18"/>
          <w:szCs w:val="18"/>
        </w:rPr>
        <w:t>Students who sta</w:t>
      </w:r>
      <w:r>
        <w:rPr>
          <w:rFonts w:ascii="Segoe UI" w:hAnsi="Segoe UI" w:cs="Segoe UI"/>
          <w:bCs/>
          <w:iCs/>
          <w:sz w:val="18"/>
          <w:szCs w:val="18"/>
        </w:rPr>
        <w:t>yed through the end of the term</w:t>
      </w:r>
    </w:p>
    <w:p w14:paraId="06D587AC" w14:textId="15898B73" w:rsidR="001C1DEC" w:rsidRPr="00A1282D" w:rsidRDefault="001C1DEC" w:rsidP="001C1DEC">
      <w:pPr>
        <w:pStyle w:val="NoSpacing"/>
        <w:numPr>
          <w:ilvl w:val="0"/>
          <w:numId w:val="13"/>
        </w:numPr>
        <w:rPr>
          <w:rFonts w:ascii="Segoe UI" w:eastAsia="Times New Roman" w:hAnsi="Segoe UI" w:cs="Segoe UI"/>
          <w:color w:val="333333"/>
          <w:sz w:val="18"/>
          <w:szCs w:val="18"/>
        </w:rPr>
      </w:pPr>
      <w:r>
        <w:rPr>
          <w:rFonts w:ascii="Segoe UI" w:hAnsi="Segoe UI" w:cs="Segoe UI"/>
          <w:b/>
          <w:bCs/>
          <w:iCs/>
          <w:sz w:val="18"/>
          <w:szCs w:val="18"/>
        </w:rPr>
        <w:t>Success –</w:t>
      </w:r>
      <w:r>
        <w:rPr>
          <w:rFonts w:ascii="Segoe UI" w:eastAsia="Times New Roman" w:hAnsi="Segoe UI" w:cs="Segoe UI"/>
          <w:color w:val="333333"/>
          <w:sz w:val="18"/>
          <w:szCs w:val="18"/>
        </w:rPr>
        <w:t xml:space="preserve"> Students who complete with a C or above</w:t>
      </w:r>
    </w:p>
    <w:p w14:paraId="07004B0D" w14:textId="7B512808" w:rsidR="00DD0A4E" w:rsidRPr="00A1282D" w:rsidRDefault="00576527" w:rsidP="00D0081A">
      <w:pPr>
        <w:pStyle w:val="NoSpacing"/>
        <w:spacing w:after="240"/>
        <w:ind w:left="720"/>
        <w:rPr>
          <w:rFonts w:ascii="Segoe UI" w:hAnsi="Segoe UI" w:cs="Segoe UI"/>
          <w:sz w:val="18"/>
          <w:szCs w:val="18"/>
        </w:rPr>
      </w:pPr>
      <w:r>
        <w:rPr>
          <w:b/>
          <w:noProof/>
          <w:sz w:val="24"/>
        </w:rPr>
        <mc:AlternateContent>
          <mc:Choice Requires="wps">
            <w:drawing>
              <wp:anchor distT="0" distB="0" distL="114300" distR="114300" simplePos="0" relativeHeight="251683840" behindDoc="0" locked="0" layoutInCell="1" allowOverlap="1" wp14:anchorId="2EDC0A35" wp14:editId="14B8E501">
                <wp:simplePos x="0" y="0"/>
                <wp:positionH relativeFrom="column">
                  <wp:posOffset>-58199</wp:posOffset>
                </wp:positionH>
                <wp:positionV relativeFrom="paragraph">
                  <wp:posOffset>62313</wp:posOffset>
                </wp:positionV>
                <wp:extent cx="461010" cy="190500"/>
                <wp:effectExtent l="0" t="19050" r="34290" b="38100"/>
                <wp:wrapNone/>
                <wp:docPr id="6" name="Left Arrow 6"/>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15AD23E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6" o:spid="_x0000_s1026" type="#_x0000_t66" style="position:absolute;margin-left:-4.6pt;margin-top:4.9pt;width:36.3pt;height:15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" adj="4463" fillcolor="#4472c4 [3204]" strokecolor="#1f3763 [1604]" strokeweight="1pt"/>
            </w:pict>
          </mc:Fallback>
        </mc:AlternateContent>
      </w:r>
      <w:r w:rsidR="00DD0A4E" w:rsidRPr="00576527">
        <w:rPr>
          <w:rFonts w:ascii="Segoe UI" w:hAnsi="Segoe UI" w:cs="Segoe UI"/>
          <w:sz w:val="18"/>
          <w:szCs w:val="18"/>
        </w:rPr>
        <w:t>Whenever this symbol appears in the document</w:t>
      </w:r>
      <w:r>
        <w:rPr>
          <w:rFonts w:ascii="Segoe UI" w:hAnsi="Segoe UI" w:cs="Segoe UI"/>
          <w:sz w:val="18"/>
          <w:szCs w:val="18"/>
        </w:rPr>
        <w:t xml:space="preserve">, </w:t>
      </w:r>
      <w:r w:rsidR="00DD0A4E" w:rsidRPr="00576527">
        <w:rPr>
          <w:rFonts w:ascii="Segoe UI" w:hAnsi="Segoe UI" w:cs="Segoe UI"/>
          <w:sz w:val="18"/>
          <w:szCs w:val="18"/>
        </w:rPr>
        <w:t>remember</w:t>
      </w:r>
      <w:r w:rsidR="00DD0A4E" w:rsidRPr="00A1282D">
        <w:rPr>
          <w:rFonts w:ascii="Segoe UI" w:hAnsi="Segoe UI" w:cs="Segoe UI"/>
          <w:sz w:val="18"/>
          <w:szCs w:val="18"/>
        </w:rPr>
        <w:t xml:space="preserve"> to address this question in your three year planning grid</w:t>
      </w:r>
      <w:r w:rsidR="00A1282D" w:rsidRPr="00A1282D">
        <w:rPr>
          <w:rFonts w:ascii="Segoe UI" w:hAnsi="Segoe UI" w:cs="Segoe UI"/>
          <w:sz w:val="18"/>
          <w:szCs w:val="18"/>
        </w:rPr>
        <w:t xml:space="preserve"> at the end of th</w:t>
      </w:r>
      <w:r w:rsidR="00D0081A">
        <w:rPr>
          <w:rFonts w:ascii="Segoe UI" w:hAnsi="Segoe UI" w:cs="Segoe UI"/>
          <w:sz w:val="18"/>
          <w:szCs w:val="18"/>
        </w:rPr>
        <w:t>e</w:t>
      </w:r>
      <w:r w:rsidR="00A1282D" w:rsidRPr="00A1282D">
        <w:rPr>
          <w:rFonts w:ascii="Segoe UI" w:hAnsi="Segoe UI" w:cs="Segoe UI"/>
          <w:sz w:val="18"/>
          <w:szCs w:val="18"/>
        </w:rPr>
        <w:t xml:space="preserve"> do</w:t>
      </w:r>
      <w:r w:rsidR="00A1282D">
        <w:rPr>
          <w:rFonts w:ascii="Segoe UI" w:hAnsi="Segoe UI" w:cs="Segoe UI"/>
          <w:sz w:val="18"/>
          <w:szCs w:val="18"/>
        </w:rPr>
        <w:t>cument</w:t>
      </w:r>
      <w:r w:rsidR="00DD0A4E" w:rsidRPr="00A1282D">
        <w:rPr>
          <w:rFonts w:ascii="Segoe UI" w:hAnsi="Segoe UI" w:cs="Segoe UI"/>
          <w:sz w:val="18"/>
          <w:szCs w:val="18"/>
        </w:rPr>
        <w:t>.</w:t>
      </w:r>
    </w:p>
    <w:p w14:paraId="48C28137" w14:textId="77777777" w:rsidR="001C1DEC" w:rsidRDefault="001C1DEC" w:rsidP="001C1DEC">
      <w:pPr>
        <w:pStyle w:val="Heading2"/>
      </w:pPr>
      <w:bookmarkStart w:id="12" w:name="_Toc513632375"/>
      <w:bookmarkStart w:id="13" w:name="_Toc514068702"/>
      <w:bookmarkStart w:id="14" w:name="_Toc517161659"/>
      <w:bookmarkStart w:id="15" w:name="_Toc525628687"/>
      <w:bookmarkStart w:id="16" w:name="_Toc853898"/>
      <w:r>
        <w:t>Resources:</w:t>
      </w:r>
      <w:bookmarkEnd w:id="12"/>
      <w:bookmarkEnd w:id="13"/>
      <w:bookmarkEnd w:id="14"/>
      <w:bookmarkEnd w:id="15"/>
      <w:bookmarkEnd w:id="16"/>
    </w:p>
    <w:p w14:paraId="68E4007F" w14:textId="77777777" w:rsidR="001C1DEC" w:rsidRPr="003F222F" w:rsidRDefault="001C1DEC" w:rsidP="001C1DEC">
      <w:pPr>
        <w:pStyle w:val="NoSpacing"/>
        <w:rPr>
          <w:sz w:val="18"/>
          <w:szCs w:val="18"/>
        </w:rPr>
      </w:pPr>
      <w:r w:rsidRPr="003F222F">
        <w:rPr>
          <w:rFonts w:ascii="Segoe UI" w:eastAsia="Times New Roman" w:hAnsi="Segoe UI" w:cs="Segoe UI"/>
          <w:color w:val="333333"/>
          <w:sz w:val="18"/>
          <w:szCs w:val="18"/>
        </w:rPr>
        <w:t xml:space="preserve">You will </w:t>
      </w:r>
      <w:r>
        <w:rPr>
          <w:rFonts w:ascii="Segoe UI" w:eastAsia="Times New Roman" w:hAnsi="Segoe UI" w:cs="Segoe UI"/>
          <w:color w:val="333333"/>
          <w:sz w:val="18"/>
          <w:szCs w:val="18"/>
        </w:rPr>
        <w:t>find information to complete this report in the following locations:</w:t>
      </w:r>
    </w:p>
    <w:p w14:paraId="0DF3FDC7" w14:textId="77777777" w:rsidR="001C1DEC" w:rsidRPr="003F222F" w:rsidRDefault="001C1DEC" w:rsidP="001C1DEC">
      <w:pPr>
        <w:pStyle w:val="NoSpacing"/>
        <w:rPr>
          <w:rFonts w:ascii="Segoe UI" w:hAnsi="Segoe UI" w:cs="Segoe UI"/>
          <w:sz w:val="18"/>
          <w:szCs w:val="18"/>
        </w:rPr>
      </w:pPr>
    </w:p>
    <w:p w14:paraId="645B7583" w14:textId="77777777" w:rsidR="001C1DEC" w:rsidRPr="00094E7C" w:rsidRDefault="00F67D9E" w:rsidP="001C1DEC">
      <w:pPr>
        <w:pStyle w:val="NoSpacing"/>
        <w:numPr>
          <w:ilvl w:val="0"/>
          <w:numId w:val="12"/>
        </w:numPr>
        <w:rPr>
          <w:rStyle w:val="Hyperlink"/>
          <w:rFonts w:ascii="Segoe UI" w:hAnsi="Segoe UI" w:cs="Segoe UI"/>
          <w:color w:val="auto"/>
          <w:sz w:val="18"/>
          <w:szCs w:val="18"/>
          <w:u w:val="none"/>
        </w:rPr>
      </w:pPr>
      <w:hyperlink r:id="rId15" w:history="1">
        <w:r w:rsidR="001C1DEC" w:rsidRPr="0095672B">
          <w:rPr>
            <w:rStyle w:val="Hyperlink"/>
            <w:rFonts w:ascii="Segoe UI" w:hAnsi="Segoe UI" w:cs="Segoe UI"/>
            <w:sz w:val="18"/>
            <w:szCs w:val="18"/>
          </w:rPr>
          <w:t>Gavilan Course Catalog</w:t>
        </w:r>
      </w:hyperlink>
    </w:p>
    <w:p w14:paraId="23B8019A" w14:textId="77777777" w:rsidR="001C1DEC" w:rsidRPr="00A3657F" w:rsidRDefault="001C1DEC" w:rsidP="001C1DEC">
      <w:pPr>
        <w:pStyle w:val="NoSpacing"/>
        <w:ind w:left="360"/>
        <w:rPr>
          <w:rStyle w:val="Hyperlink"/>
          <w:rFonts w:ascii="Segoe UI" w:hAnsi="Segoe UI" w:cs="Segoe UI"/>
          <w:color w:val="auto"/>
          <w:sz w:val="18"/>
          <w:szCs w:val="18"/>
          <w:u w:val="none"/>
        </w:rPr>
      </w:pPr>
    </w:p>
    <w:p w14:paraId="652230B5" w14:textId="77777777" w:rsidR="001C1DEC" w:rsidRPr="00094E7C" w:rsidRDefault="001C1DEC" w:rsidP="001C1DEC">
      <w:pPr>
        <w:pStyle w:val="NoSpacing"/>
        <w:numPr>
          <w:ilvl w:val="0"/>
          <w:numId w:val="12"/>
        </w:numPr>
        <w:rPr>
          <w:rStyle w:val="Hyperlink"/>
          <w:rFonts w:ascii="Segoe UI" w:hAnsi="Segoe UI" w:cs="Segoe UI"/>
          <w:color w:val="auto"/>
          <w:sz w:val="18"/>
          <w:szCs w:val="18"/>
          <w:u w:val="none"/>
        </w:rPr>
      </w:pPr>
      <w:r w:rsidRPr="00094E7C">
        <w:rPr>
          <w:rStyle w:val="Hyperlink"/>
          <w:rFonts w:ascii="Segoe UI" w:hAnsi="Segoe UI" w:cs="Segoe UI"/>
          <w:color w:val="auto"/>
          <w:sz w:val="18"/>
          <w:szCs w:val="18"/>
          <w:u w:val="none"/>
        </w:rPr>
        <w:t>Gavilan College Website</w:t>
      </w:r>
    </w:p>
    <w:p w14:paraId="6BB37FB2" w14:textId="77777777" w:rsidR="001C1DEC" w:rsidRPr="001C399B" w:rsidRDefault="00F67D9E" w:rsidP="001C1DEC">
      <w:pPr>
        <w:pStyle w:val="NoSpacing"/>
        <w:numPr>
          <w:ilvl w:val="1"/>
          <w:numId w:val="12"/>
        </w:numPr>
        <w:rPr>
          <w:rFonts w:ascii="Segoe UI" w:hAnsi="Segoe UI" w:cs="Segoe UI"/>
          <w:sz w:val="18"/>
          <w:szCs w:val="18"/>
        </w:rPr>
      </w:pPr>
      <w:hyperlink r:id="rId16" w:history="1">
        <w:r w:rsidR="001C1DEC" w:rsidRPr="001C399B">
          <w:rPr>
            <w:rStyle w:val="Hyperlink"/>
            <w:rFonts w:ascii="Segoe UI" w:hAnsi="Segoe UI" w:cs="Segoe UI"/>
            <w:sz w:val="18"/>
            <w:szCs w:val="18"/>
          </w:rPr>
          <w:t>Educational Master Plan</w:t>
        </w:r>
      </w:hyperlink>
    </w:p>
    <w:p w14:paraId="6036B7BD" w14:textId="77777777" w:rsidR="001C1DEC" w:rsidRPr="00094E7C" w:rsidRDefault="00F67D9E" w:rsidP="001C1DEC">
      <w:pPr>
        <w:pStyle w:val="NoSpacing"/>
        <w:numPr>
          <w:ilvl w:val="1"/>
          <w:numId w:val="12"/>
        </w:numPr>
        <w:rPr>
          <w:rStyle w:val="Hyperlink"/>
          <w:rFonts w:ascii="Segoe UI" w:hAnsi="Segoe UI" w:cs="Segoe UI"/>
          <w:color w:val="auto"/>
          <w:sz w:val="18"/>
          <w:szCs w:val="18"/>
          <w:u w:val="none"/>
        </w:rPr>
      </w:pPr>
      <w:hyperlink r:id="rId17" w:history="1">
        <w:r w:rsidR="001C1DEC" w:rsidRPr="00094E7C">
          <w:rPr>
            <w:rStyle w:val="Hyperlink"/>
            <w:rFonts w:ascii="Segoe UI" w:hAnsi="Segoe UI" w:cs="Segoe UI"/>
            <w:sz w:val="18"/>
            <w:szCs w:val="18"/>
          </w:rPr>
          <w:t>Gavilan College ILOs</w:t>
        </w:r>
      </w:hyperlink>
    </w:p>
    <w:p w14:paraId="2E33B30A" w14:textId="77777777" w:rsidR="001C1DEC" w:rsidRPr="001C399B" w:rsidRDefault="00F67D9E" w:rsidP="001C1DEC">
      <w:pPr>
        <w:pStyle w:val="NoSpacing"/>
        <w:numPr>
          <w:ilvl w:val="1"/>
          <w:numId w:val="12"/>
        </w:numPr>
        <w:rPr>
          <w:rStyle w:val="Hyperlink"/>
          <w:rFonts w:ascii="Segoe UI" w:hAnsi="Segoe UI" w:cs="Segoe UI"/>
          <w:color w:val="auto"/>
          <w:sz w:val="18"/>
          <w:szCs w:val="18"/>
          <w:u w:val="none"/>
        </w:rPr>
      </w:pPr>
      <w:hyperlink r:id="rId18" w:history="1">
        <w:r w:rsidR="001C1DEC" w:rsidRPr="001C399B">
          <w:rPr>
            <w:rStyle w:val="Hyperlink"/>
            <w:rFonts w:ascii="Segoe UI" w:hAnsi="Segoe UI" w:cs="Segoe UI"/>
            <w:sz w:val="18"/>
            <w:szCs w:val="18"/>
          </w:rPr>
          <w:t>Mission Statement</w:t>
        </w:r>
      </w:hyperlink>
    </w:p>
    <w:p w14:paraId="10685742" w14:textId="77777777" w:rsidR="001C1DEC" w:rsidRPr="001C399B" w:rsidRDefault="00F67D9E" w:rsidP="001C1DEC">
      <w:pPr>
        <w:pStyle w:val="NoSpacing"/>
        <w:numPr>
          <w:ilvl w:val="1"/>
          <w:numId w:val="12"/>
        </w:numPr>
        <w:rPr>
          <w:rStyle w:val="Hyperlink"/>
          <w:rFonts w:ascii="Segoe UI" w:hAnsi="Segoe UI" w:cs="Segoe UI"/>
          <w:color w:val="auto"/>
          <w:sz w:val="18"/>
          <w:szCs w:val="18"/>
          <w:u w:val="none"/>
        </w:rPr>
      </w:pPr>
      <w:hyperlink r:id="rId19" w:history="1">
        <w:r w:rsidR="001C1DEC" w:rsidRPr="001C399B">
          <w:rPr>
            <w:rStyle w:val="Hyperlink"/>
            <w:rFonts w:ascii="Segoe UI" w:hAnsi="Segoe UI" w:cs="Segoe UI"/>
            <w:sz w:val="18"/>
            <w:szCs w:val="18"/>
          </w:rPr>
          <w:t>Strategic Plan</w:t>
        </w:r>
      </w:hyperlink>
    </w:p>
    <w:p w14:paraId="0DE8438A" w14:textId="77777777" w:rsidR="001C1DEC" w:rsidRPr="00094E7C" w:rsidRDefault="001C1DEC" w:rsidP="001C1DEC">
      <w:pPr>
        <w:pStyle w:val="NoSpacing"/>
        <w:ind w:left="720"/>
        <w:rPr>
          <w:rFonts w:ascii="Segoe UI" w:hAnsi="Segoe UI" w:cs="Segoe UI"/>
          <w:sz w:val="18"/>
          <w:szCs w:val="18"/>
        </w:rPr>
      </w:pPr>
    </w:p>
    <w:p w14:paraId="2273C054" w14:textId="77777777" w:rsidR="001C1DEC" w:rsidRPr="00AC1148" w:rsidRDefault="00F67D9E" w:rsidP="001C1DEC">
      <w:pPr>
        <w:pStyle w:val="NoSpacing"/>
        <w:numPr>
          <w:ilvl w:val="0"/>
          <w:numId w:val="12"/>
        </w:numPr>
        <w:rPr>
          <w:rFonts w:ascii="Segoe UI" w:hAnsi="Segoe UI" w:cs="Segoe UI"/>
          <w:sz w:val="18"/>
          <w:szCs w:val="18"/>
        </w:rPr>
      </w:pPr>
      <w:hyperlink r:id="rId20" w:history="1">
        <w:r w:rsidR="001C1DEC" w:rsidRPr="00A3657F">
          <w:rPr>
            <w:rStyle w:val="Hyperlink"/>
            <w:rFonts w:ascii="Segoe UI" w:hAnsi="Segoe UI" w:cs="Segoe UI"/>
            <w:sz w:val="18"/>
            <w:szCs w:val="18"/>
          </w:rPr>
          <w:t>PIPR Website</w:t>
        </w:r>
      </w:hyperlink>
    </w:p>
    <w:p w14:paraId="4DA61D06" w14:textId="77777777" w:rsidR="001C1DEC" w:rsidRDefault="00F67D9E" w:rsidP="001C1DEC">
      <w:pPr>
        <w:pStyle w:val="NoSpacing"/>
        <w:numPr>
          <w:ilvl w:val="1"/>
          <w:numId w:val="12"/>
        </w:numPr>
        <w:rPr>
          <w:rFonts w:ascii="Segoe UI" w:hAnsi="Segoe UI" w:cs="Segoe UI"/>
          <w:sz w:val="18"/>
          <w:szCs w:val="18"/>
        </w:rPr>
      </w:pPr>
      <w:hyperlink r:id="rId21" w:history="1">
        <w:r w:rsidR="001C1DEC" w:rsidRPr="00B55C85">
          <w:rPr>
            <w:rStyle w:val="Hyperlink"/>
            <w:rFonts w:ascii="Segoe UI" w:hAnsi="Segoe UI" w:cs="Segoe UI"/>
            <w:sz w:val="18"/>
            <w:szCs w:val="18"/>
          </w:rPr>
          <w:t>Previous Departmental Planning and Review Report</w:t>
        </w:r>
      </w:hyperlink>
    </w:p>
    <w:p w14:paraId="78B44618" w14:textId="77777777" w:rsidR="001C1DEC" w:rsidRPr="00633799" w:rsidRDefault="00F67D9E" w:rsidP="001C1DEC">
      <w:pPr>
        <w:pStyle w:val="NoSpacing"/>
        <w:numPr>
          <w:ilvl w:val="1"/>
          <w:numId w:val="12"/>
        </w:numPr>
        <w:rPr>
          <w:rStyle w:val="Hyperlink"/>
          <w:rFonts w:ascii="Segoe UI" w:hAnsi="Segoe UI" w:cs="Segoe UI"/>
          <w:color w:val="auto"/>
          <w:sz w:val="18"/>
          <w:szCs w:val="18"/>
          <w:u w:val="none"/>
        </w:rPr>
      </w:pPr>
      <w:hyperlink r:id="rId22" w:history="1">
        <w:r w:rsidR="001C1DEC" w:rsidRPr="00B55C85">
          <w:rPr>
            <w:rStyle w:val="Hyperlink"/>
            <w:rFonts w:ascii="Segoe UI" w:hAnsi="Segoe UI" w:cs="Segoe UI"/>
            <w:sz w:val="18"/>
            <w:szCs w:val="18"/>
          </w:rPr>
          <w:t>Previous Annual Plans</w:t>
        </w:r>
      </w:hyperlink>
    </w:p>
    <w:p w14:paraId="3C35CB94" w14:textId="5EE7DDA3" w:rsidR="00633799" w:rsidRPr="00633799" w:rsidRDefault="00F67D9E" w:rsidP="001C1DEC">
      <w:pPr>
        <w:pStyle w:val="NoSpacing"/>
        <w:numPr>
          <w:ilvl w:val="1"/>
          <w:numId w:val="12"/>
        </w:numPr>
        <w:rPr>
          <w:rFonts w:ascii="Segoe UI" w:hAnsi="Segoe UI" w:cs="Segoe UI"/>
          <w:sz w:val="18"/>
          <w:szCs w:val="18"/>
        </w:rPr>
      </w:pPr>
      <w:hyperlink r:id="rId23" w:history="1">
        <w:r w:rsidR="00633799" w:rsidRPr="00633799">
          <w:rPr>
            <w:rStyle w:val="Hyperlink"/>
            <w:rFonts w:ascii="Segoe UI" w:hAnsi="Segoe UI" w:cs="Segoe UI"/>
            <w:sz w:val="18"/>
            <w:szCs w:val="18"/>
          </w:rPr>
          <w:t>D</w:t>
        </w:r>
        <w:r w:rsidR="00633799">
          <w:rPr>
            <w:rStyle w:val="Hyperlink"/>
            <w:rFonts w:ascii="Segoe UI" w:hAnsi="Segoe UI" w:cs="Segoe UI"/>
            <w:sz w:val="18"/>
            <w:szCs w:val="18"/>
          </w:rPr>
          <w:t>egrees and Certificates Awarded</w:t>
        </w:r>
        <w:r w:rsidR="00633799" w:rsidRPr="00633799">
          <w:rPr>
            <w:rStyle w:val="Hyperlink"/>
            <w:rFonts w:ascii="Segoe UI" w:hAnsi="Segoe UI" w:cs="Segoe UI"/>
            <w:sz w:val="18"/>
            <w:szCs w:val="18"/>
          </w:rPr>
          <w:t xml:space="preserve"> report</w:t>
        </w:r>
      </w:hyperlink>
    </w:p>
    <w:p w14:paraId="36F1FB88" w14:textId="77777777" w:rsidR="001C1DEC" w:rsidRDefault="001C1DEC" w:rsidP="001C1DEC">
      <w:pPr>
        <w:pStyle w:val="NoSpacing"/>
        <w:ind w:left="720"/>
        <w:rPr>
          <w:rFonts w:ascii="Segoe UI" w:hAnsi="Segoe UI" w:cs="Segoe UI"/>
          <w:sz w:val="18"/>
          <w:szCs w:val="18"/>
        </w:rPr>
      </w:pPr>
    </w:p>
    <w:p w14:paraId="7C4B7123" w14:textId="77777777" w:rsidR="001C1DEC" w:rsidRDefault="00F67D9E" w:rsidP="001C1DEC">
      <w:pPr>
        <w:pStyle w:val="NoSpacing"/>
        <w:numPr>
          <w:ilvl w:val="0"/>
          <w:numId w:val="12"/>
        </w:numPr>
        <w:rPr>
          <w:rFonts w:ascii="Segoe UI" w:hAnsi="Segoe UI" w:cs="Segoe UI"/>
          <w:sz w:val="18"/>
          <w:szCs w:val="18"/>
        </w:rPr>
      </w:pPr>
      <w:hyperlink r:id="rId24" w:history="1">
        <w:r w:rsidR="001C1DEC" w:rsidRPr="00850FE5">
          <w:rPr>
            <w:rStyle w:val="Hyperlink"/>
            <w:rFonts w:ascii="Segoe UI" w:hAnsi="Segoe UI" w:cs="Segoe UI"/>
            <w:sz w:val="18"/>
            <w:szCs w:val="18"/>
          </w:rPr>
          <w:t>Gavilan Intranet</w:t>
        </w:r>
      </w:hyperlink>
      <w:r w:rsidR="001C1DEC">
        <w:rPr>
          <w:rFonts w:ascii="Segoe UI" w:hAnsi="Segoe UI" w:cs="Segoe UI"/>
          <w:sz w:val="18"/>
          <w:szCs w:val="18"/>
        </w:rPr>
        <w:t xml:space="preserve"> </w:t>
      </w:r>
    </w:p>
    <w:p w14:paraId="754038A8" w14:textId="3D65373D" w:rsidR="001C1DEC" w:rsidRPr="00A3657F" w:rsidRDefault="001C1DEC" w:rsidP="001C1DEC">
      <w:pPr>
        <w:pStyle w:val="NoSpacing"/>
        <w:numPr>
          <w:ilvl w:val="1"/>
          <w:numId w:val="12"/>
        </w:numPr>
        <w:rPr>
          <w:rFonts w:ascii="Segoe UI" w:hAnsi="Segoe UI" w:cs="Segoe UI"/>
          <w:sz w:val="18"/>
          <w:szCs w:val="18"/>
        </w:rPr>
      </w:pPr>
      <w:r w:rsidRPr="006500E4">
        <w:rPr>
          <w:rFonts w:ascii="Segoe UI" w:hAnsi="Segoe UI" w:cs="Segoe UI"/>
          <w:sz w:val="18"/>
          <w:szCs w:val="18"/>
        </w:rPr>
        <w:t>SLO Website</w:t>
      </w:r>
      <w:r w:rsidR="000E2674">
        <w:rPr>
          <w:rFonts w:ascii="Segoe UI" w:hAnsi="Segoe UI" w:cs="Segoe UI"/>
          <w:sz w:val="18"/>
          <w:szCs w:val="18"/>
        </w:rPr>
        <w:t>/ curriQunet</w:t>
      </w:r>
    </w:p>
    <w:p w14:paraId="3BCA896E" w14:textId="77777777" w:rsidR="001C1DEC" w:rsidRDefault="001C1DEC" w:rsidP="001C1DEC">
      <w:pPr>
        <w:pStyle w:val="NoSpacing"/>
        <w:numPr>
          <w:ilvl w:val="1"/>
          <w:numId w:val="12"/>
        </w:numPr>
        <w:rPr>
          <w:rFonts w:ascii="Segoe UI" w:hAnsi="Segoe UI" w:cs="Segoe UI"/>
          <w:sz w:val="18"/>
          <w:szCs w:val="18"/>
        </w:rPr>
      </w:pPr>
      <w:r>
        <w:rPr>
          <w:rFonts w:ascii="Segoe UI" w:hAnsi="Segoe UI" w:cs="Segoe UI"/>
          <w:sz w:val="18"/>
          <w:szCs w:val="18"/>
        </w:rPr>
        <w:t>GavData :</w:t>
      </w:r>
    </w:p>
    <w:p w14:paraId="6407194D" w14:textId="77777777" w:rsidR="001C1DEC" w:rsidRDefault="001C1DEC" w:rsidP="001C1DEC">
      <w:pPr>
        <w:pStyle w:val="NoSpacing"/>
        <w:numPr>
          <w:ilvl w:val="0"/>
          <w:numId w:val="17"/>
        </w:numPr>
        <w:rPr>
          <w:rFonts w:ascii="Segoe UI" w:hAnsi="Segoe UI" w:cs="Segoe UI"/>
          <w:sz w:val="18"/>
          <w:szCs w:val="18"/>
        </w:rPr>
      </w:pPr>
      <w:r>
        <w:rPr>
          <w:rFonts w:ascii="Segoe UI" w:hAnsi="Segoe UI" w:cs="Segoe UI"/>
          <w:sz w:val="18"/>
          <w:szCs w:val="18"/>
        </w:rPr>
        <w:t>(Equity Tab) Complete Program Review Data Sheet</w:t>
      </w:r>
    </w:p>
    <w:p w14:paraId="7F627EBA" w14:textId="77777777" w:rsidR="001C1DEC" w:rsidRDefault="001C1DEC" w:rsidP="001C1DEC">
      <w:pPr>
        <w:pStyle w:val="NoSpacing"/>
        <w:numPr>
          <w:ilvl w:val="0"/>
          <w:numId w:val="17"/>
        </w:numPr>
        <w:rPr>
          <w:rFonts w:ascii="Segoe UI" w:hAnsi="Segoe UI" w:cs="Segoe UI"/>
          <w:sz w:val="18"/>
          <w:szCs w:val="18"/>
        </w:rPr>
      </w:pPr>
      <w:r>
        <w:rPr>
          <w:rFonts w:ascii="Segoe UI" w:hAnsi="Segoe UI" w:cs="Segoe UI"/>
          <w:sz w:val="18"/>
          <w:szCs w:val="18"/>
        </w:rPr>
        <w:t>Other GavData (paths listed in the document)</w:t>
      </w:r>
    </w:p>
    <w:p w14:paraId="6C453896" w14:textId="3984F985" w:rsidR="00716F52" w:rsidRDefault="00F67D9E" w:rsidP="001C1DEC">
      <w:pPr>
        <w:pStyle w:val="NoSpacing"/>
        <w:numPr>
          <w:ilvl w:val="0"/>
          <w:numId w:val="17"/>
        </w:numPr>
        <w:rPr>
          <w:rFonts w:ascii="Segoe UI" w:hAnsi="Segoe UI" w:cs="Segoe UI"/>
          <w:sz w:val="18"/>
          <w:szCs w:val="18"/>
        </w:rPr>
      </w:pPr>
      <w:hyperlink r:id="rId25" w:anchor="explorer/" w:history="1">
        <w:r w:rsidR="00716F52" w:rsidRPr="000E2674">
          <w:rPr>
            <w:rStyle w:val="Hyperlink"/>
            <w:rFonts w:ascii="Segoe UI" w:hAnsi="Segoe UI" w:cs="Segoe UI"/>
            <w:sz w:val="18"/>
            <w:szCs w:val="18"/>
          </w:rPr>
          <w:t>Argos</w:t>
        </w:r>
      </w:hyperlink>
    </w:p>
    <w:p w14:paraId="00A4AB06" w14:textId="77777777" w:rsidR="001C1DEC" w:rsidRPr="00850FE5" w:rsidRDefault="001C1DEC" w:rsidP="001C1DEC">
      <w:pPr>
        <w:pStyle w:val="NoSpacing"/>
        <w:ind w:left="1080"/>
        <w:rPr>
          <w:rFonts w:ascii="Segoe UI" w:hAnsi="Segoe UI" w:cs="Segoe UI"/>
          <w:sz w:val="18"/>
          <w:szCs w:val="18"/>
        </w:rPr>
      </w:pPr>
    </w:p>
    <w:p w14:paraId="4841A5A0" w14:textId="77777777" w:rsidR="001C1DEC" w:rsidRDefault="001C1DEC" w:rsidP="001C1DEC">
      <w:pPr>
        <w:pStyle w:val="NoSpacing"/>
        <w:rPr>
          <w:rFonts w:ascii="Segoe UI" w:hAnsi="Segoe UI" w:cs="Segoe UI"/>
          <w:sz w:val="18"/>
          <w:szCs w:val="18"/>
        </w:rPr>
      </w:pPr>
      <w:r>
        <w:rPr>
          <w:rFonts w:ascii="Segoe UI" w:hAnsi="Segoe UI" w:cs="Segoe UI"/>
          <w:sz w:val="18"/>
          <w:szCs w:val="18"/>
        </w:rPr>
        <w:t xml:space="preserve">4)     </w:t>
      </w:r>
      <w:hyperlink r:id="rId26" w:history="1">
        <w:r w:rsidRPr="00366A42">
          <w:rPr>
            <w:rStyle w:val="Hyperlink"/>
            <w:rFonts w:ascii="Segoe UI" w:hAnsi="Segoe UI" w:cs="Segoe UI"/>
            <w:sz w:val="18"/>
            <w:szCs w:val="18"/>
          </w:rPr>
          <w:t>CCCCO Scorecard</w:t>
        </w:r>
      </w:hyperlink>
    </w:p>
    <w:p w14:paraId="63774FA5" w14:textId="08BA0402" w:rsidR="00DD0A4E" w:rsidRDefault="00DD0A4E" w:rsidP="00DD0A4E">
      <w:pPr>
        <w:pStyle w:val="NoSpacing"/>
        <w:spacing w:after="240"/>
        <w:rPr>
          <w:rFonts w:ascii="Segoe UI" w:hAnsi="Segoe UI" w:cs="Segoe UI"/>
          <w:sz w:val="18"/>
          <w:szCs w:val="18"/>
        </w:rPr>
      </w:pPr>
    </w:p>
    <w:p w14:paraId="54C37D17" w14:textId="23E86054" w:rsidR="00D11EB1" w:rsidRDefault="00D11EB1" w:rsidP="006D708F">
      <w:pPr>
        <w:pStyle w:val="Heading1"/>
        <w:rPr>
          <w:color w:val="auto"/>
        </w:rPr>
      </w:pPr>
      <w:bookmarkStart w:id="17" w:name="_Toc853899"/>
      <w:r>
        <w:rPr>
          <w:color w:val="auto"/>
        </w:rPr>
        <w:t xml:space="preserve">Program </w:t>
      </w:r>
      <w:r w:rsidR="00610AE0">
        <w:rPr>
          <w:color w:val="auto"/>
        </w:rPr>
        <w:t xml:space="preserve">Plan and </w:t>
      </w:r>
      <w:r>
        <w:rPr>
          <w:color w:val="auto"/>
        </w:rPr>
        <w:t>Review Timeline</w:t>
      </w:r>
      <w:bookmarkEnd w:id="17"/>
    </w:p>
    <w:p w14:paraId="545B5E92" w14:textId="77777777" w:rsidR="00D11EB1" w:rsidRDefault="00D11EB1" w:rsidP="00D11EB1"/>
    <w:tbl>
      <w:tblPr>
        <w:tblStyle w:val="TableGrid"/>
        <w:tblW w:w="10262" w:type="dxa"/>
        <w:jc w:val="center"/>
        <w:tblLook w:val="04A0" w:firstRow="1" w:lastRow="0" w:firstColumn="1" w:lastColumn="0" w:noHBand="0" w:noVBand="1"/>
      </w:tblPr>
      <w:tblGrid>
        <w:gridCol w:w="717"/>
        <w:gridCol w:w="7668"/>
        <w:gridCol w:w="1877"/>
      </w:tblGrid>
      <w:tr w:rsidR="001C1DEC" w14:paraId="360F8CBD" w14:textId="77777777" w:rsidTr="006D5821">
        <w:trPr>
          <w:trHeight w:val="318"/>
          <w:tblHeader/>
          <w:jc w:val="center"/>
        </w:trPr>
        <w:tc>
          <w:tcPr>
            <w:tcW w:w="717" w:type="dxa"/>
          </w:tcPr>
          <w:p w14:paraId="583ADD23" w14:textId="77777777" w:rsidR="001C1DEC" w:rsidRPr="00F44BE9" w:rsidRDefault="001C1DEC" w:rsidP="006D5821">
            <w:pPr>
              <w:rPr>
                <w:b/>
              </w:rPr>
            </w:pPr>
            <w:r>
              <w:rPr>
                <w:b/>
              </w:rPr>
              <w:t>When</w:t>
            </w:r>
          </w:p>
        </w:tc>
        <w:tc>
          <w:tcPr>
            <w:tcW w:w="7668" w:type="dxa"/>
          </w:tcPr>
          <w:p w14:paraId="65427AA7" w14:textId="77777777" w:rsidR="001C1DEC" w:rsidRPr="00F44BE9" w:rsidRDefault="001C1DEC" w:rsidP="006D5821">
            <w:pPr>
              <w:rPr>
                <w:b/>
              </w:rPr>
            </w:pPr>
            <w:r w:rsidRPr="00F44BE9">
              <w:rPr>
                <w:b/>
              </w:rPr>
              <w:t>Description</w:t>
            </w:r>
          </w:p>
        </w:tc>
        <w:tc>
          <w:tcPr>
            <w:tcW w:w="1877" w:type="dxa"/>
          </w:tcPr>
          <w:p w14:paraId="42684AEF" w14:textId="77777777" w:rsidR="001C1DEC" w:rsidRPr="00F44BE9" w:rsidRDefault="001C1DEC" w:rsidP="006D5821">
            <w:pPr>
              <w:jc w:val="center"/>
              <w:rPr>
                <w:b/>
              </w:rPr>
            </w:pPr>
            <w:r w:rsidRPr="00F44BE9">
              <w:rPr>
                <w:b/>
              </w:rPr>
              <w:t>Participation</w:t>
            </w:r>
          </w:p>
        </w:tc>
      </w:tr>
      <w:tr w:rsidR="001C1DEC" w14:paraId="26EBDA70" w14:textId="77777777" w:rsidTr="006D5821">
        <w:trPr>
          <w:trHeight w:val="954"/>
          <w:jc w:val="center"/>
        </w:trPr>
        <w:tc>
          <w:tcPr>
            <w:tcW w:w="717" w:type="dxa"/>
          </w:tcPr>
          <w:p w14:paraId="0D97074E" w14:textId="77777777" w:rsidR="001C1DEC" w:rsidRDefault="001C1DEC" w:rsidP="006D5821">
            <w:r>
              <w:t>Sept</w:t>
            </w:r>
          </w:p>
        </w:tc>
        <w:tc>
          <w:tcPr>
            <w:tcW w:w="7668" w:type="dxa"/>
          </w:tcPr>
          <w:p w14:paraId="75FFEA3D" w14:textId="77777777" w:rsidR="001C1DEC" w:rsidRDefault="001C1DEC" w:rsidP="006D5821">
            <w:r>
              <w:t>Program Lead training, including website ‘tour’, GavData and other data site overview. PIPR support team is assigned to each Peer Review team (Week 2).</w:t>
            </w:r>
          </w:p>
          <w:p w14:paraId="6303293D" w14:textId="4B63CEB7" w:rsidR="001C1DEC" w:rsidRDefault="001C1DEC" w:rsidP="006D5821">
            <w:r>
              <w:t>Program Lead provides budget codes to PIPR for submission to Business Office (Week 2).</w:t>
            </w:r>
          </w:p>
        </w:tc>
        <w:tc>
          <w:tcPr>
            <w:tcW w:w="1877" w:type="dxa"/>
          </w:tcPr>
          <w:p w14:paraId="0B51EEC4" w14:textId="77777777" w:rsidR="001C1DEC" w:rsidRDefault="001C1DEC" w:rsidP="006D5821">
            <w:pPr>
              <w:jc w:val="center"/>
            </w:pPr>
            <w:r>
              <w:t>PIPR Chair</w:t>
            </w:r>
          </w:p>
          <w:p w14:paraId="6141945E" w14:textId="3E67DB97" w:rsidR="001C1DEC" w:rsidRDefault="001C1DEC" w:rsidP="006D5821">
            <w:pPr>
              <w:jc w:val="center"/>
            </w:pPr>
            <w:r>
              <w:t xml:space="preserve">All </w:t>
            </w:r>
            <w:r w:rsidR="00A1282D">
              <w:t>Department Chairs</w:t>
            </w:r>
          </w:p>
          <w:p w14:paraId="2BE5B8B6" w14:textId="66FC6E39" w:rsidR="001C1DEC" w:rsidRDefault="001C1DEC" w:rsidP="006D5821">
            <w:pPr>
              <w:jc w:val="center"/>
            </w:pPr>
          </w:p>
        </w:tc>
      </w:tr>
      <w:tr w:rsidR="001C1DEC" w14:paraId="52AE9250" w14:textId="77777777" w:rsidTr="00A1282D">
        <w:trPr>
          <w:trHeight w:val="737"/>
          <w:jc w:val="center"/>
        </w:trPr>
        <w:tc>
          <w:tcPr>
            <w:tcW w:w="717" w:type="dxa"/>
          </w:tcPr>
          <w:p w14:paraId="4127B6A1" w14:textId="77777777" w:rsidR="001C1DEC" w:rsidRDefault="001C1DEC" w:rsidP="006D5821">
            <w:r>
              <w:t>Sept - Oct</w:t>
            </w:r>
          </w:p>
        </w:tc>
        <w:tc>
          <w:tcPr>
            <w:tcW w:w="7668" w:type="dxa"/>
          </w:tcPr>
          <w:p w14:paraId="39FC0B7F" w14:textId="4EFE2D41" w:rsidR="001C1DEC" w:rsidRDefault="001C1DEC" w:rsidP="00A1282D">
            <w:r>
              <w:t xml:space="preserve">Program Lead seeks assistance from support team, department faculty, Dean, others to gather information for report (on-going, as needed). Write Program Report draft (Weeks 2 – 10). </w:t>
            </w:r>
          </w:p>
        </w:tc>
        <w:tc>
          <w:tcPr>
            <w:tcW w:w="1877" w:type="dxa"/>
          </w:tcPr>
          <w:p w14:paraId="1551D956" w14:textId="77777777" w:rsidR="001C1DEC" w:rsidRDefault="001C1DEC" w:rsidP="006D5821">
            <w:pPr>
              <w:jc w:val="center"/>
            </w:pPr>
            <w:r>
              <w:t>Program Lead</w:t>
            </w:r>
          </w:p>
          <w:p w14:paraId="000B75B0" w14:textId="081AEA3D" w:rsidR="001C1DEC" w:rsidRDefault="001C1DEC" w:rsidP="006D5821">
            <w:pPr>
              <w:jc w:val="center"/>
            </w:pPr>
          </w:p>
        </w:tc>
      </w:tr>
      <w:tr w:rsidR="001C1DEC" w14:paraId="740BB739" w14:textId="77777777" w:rsidTr="006D5821">
        <w:trPr>
          <w:trHeight w:val="977"/>
          <w:jc w:val="center"/>
        </w:trPr>
        <w:tc>
          <w:tcPr>
            <w:tcW w:w="717" w:type="dxa"/>
          </w:tcPr>
          <w:p w14:paraId="0E2FFBCE" w14:textId="77777777" w:rsidR="001C1DEC" w:rsidRDefault="001C1DEC" w:rsidP="006D5821">
            <w:r>
              <w:t>Nov</w:t>
            </w:r>
          </w:p>
        </w:tc>
        <w:tc>
          <w:tcPr>
            <w:tcW w:w="7668" w:type="dxa"/>
          </w:tcPr>
          <w:p w14:paraId="61DBCECC" w14:textId="0B98CE8D" w:rsidR="001C1DEC" w:rsidRDefault="001C1DEC" w:rsidP="006D5821">
            <w:r>
              <w:t>Initial draft due (Week 10).</w:t>
            </w:r>
          </w:p>
          <w:p w14:paraId="48995475" w14:textId="5DBFEBA4" w:rsidR="001C1DEC" w:rsidRDefault="00A1282D" w:rsidP="006D5821">
            <w:r>
              <w:t>Peers</w:t>
            </w:r>
            <w:r w:rsidR="001C1DEC">
              <w:t xml:space="preserve"> review report, make suggestions, and</w:t>
            </w:r>
            <w:r>
              <w:t xml:space="preserve"> identify areas of improvement</w:t>
            </w:r>
            <w:r w:rsidR="001C1DEC">
              <w:t>.</w:t>
            </w:r>
            <w:r>
              <w:t xml:space="preserve"> Sign off on last page of report</w:t>
            </w:r>
            <w:r w:rsidR="00631AB8">
              <w:t xml:space="preserve"> (No later than Week 14)</w:t>
            </w:r>
            <w:r>
              <w:t>.</w:t>
            </w:r>
          </w:p>
          <w:p w14:paraId="3D49D902" w14:textId="77777777" w:rsidR="001C1DEC" w:rsidRDefault="001C1DEC" w:rsidP="006D5821">
            <w:r>
              <w:t>First Draft revision begins (Week 12).</w:t>
            </w:r>
          </w:p>
        </w:tc>
        <w:tc>
          <w:tcPr>
            <w:tcW w:w="1877" w:type="dxa"/>
          </w:tcPr>
          <w:p w14:paraId="5516E6A9" w14:textId="77777777" w:rsidR="001C1DEC" w:rsidRDefault="001C1DEC" w:rsidP="006D5821">
            <w:pPr>
              <w:jc w:val="center"/>
            </w:pPr>
            <w:r>
              <w:t>Program Lead</w:t>
            </w:r>
          </w:p>
          <w:p w14:paraId="6A9BBF6D" w14:textId="77777777" w:rsidR="001C1DEC" w:rsidRDefault="001C1DEC" w:rsidP="006D5821">
            <w:pPr>
              <w:jc w:val="center"/>
            </w:pPr>
            <w:r>
              <w:t>Peer Review Team</w:t>
            </w:r>
          </w:p>
        </w:tc>
      </w:tr>
      <w:tr w:rsidR="001C1DEC" w14:paraId="5472EBF8" w14:textId="77777777" w:rsidTr="006D5821">
        <w:trPr>
          <w:trHeight w:val="548"/>
          <w:jc w:val="center"/>
        </w:trPr>
        <w:tc>
          <w:tcPr>
            <w:tcW w:w="717" w:type="dxa"/>
          </w:tcPr>
          <w:p w14:paraId="008104DD" w14:textId="77777777" w:rsidR="001C1DEC" w:rsidRPr="00E708F9" w:rsidRDefault="001C1DEC" w:rsidP="006D5821">
            <w:pPr>
              <w:rPr>
                <w:sz w:val="16"/>
                <w:szCs w:val="16"/>
              </w:rPr>
            </w:pPr>
            <w:r>
              <w:rPr>
                <w:sz w:val="16"/>
                <w:szCs w:val="16"/>
              </w:rPr>
              <w:t>Dec</w:t>
            </w:r>
          </w:p>
        </w:tc>
        <w:tc>
          <w:tcPr>
            <w:tcW w:w="7668" w:type="dxa"/>
          </w:tcPr>
          <w:p w14:paraId="70A44F33" w14:textId="5FEA2FDF" w:rsidR="001C1DEC" w:rsidRDefault="001C1DEC" w:rsidP="006D5821">
            <w:r>
              <w:t xml:space="preserve">2nd draft due to Dean to review, </w:t>
            </w:r>
            <w:r w:rsidRPr="008F718F">
              <w:t>request additions/ clarifications</w:t>
            </w:r>
            <w:r>
              <w:t xml:space="preserve"> (Week 16)</w:t>
            </w:r>
            <w:r w:rsidRPr="008F718F">
              <w:t>.</w:t>
            </w:r>
          </w:p>
          <w:p w14:paraId="6A7F4B37" w14:textId="3F677823" w:rsidR="001C1DEC" w:rsidRDefault="001C1DEC" w:rsidP="006D5821"/>
        </w:tc>
        <w:tc>
          <w:tcPr>
            <w:tcW w:w="1877" w:type="dxa"/>
          </w:tcPr>
          <w:p w14:paraId="307573BE" w14:textId="77777777" w:rsidR="001C1DEC" w:rsidRDefault="001C1DEC" w:rsidP="006D5821">
            <w:pPr>
              <w:jc w:val="center"/>
            </w:pPr>
            <w:r>
              <w:t>Program Lead</w:t>
            </w:r>
          </w:p>
          <w:p w14:paraId="29E86B8E" w14:textId="3C045F2A" w:rsidR="001C1DEC" w:rsidRDefault="001C1DEC" w:rsidP="006D5821">
            <w:pPr>
              <w:jc w:val="center"/>
            </w:pPr>
            <w:r>
              <w:t>Dean</w:t>
            </w:r>
          </w:p>
        </w:tc>
      </w:tr>
      <w:tr w:rsidR="001C1DEC" w14:paraId="2EE6B8BA" w14:textId="77777777" w:rsidTr="006D5821">
        <w:trPr>
          <w:trHeight w:val="318"/>
          <w:jc w:val="center"/>
        </w:trPr>
        <w:tc>
          <w:tcPr>
            <w:tcW w:w="717" w:type="dxa"/>
          </w:tcPr>
          <w:p w14:paraId="57D36A93" w14:textId="77777777" w:rsidR="001C1DEC" w:rsidRDefault="001C1DEC" w:rsidP="006D5821">
            <w:r>
              <w:t>Feb</w:t>
            </w:r>
          </w:p>
        </w:tc>
        <w:tc>
          <w:tcPr>
            <w:tcW w:w="7668" w:type="dxa"/>
          </w:tcPr>
          <w:p w14:paraId="64AC6F4E" w14:textId="02C64F57" w:rsidR="001C1DEC" w:rsidRDefault="001C1DEC" w:rsidP="001C1DEC">
            <w:r>
              <w:t>Dean-reviewed document returned to Program Lead with revision and planning recommendations, if needed. If report is complete and approved, Dean signs and forwards completed report to PIPR (Week 1)</w:t>
            </w:r>
          </w:p>
        </w:tc>
        <w:tc>
          <w:tcPr>
            <w:tcW w:w="1877" w:type="dxa"/>
          </w:tcPr>
          <w:p w14:paraId="4636DE60" w14:textId="77777777" w:rsidR="001C1DEC" w:rsidRDefault="001C1DEC" w:rsidP="006D5821">
            <w:pPr>
              <w:jc w:val="center"/>
            </w:pPr>
            <w:r>
              <w:t>Program Lead</w:t>
            </w:r>
          </w:p>
          <w:p w14:paraId="41FDD6F3" w14:textId="77777777" w:rsidR="001C1DEC" w:rsidRDefault="001C1DEC" w:rsidP="006D5821">
            <w:pPr>
              <w:jc w:val="center"/>
            </w:pPr>
            <w:r>
              <w:t>PIPR</w:t>
            </w:r>
          </w:p>
          <w:p w14:paraId="422C0C75" w14:textId="7955BD7C" w:rsidR="001C1DEC" w:rsidRDefault="001C1DEC" w:rsidP="006D5821">
            <w:pPr>
              <w:jc w:val="center"/>
            </w:pPr>
            <w:r>
              <w:t>Dean</w:t>
            </w:r>
          </w:p>
        </w:tc>
      </w:tr>
      <w:tr w:rsidR="001C1DEC" w14:paraId="314F9999" w14:textId="77777777" w:rsidTr="006D5821">
        <w:trPr>
          <w:trHeight w:val="318"/>
          <w:jc w:val="center"/>
        </w:trPr>
        <w:tc>
          <w:tcPr>
            <w:tcW w:w="717" w:type="dxa"/>
          </w:tcPr>
          <w:p w14:paraId="64497157" w14:textId="77777777" w:rsidR="001C1DEC" w:rsidRDefault="001C1DEC" w:rsidP="006D5821">
            <w:r>
              <w:t>Feb -March</w:t>
            </w:r>
          </w:p>
        </w:tc>
        <w:tc>
          <w:tcPr>
            <w:tcW w:w="7668" w:type="dxa"/>
          </w:tcPr>
          <w:p w14:paraId="708DF22A" w14:textId="77777777" w:rsidR="001C1DEC" w:rsidRDefault="001C1DEC" w:rsidP="006D5821">
            <w:r w:rsidRPr="00512F3A">
              <w:rPr>
                <w:b/>
                <w:u w:val="single"/>
              </w:rPr>
              <w:t>If needed</w:t>
            </w:r>
            <w:r>
              <w:t>, Program Lead makes edits as needed to report (Weeks 2-5).</w:t>
            </w:r>
          </w:p>
          <w:p w14:paraId="1090341D" w14:textId="29CD20AD" w:rsidR="001C1DEC" w:rsidRDefault="001C1DEC" w:rsidP="006D5821">
            <w:r>
              <w:t>Final report sent to Dean for approval and signature (Week 6).</w:t>
            </w:r>
          </w:p>
          <w:p w14:paraId="072C03F2" w14:textId="23A08265" w:rsidR="001C1DEC" w:rsidRDefault="00A1282D" w:rsidP="006D5821">
            <w:r>
              <w:t>Dean</w:t>
            </w:r>
            <w:r w:rsidR="001C1DEC">
              <w:t xml:space="preserve"> forwards approved document to PIPR (by Monday of Week 8).</w:t>
            </w:r>
          </w:p>
        </w:tc>
        <w:tc>
          <w:tcPr>
            <w:tcW w:w="1877" w:type="dxa"/>
          </w:tcPr>
          <w:p w14:paraId="3EA0125D" w14:textId="77777777" w:rsidR="001C1DEC" w:rsidRDefault="001C1DEC" w:rsidP="006D5821">
            <w:pPr>
              <w:jc w:val="center"/>
            </w:pPr>
            <w:r>
              <w:t>Program Lead</w:t>
            </w:r>
          </w:p>
          <w:p w14:paraId="1DED3D26" w14:textId="151AF138" w:rsidR="001C1DEC" w:rsidRDefault="001C1DEC" w:rsidP="006D5821">
            <w:pPr>
              <w:jc w:val="center"/>
            </w:pPr>
            <w:r>
              <w:t>Dean</w:t>
            </w:r>
          </w:p>
        </w:tc>
      </w:tr>
      <w:tr w:rsidR="001C1DEC" w14:paraId="7A657832" w14:textId="77777777" w:rsidTr="006D5821">
        <w:trPr>
          <w:trHeight w:val="318"/>
          <w:jc w:val="center"/>
        </w:trPr>
        <w:tc>
          <w:tcPr>
            <w:tcW w:w="717" w:type="dxa"/>
          </w:tcPr>
          <w:p w14:paraId="55C43E4D" w14:textId="77777777" w:rsidR="001C1DEC" w:rsidRDefault="001C1DEC" w:rsidP="006D5821">
            <w:r>
              <w:t>Feb - May</w:t>
            </w:r>
          </w:p>
        </w:tc>
        <w:tc>
          <w:tcPr>
            <w:tcW w:w="7668" w:type="dxa"/>
          </w:tcPr>
          <w:p w14:paraId="6496E0E5" w14:textId="77777777" w:rsidR="001C1DEC" w:rsidRDefault="001C1DEC" w:rsidP="006D5821">
            <w:r>
              <w:t>PIPR reviews final documents. Approves final report (weeks 2-16).</w:t>
            </w:r>
          </w:p>
        </w:tc>
        <w:tc>
          <w:tcPr>
            <w:tcW w:w="1877" w:type="dxa"/>
          </w:tcPr>
          <w:p w14:paraId="0B3E91A1" w14:textId="77777777" w:rsidR="001C1DEC" w:rsidRDefault="001C1DEC" w:rsidP="006D5821">
            <w:pPr>
              <w:jc w:val="center"/>
            </w:pPr>
            <w:r>
              <w:t>PIPR</w:t>
            </w:r>
          </w:p>
        </w:tc>
      </w:tr>
      <w:tr w:rsidR="001C1DEC" w14:paraId="0D39F512" w14:textId="77777777" w:rsidTr="006D5821">
        <w:trPr>
          <w:trHeight w:val="350"/>
          <w:jc w:val="center"/>
        </w:trPr>
        <w:tc>
          <w:tcPr>
            <w:tcW w:w="717" w:type="dxa"/>
            <w:tcBorders>
              <w:bottom w:val="single" w:sz="4" w:space="0" w:color="auto"/>
            </w:tcBorders>
          </w:tcPr>
          <w:p w14:paraId="21C10489" w14:textId="77777777" w:rsidR="001C1DEC" w:rsidRDefault="001C1DEC" w:rsidP="006D5821">
            <w:r>
              <w:t>June</w:t>
            </w:r>
          </w:p>
        </w:tc>
        <w:tc>
          <w:tcPr>
            <w:tcW w:w="7668" w:type="dxa"/>
          </w:tcPr>
          <w:p w14:paraId="04D7C4AE" w14:textId="77777777" w:rsidR="001C1DEC" w:rsidRDefault="001C1DEC" w:rsidP="006D5821">
            <w:r>
              <w:t>PIPR Chair presents annual report to Board</w:t>
            </w:r>
          </w:p>
        </w:tc>
        <w:tc>
          <w:tcPr>
            <w:tcW w:w="1877" w:type="dxa"/>
          </w:tcPr>
          <w:p w14:paraId="64A0F092" w14:textId="77777777" w:rsidR="001C1DEC" w:rsidRDefault="001C1DEC" w:rsidP="006D5821">
            <w:pPr>
              <w:jc w:val="center"/>
            </w:pPr>
            <w:r>
              <w:t>PIPR Chair, Board</w:t>
            </w:r>
          </w:p>
        </w:tc>
      </w:tr>
      <w:tr w:rsidR="001C1DEC" w14:paraId="24300193" w14:textId="77777777" w:rsidTr="006D5821">
        <w:trPr>
          <w:trHeight w:val="683"/>
          <w:jc w:val="center"/>
        </w:trPr>
        <w:tc>
          <w:tcPr>
            <w:tcW w:w="717" w:type="dxa"/>
            <w:tcBorders>
              <w:bottom w:val="single" w:sz="4" w:space="0" w:color="auto"/>
            </w:tcBorders>
          </w:tcPr>
          <w:p w14:paraId="037B79D3" w14:textId="77777777" w:rsidR="001C1DEC" w:rsidRDefault="001C1DEC" w:rsidP="006D5821">
            <w:r>
              <w:t>June-Aug</w:t>
            </w:r>
          </w:p>
        </w:tc>
        <w:tc>
          <w:tcPr>
            <w:tcW w:w="7668" w:type="dxa"/>
          </w:tcPr>
          <w:p w14:paraId="32FD55AA" w14:textId="77777777" w:rsidR="001C1DEC" w:rsidRDefault="001C1DEC" w:rsidP="006D5821">
            <w:r>
              <w:t xml:space="preserve">Final reports submitted to Dean’s Council and President’s Cabinet as information item. </w:t>
            </w:r>
          </w:p>
        </w:tc>
        <w:tc>
          <w:tcPr>
            <w:tcW w:w="1877" w:type="dxa"/>
          </w:tcPr>
          <w:p w14:paraId="3BCC3592" w14:textId="77777777" w:rsidR="001C1DEC" w:rsidRDefault="001C1DEC" w:rsidP="006D5821">
            <w:pPr>
              <w:jc w:val="center"/>
            </w:pPr>
            <w:r>
              <w:t>Deans Council, Cabinet</w:t>
            </w:r>
          </w:p>
        </w:tc>
      </w:tr>
      <w:tr w:rsidR="001C1DEC" w14:paraId="6D0B3D31" w14:textId="77777777" w:rsidTr="006D5821">
        <w:trPr>
          <w:trHeight w:val="683"/>
          <w:jc w:val="center"/>
        </w:trPr>
        <w:tc>
          <w:tcPr>
            <w:tcW w:w="717" w:type="dxa"/>
            <w:tcBorders>
              <w:bottom w:val="single" w:sz="4" w:space="0" w:color="auto"/>
            </w:tcBorders>
          </w:tcPr>
          <w:p w14:paraId="60B92E94" w14:textId="77777777" w:rsidR="001C1DEC" w:rsidRDefault="001C1DEC" w:rsidP="006D5821">
            <w:r>
              <w:t>Sept</w:t>
            </w:r>
          </w:p>
        </w:tc>
        <w:tc>
          <w:tcPr>
            <w:tcW w:w="7668" w:type="dxa"/>
          </w:tcPr>
          <w:p w14:paraId="3B3CDD3A" w14:textId="77777777" w:rsidR="001C1DEC" w:rsidRDefault="001C1DEC" w:rsidP="006D5821">
            <w:r>
              <w:t>Final documents to Academic Senate and ASGC as information item.</w:t>
            </w:r>
          </w:p>
        </w:tc>
        <w:tc>
          <w:tcPr>
            <w:tcW w:w="1877" w:type="dxa"/>
          </w:tcPr>
          <w:p w14:paraId="28FFBE68" w14:textId="77777777" w:rsidR="001C1DEC" w:rsidRDefault="001C1DEC" w:rsidP="006D5821">
            <w:pPr>
              <w:jc w:val="center"/>
            </w:pPr>
            <w:r>
              <w:t xml:space="preserve">Academic Senate, </w:t>
            </w:r>
          </w:p>
          <w:p w14:paraId="7638686E" w14:textId="77777777" w:rsidR="001C1DEC" w:rsidRDefault="001C1DEC" w:rsidP="006D5821">
            <w:pPr>
              <w:jc w:val="center"/>
            </w:pPr>
            <w:r>
              <w:t>ASGC</w:t>
            </w:r>
          </w:p>
        </w:tc>
      </w:tr>
    </w:tbl>
    <w:p w14:paraId="5047F508" w14:textId="77777777" w:rsidR="00D11EB1" w:rsidRPr="00D11EB1" w:rsidRDefault="00D11EB1" w:rsidP="00D11EB1"/>
    <w:p w14:paraId="26ACC4A6" w14:textId="77777777" w:rsidR="006D708F" w:rsidRPr="003D0E3F" w:rsidRDefault="006D708F" w:rsidP="006D708F">
      <w:pPr>
        <w:pStyle w:val="Heading1"/>
        <w:rPr>
          <w:color w:val="auto"/>
        </w:rPr>
      </w:pPr>
      <w:bookmarkStart w:id="18" w:name="_Toc853900"/>
      <w:r w:rsidRPr="003D0E3F">
        <w:rPr>
          <w:color w:val="auto"/>
        </w:rPr>
        <w:t>Executive Summary</w:t>
      </w:r>
      <w:bookmarkEnd w:id="18"/>
    </w:p>
    <w:p w14:paraId="7B356CC9" w14:textId="5040AC65" w:rsidR="00721E21" w:rsidRPr="003D0E3F" w:rsidRDefault="00724FAE" w:rsidP="00721E21">
      <w:pPr>
        <w:rPr>
          <w:color w:val="auto"/>
        </w:rPr>
      </w:pPr>
      <w:r>
        <w:rPr>
          <w:color w:val="auto"/>
        </w:rPr>
        <w:t xml:space="preserve">Please provide a brief (500-600 word) executive summary regarding program trends and highlights that surfaced in the writing of this report. Summarize, using narrative, your program goals for your next three years. </w:t>
      </w:r>
      <w:r w:rsidRPr="003D0E3F">
        <w:rPr>
          <w:color w:val="auto"/>
        </w:rPr>
        <w:t xml:space="preserve">Your audience will be your Peer Review Team, the </w:t>
      </w:r>
      <w:r>
        <w:rPr>
          <w:color w:val="auto"/>
        </w:rPr>
        <w:t>PIPR Committee</w:t>
      </w:r>
      <w:r w:rsidRPr="003D0E3F">
        <w:rPr>
          <w:color w:val="auto"/>
        </w:rPr>
        <w:t>, President’s</w:t>
      </w:r>
      <w:r>
        <w:rPr>
          <w:color w:val="auto"/>
        </w:rPr>
        <w:t xml:space="preserve"> Cabinet, Dean’s</w:t>
      </w:r>
      <w:r w:rsidRPr="003D0E3F">
        <w:rPr>
          <w:color w:val="auto"/>
        </w:rPr>
        <w:t xml:space="preserve"> Council, </w:t>
      </w:r>
      <w:r>
        <w:rPr>
          <w:color w:val="auto"/>
        </w:rPr>
        <w:t xml:space="preserve">ASGC, Academic Senate, </w:t>
      </w:r>
      <w:r w:rsidRPr="003D0E3F">
        <w:rPr>
          <w:color w:val="auto"/>
        </w:rPr>
        <w:t>Budget Committee and Board of Trustees.</w:t>
      </w:r>
    </w:p>
    <w:tbl>
      <w:tblPr>
        <w:tblStyle w:val="TableGrid"/>
        <w:tblW w:w="0" w:type="auto"/>
        <w:tblInd w:w="18" w:type="dxa"/>
        <w:tblLook w:val="04A0" w:firstRow="1" w:lastRow="0" w:firstColumn="1" w:lastColumn="0" w:noHBand="0" w:noVBand="1"/>
      </w:tblPr>
      <w:tblGrid>
        <w:gridCol w:w="9270"/>
      </w:tblGrid>
      <w:tr w:rsidR="006D708F" w:rsidRPr="003D0E3F" w14:paraId="0A6A0E97" w14:textId="77777777" w:rsidTr="00D56478">
        <w:trPr>
          <w:trHeight w:val="864"/>
        </w:trPr>
        <w:tc>
          <w:tcPr>
            <w:tcW w:w="9270" w:type="dxa"/>
          </w:tcPr>
          <w:p w14:paraId="24DE9796" w14:textId="77777777" w:rsidR="006D708F" w:rsidRPr="003D0E3F" w:rsidRDefault="006D708F" w:rsidP="00D56478">
            <w:pPr>
              <w:rPr>
                <w:color w:val="auto"/>
              </w:rPr>
            </w:pPr>
          </w:p>
        </w:tc>
      </w:tr>
    </w:tbl>
    <w:p w14:paraId="2277431D" w14:textId="77777777" w:rsidR="006B55B2" w:rsidRDefault="006B55B2" w:rsidP="006B55B2">
      <w:pPr>
        <w:pStyle w:val="Heading1"/>
        <w:pBdr>
          <w:top w:val="single" w:sz="4" w:space="0" w:color="auto"/>
        </w:pBdr>
      </w:pPr>
      <w:bookmarkStart w:id="19" w:name="_Toc853901"/>
      <w:r>
        <w:t>Program Mission and Accomplishments</w:t>
      </w:r>
      <w:bookmarkEnd w:id="19"/>
    </w:p>
    <w:p w14:paraId="749EFCA7" w14:textId="77777777" w:rsidR="00523CE9" w:rsidRPr="006B5DEF" w:rsidRDefault="00523CE9" w:rsidP="00523CE9">
      <w:pPr>
        <w:pStyle w:val="Heading2"/>
      </w:pPr>
      <w:bookmarkStart w:id="20" w:name="_Toc525628691"/>
      <w:bookmarkStart w:id="21" w:name="_Toc853902"/>
      <w:r>
        <w:t>Gavilan College Mission Statement</w:t>
      </w:r>
      <w:bookmarkEnd w:id="20"/>
      <w:bookmarkEnd w:id="21"/>
    </w:p>
    <w:p w14:paraId="124F793F" w14:textId="77777777" w:rsidR="00523CE9" w:rsidRPr="0071129E" w:rsidRDefault="00523CE9" w:rsidP="00523CE9">
      <w:pPr>
        <w:pStyle w:val="NoSpacing"/>
        <w:rPr>
          <w:rStyle w:val="Emphasis"/>
          <w:rFonts w:ascii="Segoe UI" w:hAnsi="Segoe UI" w:cs="Segoe UI"/>
          <w:iCs w:val="0"/>
          <w:sz w:val="20"/>
          <w:szCs w:val="20"/>
        </w:rPr>
      </w:pPr>
      <w:r w:rsidRPr="00721E21">
        <w:rPr>
          <w:rStyle w:val="Emphasis"/>
          <w:rFonts w:ascii="Segoe UI" w:hAnsi="Segoe UI" w:cs="Segoe UI"/>
          <w:sz w:val="20"/>
          <w:szCs w:val="20"/>
          <w:highlight w:val="yellow"/>
        </w:rPr>
        <w:t>Through innovative practices, Gavilan College cultivates learning and personal growth and prepares students of all backgrounds and abilities for success.</w:t>
      </w:r>
    </w:p>
    <w:p w14:paraId="0DEB32FE" w14:textId="77777777" w:rsidR="00523CE9" w:rsidRPr="00D76C5D" w:rsidRDefault="00523CE9" w:rsidP="00523CE9">
      <w:pPr>
        <w:pStyle w:val="NoSpacing"/>
        <w:rPr>
          <w:rFonts w:ascii="Times New Roman" w:hAnsi="Times New Roman" w:cs="Times New Roman"/>
        </w:rPr>
      </w:pPr>
    </w:p>
    <w:p w14:paraId="130FEA3B" w14:textId="77777777" w:rsidR="00523CE9" w:rsidRDefault="00523CE9" w:rsidP="00523CE9">
      <w:pPr>
        <w:rPr>
          <w:color w:val="auto"/>
        </w:rPr>
      </w:pPr>
      <w:r w:rsidRPr="003D0E3F">
        <w:rPr>
          <w:color w:val="auto"/>
        </w:rPr>
        <w:t>Provide a brief overview of the program and how it co</w:t>
      </w:r>
      <w:r>
        <w:rPr>
          <w:color w:val="auto"/>
        </w:rPr>
        <w:t>ntributes to accomplishing the m</w:t>
      </w:r>
      <w:r w:rsidRPr="003D0E3F">
        <w:rPr>
          <w:color w:val="auto"/>
        </w:rPr>
        <w:t xml:space="preserve">ission of </w:t>
      </w:r>
      <w:r>
        <w:rPr>
          <w:color w:val="auto"/>
        </w:rPr>
        <w:t>Gavilan College.  In addition to a basic overview of your program’s structure and services, be specific in connecting your program’s services to elements of the mission statement.</w:t>
      </w:r>
    </w:p>
    <w:tbl>
      <w:tblPr>
        <w:tblStyle w:val="TableGrid"/>
        <w:tblW w:w="9360" w:type="dxa"/>
        <w:tblInd w:w="108" w:type="dxa"/>
        <w:tblLook w:val="04A0" w:firstRow="1" w:lastRow="0" w:firstColumn="1" w:lastColumn="0" w:noHBand="0" w:noVBand="1"/>
      </w:tblPr>
      <w:tblGrid>
        <w:gridCol w:w="9360"/>
      </w:tblGrid>
      <w:tr w:rsidR="00523CE9" w14:paraId="732F87C3" w14:textId="77777777" w:rsidTr="00523CE9">
        <w:trPr>
          <w:trHeight w:val="864"/>
        </w:trPr>
        <w:tc>
          <w:tcPr>
            <w:tcW w:w="9360" w:type="dxa"/>
          </w:tcPr>
          <w:p w14:paraId="64999680" w14:textId="77777777" w:rsidR="00523CE9" w:rsidRDefault="00523CE9" w:rsidP="00523CE9"/>
        </w:tc>
      </w:tr>
    </w:tbl>
    <w:p w14:paraId="017826D3" w14:textId="77777777" w:rsidR="00523CE9" w:rsidRPr="003D0E3F" w:rsidRDefault="00523CE9" w:rsidP="00523CE9">
      <w:pPr>
        <w:rPr>
          <w:color w:val="auto"/>
        </w:rPr>
      </w:pPr>
    </w:p>
    <w:p w14:paraId="79761E2D" w14:textId="77777777" w:rsidR="00523CE9" w:rsidRPr="003D0E3F" w:rsidRDefault="00523CE9" w:rsidP="00523CE9">
      <w:pPr>
        <w:pStyle w:val="Heading2"/>
        <w:rPr>
          <w:color w:val="auto"/>
        </w:rPr>
      </w:pPr>
      <w:bookmarkStart w:id="22" w:name="_Toc513632380"/>
      <w:bookmarkStart w:id="23" w:name="_Toc525628692"/>
      <w:bookmarkStart w:id="24" w:name="_Toc853903"/>
      <w:r w:rsidRPr="003D0E3F">
        <w:rPr>
          <w:color w:val="auto"/>
        </w:rPr>
        <w:t>Response and follow-up to previous program reviews</w:t>
      </w:r>
      <w:bookmarkEnd w:id="22"/>
      <w:bookmarkEnd w:id="23"/>
      <w:bookmarkEnd w:id="24"/>
    </w:p>
    <w:p w14:paraId="4370A706" w14:textId="77777777" w:rsidR="00523CE9" w:rsidRPr="003D0E3F" w:rsidRDefault="00523CE9" w:rsidP="00523CE9">
      <w:pPr>
        <w:shd w:val="clear" w:color="auto" w:fill="auto"/>
        <w:rPr>
          <w:color w:val="auto"/>
        </w:rPr>
      </w:pPr>
      <w:r>
        <w:rPr>
          <w:color w:val="auto"/>
        </w:rPr>
        <w:t xml:space="preserve">On </w:t>
      </w:r>
      <w:r w:rsidRPr="00A87E5E">
        <w:rPr>
          <w:color w:val="auto"/>
        </w:rPr>
        <w:t>the </w:t>
      </w:r>
      <w:hyperlink r:id="rId27" w:history="1">
        <w:r w:rsidRPr="00A87E5E">
          <w:rPr>
            <w:rStyle w:val="Hyperlink"/>
            <w:b/>
            <w:bCs/>
          </w:rPr>
          <w:t>PIPR website</w:t>
        </w:r>
      </w:hyperlink>
      <w:r>
        <w:rPr>
          <w:color w:val="auto"/>
        </w:rPr>
        <w:t xml:space="preserve">, locate and review your previous </w:t>
      </w:r>
      <w:r w:rsidRPr="00A87E5E">
        <w:rPr>
          <w:color w:val="auto"/>
        </w:rPr>
        <w:t>program plan and review (self-study) and subsequent program plan updates. After studying, please complete</w:t>
      </w:r>
      <w:r>
        <w:rPr>
          <w:color w:val="auto"/>
        </w:rPr>
        <w:t xml:space="preserve"> the following questions</w:t>
      </w:r>
      <w:r w:rsidRPr="0095235C">
        <w:rPr>
          <w:color w:val="auto"/>
        </w:rPr>
        <w:t>:</w:t>
      </w:r>
    </w:p>
    <w:p w14:paraId="53C46E2A" w14:textId="3D2B96EC" w:rsidR="00523CE9" w:rsidRDefault="00741728" w:rsidP="00523CE9">
      <w:pPr>
        <w:spacing w:after="0"/>
        <w:rPr>
          <w:color w:val="auto"/>
        </w:rPr>
      </w:pPr>
      <w:r>
        <w:rPr>
          <w:color w:val="auto"/>
        </w:rPr>
        <w:t xml:space="preserve">1. </w:t>
      </w:r>
      <w:r w:rsidR="00523CE9" w:rsidRPr="003D0E3F">
        <w:rPr>
          <w:color w:val="auto"/>
        </w:rPr>
        <w:t xml:space="preserve">Briefly describe the activities and accomplishments of the department </w:t>
      </w:r>
      <w:r w:rsidR="00523CE9">
        <w:rPr>
          <w:color w:val="auto"/>
        </w:rPr>
        <w:t xml:space="preserve">with respect to </w:t>
      </w:r>
    </w:p>
    <w:p w14:paraId="31C32B0F" w14:textId="77777777" w:rsidR="00523CE9" w:rsidRDefault="00523CE9" w:rsidP="00523CE9">
      <w:pPr>
        <w:spacing w:after="0"/>
        <w:ind w:left="720"/>
        <w:rPr>
          <w:color w:val="auto"/>
        </w:rPr>
      </w:pPr>
      <w:r>
        <w:rPr>
          <w:color w:val="auto"/>
        </w:rPr>
        <w:t xml:space="preserve">a) PIPR recommendations; and </w:t>
      </w:r>
    </w:p>
    <w:p w14:paraId="2757A436" w14:textId="77777777" w:rsidR="00523CE9" w:rsidRDefault="00523CE9" w:rsidP="00523CE9">
      <w:pPr>
        <w:spacing w:after="0"/>
        <w:ind w:left="720"/>
        <w:rPr>
          <w:color w:val="auto"/>
        </w:rPr>
      </w:pPr>
      <w:r>
        <w:rPr>
          <w:color w:val="auto"/>
        </w:rPr>
        <w:t xml:space="preserve">b) each goal </w:t>
      </w:r>
      <w:r w:rsidRPr="003D0E3F">
        <w:rPr>
          <w:color w:val="auto"/>
        </w:rPr>
        <w:t xml:space="preserve">since the last program </w:t>
      </w:r>
      <w:r>
        <w:rPr>
          <w:color w:val="auto"/>
        </w:rPr>
        <w:t xml:space="preserve">plan and </w:t>
      </w:r>
      <w:r w:rsidRPr="003D0E3F">
        <w:rPr>
          <w:color w:val="auto"/>
        </w:rPr>
        <w:t>review.</w:t>
      </w:r>
      <w:r>
        <w:rPr>
          <w:color w:val="auto"/>
        </w:rPr>
        <w:t xml:space="preserve"> </w:t>
      </w:r>
    </w:p>
    <w:p w14:paraId="12D16878" w14:textId="77777777" w:rsidR="00741728" w:rsidRPr="003D0E3F" w:rsidRDefault="00741728" w:rsidP="00741728">
      <w:pPr>
        <w:spacing w:after="0"/>
        <w:rPr>
          <w:color w:val="auto"/>
        </w:rPr>
      </w:pPr>
    </w:p>
    <w:tbl>
      <w:tblPr>
        <w:tblStyle w:val="TableGrid"/>
        <w:tblW w:w="0" w:type="auto"/>
        <w:tblInd w:w="18" w:type="dxa"/>
        <w:tblLook w:val="04A0" w:firstRow="1" w:lastRow="0" w:firstColumn="1" w:lastColumn="0" w:noHBand="0" w:noVBand="1"/>
      </w:tblPr>
      <w:tblGrid>
        <w:gridCol w:w="9270"/>
      </w:tblGrid>
      <w:tr w:rsidR="00741728" w:rsidRPr="003D0E3F" w14:paraId="7F725064" w14:textId="77777777" w:rsidTr="002B0E9E">
        <w:trPr>
          <w:trHeight w:val="864"/>
        </w:trPr>
        <w:tc>
          <w:tcPr>
            <w:tcW w:w="9270" w:type="dxa"/>
          </w:tcPr>
          <w:p w14:paraId="06A19233" w14:textId="77777777" w:rsidR="00741728" w:rsidRPr="003D0E3F" w:rsidRDefault="00741728" w:rsidP="002B0E9E">
            <w:pPr>
              <w:rPr>
                <w:color w:val="auto"/>
              </w:rPr>
            </w:pPr>
          </w:p>
        </w:tc>
      </w:tr>
    </w:tbl>
    <w:p w14:paraId="3FE1FB71" w14:textId="77777777" w:rsidR="00741728" w:rsidRDefault="00741728" w:rsidP="00741728">
      <w:pPr>
        <w:spacing w:after="0"/>
        <w:rPr>
          <w:color w:val="auto"/>
        </w:rPr>
      </w:pPr>
    </w:p>
    <w:p w14:paraId="68436336" w14:textId="2C672792" w:rsidR="00523CE9" w:rsidRDefault="00741728" w:rsidP="00523CE9">
      <w:pPr>
        <w:spacing w:after="0"/>
        <w:rPr>
          <w:color w:val="auto"/>
        </w:rPr>
      </w:pPr>
      <w:r>
        <w:rPr>
          <w:color w:val="auto"/>
        </w:rPr>
        <w:t xml:space="preserve">2. </w:t>
      </w:r>
      <w:r w:rsidR="00523CE9">
        <w:rPr>
          <w:color w:val="auto"/>
        </w:rPr>
        <w:t>Have the services of your program changed over the past three years? Feel free to include additional program accomplishments/ milestones that were not a</w:t>
      </w:r>
      <w:r>
        <w:rPr>
          <w:color w:val="auto"/>
        </w:rPr>
        <w:t xml:space="preserve"> part of your previous plan</w:t>
      </w:r>
      <w:r w:rsidR="00523CE9">
        <w:rPr>
          <w:color w:val="auto"/>
        </w:rPr>
        <w:t>.</w:t>
      </w:r>
    </w:p>
    <w:p w14:paraId="7C420646" w14:textId="77777777" w:rsidR="00523CE9" w:rsidRPr="003D0E3F" w:rsidRDefault="00523CE9" w:rsidP="00523CE9">
      <w:pPr>
        <w:spacing w:after="0"/>
        <w:rPr>
          <w:color w:val="auto"/>
        </w:rPr>
      </w:pPr>
    </w:p>
    <w:tbl>
      <w:tblPr>
        <w:tblStyle w:val="TableGrid"/>
        <w:tblW w:w="0" w:type="auto"/>
        <w:tblInd w:w="18" w:type="dxa"/>
        <w:tblLook w:val="04A0" w:firstRow="1" w:lastRow="0" w:firstColumn="1" w:lastColumn="0" w:noHBand="0" w:noVBand="1"/>
      </w:tblPr>
      <w:tblGrid>
        <w:gridCol w:w="9270"/>
      </w:tblGrid>
      <w:tr w:rsidR="00523CE9" w:rsidRPr="003D0E3F" w14:paraId="37F61239" w14:textId="77777777" w:rsidTr="00523CE9">
        <w:trPr>
          <w:trHeight w:val="864"/>
        </w:trPr>
        <w:tc>
          <w:tcPr>
            <w:tcW w:w="9270" w:type="dxa"/>
          </w:tcPr>
          <w:p w14:paraId="0BF7AEB5" w14:textId="77777777" w:rsidR="00523CE9" w:rsidRPr="003D0E3F" w:rsidRDefault="00523CE9" w:rsidP="00523CE9">
            <w:pPr>
              <w:rPr>
                <w:color w:val="auto"/>
              </w:rPr>
            </w:pPr>
          </w:p>
        </w:tc>
      </w:tr>
    </w:tbl>
    <w:p w14:paraId="45FCBA5A" w14:textId="6100AEEB" w:rsidR="007646E6" w:rsidRDefault="007646E6" w:rsidP="006B55B2">
      <w:pPr>
        <w:spacing w:after="0"/>
        <w:rPr>
          <w:color w:val="auto"/>
        </w:rPr>
      </w:pPr>
    </w:p>
    <w:p w14:paraId="72435764" w14:textId="77777777" w:rsidR="007646E6" w:rsidRDefault="007646E6">
      <w:pPr>
        <w:shd w:val="clear" w:color="auto" w:fill="auto"/>
        <w:spacing w:line="259" w:lineRule="auto"/>
        <w:rPr>
          <w:color w:val="auto"/>
        </w:rPr>
      </w:pPr>
      <w:r>
        <w:rPr>
          <w:color w:val="auto"/>
        </w:rPr>
        <w:br w:type="page"/>
      </w:r>
    </w:p>
    <w:p w14:paraId="4B791684" w14:textId="10B50340" w:rsidR="002E7071" w:rsidRPr="00601B3F" w:rsidRDefault="002E7071" w:rsidP="00123E00">
      <w:pPr>
        <w:pStyle w:val="Heading1"/>
        <w:pageBreakBefore w:val="0"/>
        <w:rPr>
          <w:color w:val="auto"/>
        </w:rPr>
      </w:pPr>
      <w:bookmarkStart w:id="25" w:name="_Toc853904"/>
      <w:r w:rsidRPr="00601B3F">
        <w:rPr>
          <w:color w:val="auto"/>
        </w:rPr>
        <w:t xml:space="preserve">Program </w:t>
      </w:r>
      <w:r w:rsidR="000F740B" w:rsidRPr="00601B3F">
        <w:rPr>
          <w:color w:val="auto"/>
        </w:rPr>
        <w:t>Overview</w:t>
      </w:r>
      <w:bookmarkEnd w:id="25"/>
    </w:p>
    <w:p w14:paraId="0F2789D9" w14:textId="02A41219" w:rsidR="002E7071" w:rsidRPr="00601B3F" w:rsidRDefault="002B7EDC" w:rsidP="0078273D">
      <w:pPr>
        <w:rPr>
          <w:color w:val="auto"/>
        </w:rPr>
      </w:pPr>
      <w:r>
        <w:rPr>
          <w:color w:val="auto"/>
        </w:rPr>
        <w:t xml:space="preserve">1. </w:t>
      </w:r>
      <w:r w:rsidR="00AE1A6F" w:rsidRPr="00601B3F">
        <w:rPr>
          <w:color w:val="auto"/>
        </w:rPr>
        <w:t>L</w:t>
      </w:r>
      <w:r w:rsidR="00A27C18" w:rsidRPr="00601B3F">
        <w:rPr>
          <w:color w:val="auto"/>
        </w:rPr>
        <w:t xml:space="preserve">ist </w:t>
      </w:r>
      <w:r w:rsidR="008603BE" w:rsidRPr="00601B3F">
        <w:rPr>
          <w:color w:val="auto"/>
        </w:rPr>
        <w:t xml:space="preserve">program </w:t>
      </w:r>
      <w:r w:rsidR="0078273D" w:rsidRPr="00601B3F">
        <w:rPr>
          <w:color w:val="auto"/>
        </w:rPr>
        <w:t>degrees and certificates</w:t>
      </w:r>
      <w:r w:rsidR="002E7071" w:rsidRPr="00601B3F">
        <w:rPr>
          <w:color w:val="auto"/>
        </w:rPr>
        <w:t xml:space="preserve"> under this department</w:t>
      </w:r>
      <w:r w:rsidR="00A27C18" w:rsidRPr="00601B3F">
        <w:rPr>
          <w:color w:val="auto"/>
        </w:rPr>
        <w:t xml:space="preserve"> according to the </w:t>
      </w:r>
      <w:hyperlink r:id="rId28" w:history="1">
        <w:r w:rsidR="00A27C18" w:rsidRPr="00523CE9">
          <w:rPr>
            <w:rStyle w:val="Hyperlink"/>
          </w:rPr>
          <w:t>college catalog</w:t>
        </w:r>
      </w:hyperlink>
      <w:r w:rsidR="001D06CC" w:rsidRPr="00601B3F">
        <w:rPr>
          <w:color w:val="auto"/>
        </w:rPr>
        <w:t xml:space="preserve">. </w:t>
      </w:r>
    </w:p>
    <w:p w14:paraId="3752C56A" w14:textId="40628D25" w:rsidR="003261A4" w:rsidRPr="00601B3F" w:rsidRDefault="00BC51A6" w:rsidP="00BC51A6">
      <w:r w:rsidRPr="00601B3F">
        <w:t xml:space="preserve">To add additional rows, click in the bottom cell on the right and push ’tab’ on the keyboard. </w:t>
      </w:r>
    </w:p>
    <w:tbl>
      <w:tblPr>
        <w:tblStyle w:val="TableGrid"/>
        <w:tblW w:w="0" w:type="auto"/>
        <w:tblLook w:val="04A0" w:firstRow="1" w:lastRow="0" w:firstColumn="1" w:lastColumn="0" w:noHBand="0" w:noVBand="1"/>
      </w:tblPr>
      <w:tblGrid>
        <w:gridCol w:w="9306"/>
      </w:tblGrid>
      <w:tr w:rsidR="00E80AEB" w:rsidRPr="003D0E3F" w14:paraId="6F44AA5F" w14:textId="77777777" w:rsidTr="003261A4">
        <w:trPr>
          <w:tblHeader/>
        </w:trPr>
        <w:tc>
          <w:tcPr>
            <w:tcW w:w="9306" w:type="dxa"/>
          </w:tcPr>
          <w:p w14:paraId="5458D733" w14:textId="144BF0D3" w:rsidR="00E80AEB" w:rsidRPr="003D0E3F" w:rsidRDefault="00E80AEB">
            <w:pPr>
              <w:rPr>
                <w:color w:val="auto"/>
              </w:rPr>
            </w:pPr>
          </w:p>
        </w:tc>
      </w:tr>
      <w:tr w:rsidR="00E80AEB" w:rsidRPr="003D0E3F" w14:paraId="0AAFB919" w14:textId="77777777" w:rsidTr="003261A4">
        <w:tc>
          <w:tcPr>
            <w:tcW w:w="9306" w:type="dxa"/>
          </w:tcPr>
          <w:p w14:paraId="577DA855" w14:textId="77777777" w:rsidR="00E80AEB" w:rsidRPr="003D0E3F" w:rsidRDefault="00E80AEB">
            <w:pPr>
              <w:rPr>
                <w:color w:val="auto"/>
              </w:rPr>
            </w:pPr>
          </w:p>
        </w:tc>
      </w:tr>
      <w:tr w:rsidR="00E80AEB" w:rsidRPr="003D0E3F" w14:paraId="7FCD07E2" w14:textId="77777777" w:rsidTr="003261A4">
        <w:tc>
          <w:tcPr>
            <w:tcW w:w="9306" w:type="dxa"/>
          </w:tcPr>
          <w:p w14:paraId="30386D7C" w14:textId="77777777" w:rsidR="00E80AEB" w:rsidRPr="003D0E3F" w:rsidRDefault="00E80AEB">
            <w:pPr>
              <w:rPr>
                <w:color w:val="auto"/>
              </w:rPr>
            </w:pPr>
          </w:p>
        </w:tc>
      </w:tr>
      <w:tr w:rsidR="00E80AEB" w:rsidRPr="003D0E3F" w14:paraId="7F1E3D35" w14:textId="77777777" w:rsidTr="003261A4">
        <w:tc>
          <w:tcPr>
            <w:tcW w:w="9306" w:type="dxa"/>
          </w:tcPr>
          <w:p w14:paraId="4ABE3C5B" w14:textId="77777777" w:rsidR="00E80AEB" w:rsidRPr="003D0E3F" w:rsidRDefault="00E80AEB">
            <w:pPr>
              <w:rPr>
                <w:color w:val="auto"/>
              </w:rPr>
            </w:pPr>
          </w:p>
        </w:tc>
      </w:tr>
      <w:tr w:rsidR="003261A4" w:rsidRPr="003D0E3F" w14:paraId="3C2A4815" w14:textId="77777777" w:rsidTr="003261A4">
        <w:tc>
          <w:tcPr>
            <w:tcW w:w="9306" w:type="dxa"/>
          </w:tcPr>
          <w:p w14:paraId="651D9D59" w14:textId="77777777" w:rsidR="003261A4" w:rsidRPr="003D0E3F" w:rsidRDefault="003261A4">
            <w:pPr>
              <w:rPr>
                <w:color w:val="auto"/>
              </w:rPr>
            </w:pPr>
          </w:p>
        </w:tc>
      </w:tr>
    </w:tbl>
    <w:p w14:paraId="125C9CFF" w14:textId="133BE42D" w:rsidR="002E7071" w:rsidRPr="003D0E3F" w:rsidRDefault="003261A4" w:rsidP="002B7EDC">
      <w:pPr>
        <w:spacing w:before="240"/>
        <w:rPr>
          <w:color w:val="auto"/>
        </w:rPr>
      </w:pPr>
      <w:r w:rsidRPr="00601B3F">
        <w:rPr>
          <w:color w:val="auto"/>
        </w:rPr>
        <w:t xml:space="preserve">Any additional notes can be added </w:t>
      </w:r>
      <w:r>
        <w:rPr>
          <w:color w:val="auto"/>
        </w:rPr>
        <w:t>here:</w:t>
      </w:r>
    </w:p>
    <w:tbl>
      <w:tblPr>
        <w:tblStyle w:val="TableGrid"/>
        <w:tblW w:w="0" w:type="auto"/>
        <w:tblInd w:w="18" w:type="dxa"/>
        <w:tblLook w:val="04A0" w:firstRow="1" w:lastRow="0" w:firstColumn="1" w:lastColumn="0" w:noHBand="0" w:noVBand="1"/>
      </w:tblPr>
      <w:tblGrid>
        <w:gridCol w:w="9270"/>
      </w:tblGrid>
      <w:tr w:rsidR="000E4890" w:rsidRPr="003D0E3F" w14:paraId="3A315C91" w14:textId="77777777" w:rsidTr="000E4890">
        <w:trPr>
          <w:trHeight w:val="864"/>
        </w:trPr>
        <w:tc>
          <w:tcPr>
            <w:tcW w:w="9270" w:type="dxa"/>
          </w:tcPr>
          <w:p w14:paraId="05FF9CDC" w14:textId="77777777" w:rsidR="00907EFB" w:rsidRPr="003D0E3F" w:rsidRDefault="00907EFB" w:rsidP="00C1264C">
            <w:pPr>
              <w:rPr>
                <w:color w:val="auto"/>
              </w:rPr>
            </w:pPr>
          </w:p>
        </w:tc>
      </w:tr>
    </w:tbl>
    <w:p w14:paraId="4F219FA0" w14:textId="77777777" w:rsidR="002B7EDC" w:rsidRDefault="002B7EDC" w:rsidP="002B7EDC">
      <w:pPr>
        <w:rPr>
          <w:color w:val="auto"/>
          <w:shd w:val="clear" w:color="auto" w:fill="FFFFFF"/>
        </w:rPr>
      </w:pPr>
      <w:bookmarkStart w:id="26" w:name="_Toc526867414"/>
    </w:p>
    <w:p w14:paraId="75337584" w14:textId="7379A214" w:rsidR="002B7EDC" w:rsidRPr="003D0E3F" w:rsidRDefault="002B7EDC" w:rsidP="002B7EDC">
      <w:pPr>
        <w:rPr>
          <w:color w:val="auto"/>
        </w:rPr>
      </w:pPr>
      <w:r>
        <w:rPr>
          <w:color w:val="auto"/>
          <w:shd w:val="clear" w:color="auto" w:fill="FFFFFF"/>
        </w:rPr>
        <w:t>2. Comment on any collaboration you have had with external community stakeholders, for example – advisory committees, articulation agreements, community partnerships, etc.</w:t>
      </w:r>
      <w:r w:rsidR="00D0081A">
        <w:rPr>
          <w:color w:val="auto"/>
          <w:shd w:val="clear" w:color="auto" w:fill="FFFFFF"/>
        </w:rPr>
        <w:t xml:space="preserve"> If this does not apply, enter N/A.</w:t>
      </w:r>
    </w:p>
    <w:tbl>
      <w:tblPr>
        <w:tblStyle w:val="TableGrid"/>
        <w:tblW w:w="0" w:type="auto"/>
        <w:tblInd w:w="18" w:type="dxa"/>
        <w:tblLook w:val="04A0" w:firstRow="1" w:lastRow="0" w:firstColumn="1" w:lastColumn="0" w:noHBand="0" w:noVBand="1"/>
      </w:tblPr>
      <w:tblGrid>
        <w:gridCol w:w="9270"/>
      </w:tblGrid>
      <w:tr w:rsidR="002B7EDC" w:rsidRPr="003D0E3F" w14:paraId="1E937663" w14:textId="77777777" w:rsidTr="002B7EDC">
        <w:trPr>
          <w:trHeight w:val="864"/>
        </w:trPr>
        <w:tc>
          <w:tcPr>
            <w:tcW w:w="9270" w:type="dxa"/>
          </w:tcPr>
          <w:p w14:paraId="523035F9" w14:textId="77777777" w:rsidR="002B7EDC" w:rsidRPr="003D0E3F" w:rsidRDefault="002B7EDC" w:rsidP="002B7EDC">
            <w:pPr>
              <w:rPr>
                <w:color w:val="auto"/>
              </w:rPr>
            </w:pPr>
          </w:p>
        </w:tc>
      </w:tr>
    </w:tbl>
    <w:p w14:paraId="4CFAFDA2" w14:textId="44A7C5E2" w:rsidR="002E7071" w:rsidRPr="003D0E3F" w:rsidRDefault="00721E21" w:rsidP="00270E87">
      <w:pPr>
        <w:pStyle w:val="Heading1"/>
        <w:rPr>
          <w:color w:val="auto"/>
        </w:rPr>
      </w:pPr>
      <w:bookmarkStart w:id="27" w:name="_Toc853905"/>
      <w:r w:rsidRPr="00B44BE9">
        <w:t>Student and Program Outcomes</w:t>
      </w:r>
      <w:bookmarkEnd w:id="26"/>
      <w:bookmarkEnd w:id="27"/>
      <w:r w:rsidRPr="00B44BE9">
        <w:t xml:space="preserve"> </w:t>
      </w:r>
    </w:p>
    <w:p w14:paraId="7B88BE15" w14:textId="77777777" w:rsidR="00CC7234" w:rsidRPr="003D0E3F" w:rsidRDefault="00004D1C" w:rsidP="00270E87">
      <w:pPr>
        <w:pStyle w:val="Heading2"/>
        <w:rPr>
          <w:color w:val="auto"/>
        </w:rPr>
      </w:pPr>
      <w:bookmarkStart w:id="28" w:name="_Toc853906"/>
      <w:r w:rsidRPr="003D0E3F">
        <w:rPr>
          <w:color w:val="auto"/>
        </w:rPr>
        <w:t>Colleg</w:t>
      </w:r>
      <w:r w:rsidR="00140F83" w:rsidRPr="003D0E3F">
        <w:rPr>
          <w:color w:val="auto"/>
        </w:rPr>
        <w:t>e Goal for Student Achievement</w:t>
      </w:r>
      <w:bookmarkEnd w:id="28"/>
    </w:p>
    <w:p w14:paraId="18622404" w14:textId="77777777" w:rsidR="009074B7" w:rsidRPr="00A46400" w:rsidRDefault="009074B7" w:rsidP="009074B7">
      <w:pPr>
        <w:rPr>
          <w:rStyle w:val="SubtleEmphasis"/>
          <w:color w:val="auto"/>
          <w:sz w:val="20"/>
          <w:szCs w:val="20"/>
        </w:rPr>
      </w:pPr>
      <w:r>
        <w:rPr>
          <w:rStyle w:val="SubtleEmphasis"/>
          <w:color w:val="auto"/>
          <w:sz w:val="20"/>
          <w:szCs w:val="20"/>
        </w:rPr>
        <w:t xml:space="preserve">Increase Scorecard Completion </w:t>
      </w:r>
      <w:r w:rsidRPr="0047722A">
        <w:rPr>
          <w:rStyle w:val="SubtleEmphasis"/>
          <w:color w:val="auto"/>
          <w:sz w:val="20"/>
          <w:szCs w:val="20"/>
        </w:rPr>
        <w:t xml:space="preserve">Rate for Degree and Transfer </w:t>
      </w:r>
    </w:p>
    <w:p w14:paraId="080C6C3F" w14:textId="77777777" w:rsidR="009074B7" w:rsidRPr="003D0E3F" w:rsidRDefault="009074B7" w:rsidP="009074B7">
      <w:pPr>
        <w:rPr>
          <w:b/>
          <w:bCs/>
          <w:color w:val="auto"/>
        </w:rPr>
      </w:pPr>
      <w:r w:rsidRPr="003D0E3F">
        <w:rPr>
          <w:color w:val="auto"/>
        </w:rPr>
        <w:t>The College has a primary aspirational goal of increa</w:t>
      </w:r>
      <w:r>
        <w:rPr>
          <w:color w:val="auto"/>
        </w:rPr>
        <w:t>sing the Completion rate from 46% to 53.5</w:t>
      </w:r>
      <w:r w:rsidRPr="003D0E3F">
        <w:rPr>
          <w:color w:val="auto"/>
        </w:rPr>
        <w:t>% on the </w:t>
      </w:r>
      <w:r w:rsidRPr="003D0E3F">
        <w:rPr>
          <w:b/>
          <w:bCs/>
          <w:color w:val="auto"/>
        </w:rPr>
        <w:t>CCCCO Scorecard Completion Rate for Degree and Transfer [</w:t>
      </w:r>
      <w:hyperlink r:id="rId29" w:anchor="home" w:history="1">
        <w:r w:rsidRPr="00FB79E6">
          <w:rPr>
            <w:rStyle w:val="Hyperlink"/>
            <w:b/>
            <w:bCs/>
          </w:rPr>
          <w:t>view</w:t>
        </w:r>
      </w:hyperlink>
      <w:r w:rsidRPr="003D0E3F">
        <w:rPr>
          <w:b/>
          <w:bCs/>
          <w:color w:val="auto"/>
        </w:rPr>
        <w:t xml:space="preserve">] by 2022.  </w:t>
      </w:r>
      <w:r w:rsidRPr="003D0E3F">
        <w:rPr>
          <w:color w:val="auto"/>
        </w:rPr>
        <w:t>The completion rates in the Scorecard refers to the percentage of degree, certificate and/or transfer-seeking students tracked for six years who completed a</w:t>
      </w:r>
      <w:r w:rsidRPr="003D0E3F">
        <w:rPr>
          <w:rStyle w:val="xapple-converted-space"/>
          <w:color w:val="auto"/>
        </w:rPr>
        <w:t> </w:t>
      </w:r>
      <w:r w:rsidRPr="003D0E3F">
        <w:rPr>
          <w:b/>
          <w:bCs/>
          <w:color w:val="auto"/>
        </w:rPr>
        <w:t>degree, certificate, or transfer-related outcomes (60 transfer units).</w:t>
      </w:r>
    </w:p>
    <w:p w14:paraId="5FA1689A" w14:textId="77777777" w:rsidR="009074B7" w:rsidRDefault="009074B7" w:rsidP="00741728">
      <w:pPr>
        <w:spacing w:after="0"/>
        <w:rPr>
          <w:color w:val="auto"/>
        </w:rPr>
      </w:pPr>
      <w:r w:rsidRPr="00734449">
        <w:rPr>
          <w:color w:val="auto"/>
        </w:rPr>
        <w:t xml:space="preserve">As you answer the questions below, please consider how your program is helping the college complete this aspirational goal of increasing the Gavilan College Degree, Certificate, and </w:t>
      </w:r>
      <w:r>
        <w:rPr>
          <w:color w:val="auto"/>
        </w:rPr>
        <w:t>Transfer Completion rate by 7.5 percentage points</w:t>
      </w:r>
      <w:r w:rsidRPr="00734449">
        <w:rPr>
          <w:color w:val="auto"/>
        </w:rPr>
        <w:t xml:space="preserve"> on the CCCCO Scorecard by 2022.</w:t>
      </w:r>
    </w:p>
    <w:p w14:paraId="0C65C571" w14:textId="77777777" w:rsidR="00741728" w:rsidRPr="00734449" w:rsidRDefault="00741728" w:rsidP="00741728">
      <w:pPr>
        <w:spacing w:after="0"/>
        <w:rPr>
          <w:color w:val="auto"/>
        </w:rPr>
      </w:pPr>
    </w:p>
    <w:p w14:paraId="2C8E2583" w14:textId="6B39B623" w:rsidR="000F7A24" w:rsidRDefault="002E7071" w:rsidP="00AE1A6F">
      <w:pPr>
        <w:pStyle w:val="Heading2"/>
        <w:rPr>
          <w:color w:val="auto"/>
        </w:rPr>
      </w:pPr>
      <w:bookmarkStart w:id="29" w:name="_Toc853907"/>
      <w:r w:rsidRPr="003D0E3F">
        <w:rPr>
          <w:color w:val="auto"/>
        </w:rPr>
        <w:t>Success</w:t>
      </w:r>
      <w:bookmarkEnd w:id="29"/>
      <w:r w:rsidRPr="003D0E3F">
        <w:rPr>
          <w:color w:val="auto"/>
        </w:rPr>
        <w:t xml:space="preserve"> </w:t>
      </w:r>
    </w:p>
    <w:p w14:paraId="4541A195" w14:textId="77777777" w:rsidR="0095788A" w:rsidRDefault="0095788A" w:rsidP="006F7F39">
      <w:r w:rsidRPr="00D76C5D">
        <w:t xml:space="preserve">The following questions refer to data regarding student achievement. </w:t>
      </w:r>
    </w:p>
    <w:p w14:paraId="145C776B" w14:textId="7EC55CFB" w:rsidR="0095788A" w:rsidRPr="0095788A" w:rsidRDefault="00115059" w:rsidP="006F7F39">
      <w:pPr>
        <w:rPr>
          <w:b/>
          <w:color w:val="auto"/>
        </w:rPr>
      </w:pPr>
      <w:r>
        <w:rPr>
          <w:b/>
          <w:color w:val="auto"/>
        </w:rPr>
        <w:t>Path</w:t>
      </w:r>
      <w:r w:rsidR="0095788A" w:rsidRPr="00115059">
        <w:rPr>
          <w:b/>
          <w:color w:val="auto"/>
        </w:rPr>
        <w:t>:</w:t>
      </w:r>
      <w:r w:rsidR="0095788A">
        <w:rPr>
          <w:b/>
          <w:color w:val="auto"/>
        </w:rPr>
        <w:t xml:space="preserve"> </w:t>
      </w:r>
      <w:hyperlink r:id="rId30" w:anchor="!/" w:history="1">
        <w:r w:rsidR="0095788A" w:rsidRPr="00B44BE9">
          <w:rPr>
            <w:rStyle w:val="Hyperlink"/>
          </w:rPr>
          <w:t>GavData</w:t>
        </w:r>
      </w:hyperlink>
      <w:r w:rsidR="0095788A" w:rsidRPr="00B44BE9">
        <w:rPr>
          <w:color w:val="auto"/>
        </w:rPr>
        <w:sym w:font="Wingdings" w:char="F0E0"/>
      </w:r>
      <w:r w:rsidR="0095788A" w:rsidRPr="00B44BE9">
        <w:rPr>
          <w:color w:val="auto"/>
        </w:rPr>
        <w:t xml:space="preserve"> Program Review/ Equity</w:t>
      </w:r>
      <w:r w:rsidR="0095788A" w:rsidRPr="00B44BE9">
        <w:rPr>
          <w:color w:val="auto"/>
        </w:rPr>
        <w:sym w:font="Wingdings" w:char="F0E0"/>
      </w:r>
      <w:r w:rsidR="0095788A" w:rsidRPr="00B44BE9">
        <w:rPr>
          <w:color w:val="auto"/>
        </w:rPr>
        <w:t>Complete Program Review Data Sheet</w:t>
      </w:r>
      <w:r w:rsidR="0095788A" w:rsidRPr="0095788A">
        <w:rPr>
          <w:b/>
          <w:color w:val="auto"/>
        </w:rPr>
        <w:t xml:space="preserve"> </w:t>
      </w:r>
    </w:p>
    <w:p w14:paraId="297A84DD" w14:textId="1BDAF056" w:rsidR="006500E4" w:rsidRDefault="000755B3" w:rsidP="006F7F39">
      <w:pPr>
        <w:rPr>
          <w:color w:val="auto"/>
        </w:rPr>
      </w:pPr>
      <w:r w:rsidRPr="00731283">
        <w:rPr>
          <w:color w:val="auto"/>
        </w:rPr>
        <w:t xml:space="preserve">On your </w:t>
      </w:r>
      <w:r w:rsidRPr="00731283">
        <w:rPr>
          <w:i/>
          <w:color w:val="auto"/>
        </w:rPr>
        <w:t>Complete Program Review Sheet</w:t>
      </w:r>
      <w:r w:rsidR="00AC2B3A">
        <w:rPr>
          <w:i/>
          <w:color w:val="auto"/>
        </w:rPr>
        <w:t xml:space="preserve"> </w:t>
      </w:r>
      <w:r w:rsidR="00AC2B3A" w:rsidRPr="00AC2B3A">
        <w:rPr>
          <w:color w:val="auto"/>
        </w:rPr>
        <w:t>in GavData</w:t>
      </w:r>
      <w:r w:rsidRPr="00731283">
        <w:rPr>
          <w:color w:val="auto"/>
        </w:rPr>
        <w:t>, find</w:t>
      </w:r>
      <w:r>
        <w:rPr>
          <w:color w:val="auto"/>
        </w:rPr>
        <w:t xml:space="preserve"> </w:t>
      </w:r>
      <w:r w:rsidR="005A47E7">
        <w:rPr>
          <w:color w:val="auto"/>
        </w:rPr>
        <w:t xml:space="preserve">the College Course Success information </w:t>
      </w:r>
      <w:r w:rsidR="0095788A">
        <w:rPr>
          <w:color w:val="auto"/>
        </w:rPr>
        <w:t xml:space="preserve">on the </w:t>
      </w:r>
      <w:r w:rsidR="005A47E7">
        <w:rPr>
          <w:color w:val="auto"/>
        </w:rPr>
        <w:t>main page</w:t>
      </w:r>
      <w:r w:rsidR="0095788A">
        <w:rPr>
          <w:color w:val="auto"/>
        </w:rPr>
        <w:t>.</w:t>
      </w:r>
      <w:r w:rsidR="005A47E7">
        <w:rPr>
          <w:color w:val="auto"/>
        </w:rPr>
        <w:t xml:space="preserve"> Now find </w:t>
      </w:r>
      <w:r>
        <w:rPr>
          <w:color w:val="auto"/>
        </w:rPr>
        <w:t xml:space="preserve">your </w:t>
      </w:r>
      <w:r w:rsidR="0095788A" w:rsidRPr="00B44BE9">
        <w:rPr>
          <w:color w:val="auto"/>
        </w:rPr>
        <w:t>d</w:t>
      </w:r>
      <w:r w:rsidR="00B44BE9" w:rsidRPr="00B44BE9">
        <w:rPr>
          <w:color w:val="auto"/>
        </w:rPr>
        <w:t>iscipline</w:t>
      </w:r>
      <w:r w:rsidR="0095788A" w:rsidRPr="00B44BE9">
        <w:rPr>
          <w:color w:val="auto"/>
        </w:rPr>
        <w:t>’s</w:t>
      </w:r>
      <w:r w:rsidR="0095788A">
        <w:rPr>
          <w:color w:val="auto"/>
        </w:rPr>
        <w:t xml:space="preserve"> c</w:t>
      </w:r>
      <w:r>
        <w:rPr>
          <w:color w:val="auto"/>
        </w:rPr>
        <w:t xml:space="preserve">ourse </w:t>
      </w:r>
      <w:r w:rsidR="0095788A">
        <w:rPr>
          <w:color w:val="auto"/>
        </w:rPr>
        <w:t>s</w:t>
      </w:r>
      <w:r>
        <w:rPr>
          <w:color w:val="auto"/>
        </w:rPr>
        <w:t>uccess information.</w:t>
      </w:r>
      <w:r w:rsidR="00FE4DCD">
        <w:rPr>
          <w:color w:val="auto"/>
        </w:rPr>
        <w:t xml:space="preserve"> C</w:t>
      </w:r>
      <w:r w:rsidR="006F7F39" w:rsidRPr="003D0E3F">
        <w:rPr>
          <w:color w:val="auto"/>
        </w:rPr>
        <w:t xml:space="preserve">onsider your department </w:t>
      </w:r>
      <w:r w:rsidR="00BE29AC">
        <w:rPr>
          <w:color w:val="auto"/>
        </w:rPr>
        <w:t xml:space="preserve">retention and </w:t>
      </w:r>
      <w:r w:rsidR="00EA0C39">
        <w:rPr>
          <w:color w:val="auto"/>
        </w:rPr>
        <w:t>success rate</w:t>
      </w:r>
      <w:r w:rsidR="006F7F39" w:rsidRPr="003D0E3F">
        <w:rPr>
          <w:color w:val="auto"/>
        </w:rPr>
        <w:t xml:space="preserve"> trends </w:t>
      </w:r>
      <w:r w:rsidR="00AE1A6F">
        <w:rPr>
          <w:color w:val="auto"/>
        </w:rPr>
        <w:t>over</w:t>
      </w:r>
      <w:r w:rsidR="006F7F39" w:rsidRPr="003D0E3F">
        <w:rPr>
          <w:color w:val="auto"/>
        </w:rPr>
        <w:t xml:space="preserve"> the last </w:t>
      </w:r>
      <w:r w:rsidR="00A254F3">
        <w:rPr>
          <w:color w:val="auto"/>
        </w:rPr>
        <w:t xml:space="preserve">three </w:t>
      </w:r>
      <w:r w:rsidR="006F7F39" w:rsidRPr="003D0E3F">
        <w:rPr>
          <w:color w:val="auto"/>
        </w:rPr>
        <w:t xml:space="preserve">years. </w:t>
      </w:r>
      <w:r w:rsidR="00EA0C39">
        <w:rPr>
          <w:color w:val="auto"/>
        </w:rPr>
        <w:t>Compare your overall retention to the college average.</w:t>
      </w:r>
    </w:p>
    <w:p w14:paraId="21C02626" w14:textId="282717B6" w:rsidR="006F7F39" w:rsidRPr="003D0E3F" w:rsidRDefault="0095788A" w:rsidP="006F7F39">
      <w:pPr>
        <w:rPr>
          <w:color w:val="auto"/>
        </w:rPr>
      </w:pPr>
      <w:r>
        <w:rPr>
          <w:color w:val="auto"/>
        </w:rPr>
        <w:t xml:space="preserve">1. </w:t>
      </w:r>
      <w:r w:rsidR="006F7F39" w:rsidRPr="0078273D">
        <w:rPr>
          <w:color w:val="auto"/>
        </w:rPr>
        <w:t>Are</w:t>
      </w:r>
      <w:r w:rsidR="006F7F39" w:rsidRPr="003D0E3F">
        <w:rPr>
          <w:color w:val="auto"/>
        </w:rPr>
        <w:t xml:space="preserve"> these rates what you expected? Are there any large gaps?  Is there anything surprising </w:t>
      </w:r>
      <w:r w:rsidR="006F7F39" w:rsidRPr="00B44BE9">
        <w:rPr>
          <w:color w:val="auto"/>
        </w:rPr>
        <w:t>about the data</w:t>
      </w:r>
      <w:r w:rsidR="006F7F39" w:rsidRPr="003D0E3F">
        <w:rPr>
          <w:color w:val="auto"/>
        </w:rPr>
        <w:t xml:space="preserve">? What </w:t>
      </w:r>
      <w:r w:rsidR="00B44BE9">
        <w:rPr>
          <w:color w:val="auto"/>
        </w:rPr>
        <w:t>trends are suggested by the data</w:t>
      </w:r>
      <w:r w:rsidR="006F7F39" w:rsidRPr="003D0E3F">
        <w:rPr>
          <w:color w:val="auto"/>
        </w:rPr>
        <w:t>?</w:t>
      </w:r>
    </w:p>
    <w:tbl>
      <w:tblPr>
        <w:tblStyle w:val="TableGrid"/>
        <w:tblW w:w="9270" w:type="dxa"/>
        <w:tblInd w:w="108" w:type="dxa"/>
        <w:tblLook w:val="04A0" w:firstRow="1" w:lastRow="0" w:firstColumn="1" w:lastColumn="0" w:noHBand="0" w:noVBand="1"/>
      </w:tblPr>
      <w:tblGrid>
        <w:gridCol w:w="9270"/>
      </w:tblGrid>
      <w:tr w:rsidR="00D118D8" w:rsidRPr="003D0E3F" w14:paraId="62AFF751" w14:textId="77777777" w:rsidTr="00A254F3">
        <w:trPr>
          <w:trHeight w:val="864"/>
        </w:trPr>
        <w:tc>
          <w:tcPr>
            <w:tcW w:w="9270" w:type="dxa"/>
          </w:tcPr>
          <w:p w14:paraId="638439F2" w14:textId="35BA8229" w:rsidR="00D118D8" w:rsidRPr="003D0E3F" w:rsidRDefault="00D118D8" w:rsidP="00D118D8">
            <w:pPr>
              <w:rPr>
                <w:color w:val="auto"/>
              </w:rPr>
            </w:pPr>
          </w:p>
        </w:tc>
      </w:tr>
    </w:tbl>
    <w:p w14:paraId="59B25E0D" w14:textId="54AD7995" w:rsidR="002E7071" w:rsidRPr="003D0E3F" w:rsidRDefault="0095788A" w:rsidP="00160868">
      <w:pPr>
        <w:spacing w:before="240"/>
        <w:rPr>
          <w:color w:val="auto"/>
        </w:rPr>
      </w:pPr>
      <w:r>
        <w:rPr>
          <w:color w:val="auto"/>
        </w:rPr>
        <w:t xml:space="preserve">2. </w:t>
      </w:r>
      <w:r w:rsidR="002E7071" w:rsidRPr="00EA0C39">
        <w:rPr>
          <w:color w:val="auto"/>
        </w:rPr>
        <w:t xml:space="preserve">What </w:t>
      </w:r>
      <w:r w:rsidR="00051DEA" w:rsidRPr="00EA0C39">
        <w:rPr>
          <w:color w:val="auto"/>
        </w:rPr>
        <w:t>are</w:t>
      </w:r>
      <w:r w:rsidR="002E7071" w:rsidRPr="00EA0C39">
        <w:rPr>
          <w:color w:val="auto"/>
        </w:rPr>
        <w:t xml:space="preserve"> your set goal</w:t>
      </w:r>
      <w:r w:rsidR="00051DEA" w:rsidRPr="00EA0C39">
        <w:rPr>
          <w:color w:val="auto"/>
        </w:rPr>
        <w:t>s</w:t>
      </w:r>
      <w:r w:rsidR="002E7071" w:rsidRPr="00EA0C39">
        <w:rPr>
          <w:color w:val="auto"/>
        </w:rPr>
        <w:t xml:space="preserve"> for </w:t>
      </w:r>
      <w:r w:rsidR="00A01F53" w:rsidRPr="00EA0C39">
        <w:rPr>
          <w:color w:val="auto"/>
        </w:rPr>
        <w:t xml:space="preserve">course </w:t>
      </w:r>
      <w:r w:rsidR="002E7071" w:rsidRPr="00EA0C39">
        <w:rPr>
          <w:color w:val="auto"/>
        </w:rPr>
        <w:t xml:space="preserve">success? </w:t>
      </w:r>
      <w:r w:rsidR="00EA0C39">
        <w:rPr>
          <w:color w:val="auto"/>
        </w:rPr>
        <w:t xml:space="preserve">If your department does not have set goals, please determine this now. </w:t>
      </w:r>
      <w:r w:rsidR="002E7071" w:rsidRPr="00EA0C39">
        <w:rPr>
          <w:color w:val="auto"/>
        </w:rPr>
        <w:t xml:space="preserve">Do your </w:t>
      </w:r>
      <w:r w:rsidR="0014444F" w:rsidRPr="00EA0C39">
        <w:rPr>
          <w:color w:val="auto"/>
        </w:rPr>
        <w:t xml:space="preserve">individual course </w:t>
      </w:r>
      <w:r w:rsidR="00A01F53" w:rsidRPr="00EA0C39">
        <w:rPr>
          <w:color w:val="auto"/>
        </w:rPr>
        <w:t xml:space="preserve">and department </w:t>
      </w:r>
      <w:r w:rsidR="002E7071" w:rsidRPr="00EA0C39">
        <w:rPr>
          <w:color w:val="auto"/>
        </w:rPr>
        <w:t>rates meet this goal?</w:t>
      </w:r>
      <w:r w:rsidR="00A50E15" w:rsidRPr="00EA0C39">
        <w:rPr>
          <w:color w:val="auto"/>
        </w:rPr>
        <w:t xml:space="preserve"> </w:t>
      </w:r>
    </w:p>
    <w:tbl>
      <w:tblPr>
        <w:tblStyle w:val="TableGrid"/>
        <w:tblW w:w="9270" w:type="dxa"/>
        <w:tblInd w:w="108" w:type="dxa"/>
        <w:tblLook w:val="04A0" w:firstRow="1" w:lastRow="0" w:firstColumn="1" w:lastColumn="0" w:noHBand="0" w:noVBand="1"/>
      </w:tblPr>
      <w:tblGrid>
        <w:gridCol w:w="9270"/>
      </w:tblGrid>
      <w:tr w:rsidR="003D0E3F" w:rsidRPr="003D0E3F" w14:paraId="62E59155" w14:textId="77777777" w:rsidTr="00A254F3">
        <w:trPr>
          <w:trHeight w:val="864"/>
        </w:trPr>
        <w:tc>
          <w:tcPr>
            <w:tcW w:w="9270" w:type="dxa"/>
          </w:tcPr>
          <w:p w14:paraId="2ACF0452" w14:textId="77777777" w:rsidR="00B00BFB" w:rsidRPr="003D0E3F" w:rsidRDefault="00B00BFB" w:rsidP="00B00BFB">
            <w:pPr>
              <w:rPr>
                <w:color w:val="auto"/>
              </w:rPr>
            </w:pPr>
          </w:p>
        </w:tc>
      </w:tr>
    </w:tbl>
    <w:p w14:paraId="1C055807" w14:textId="737F8B41" w:rsidR="002A4B53" w:rsidRPr="003D0E3F" w:rsidRDefault="00D440DB" w:rsidP="00270E87">
      <w:pPr>
        <w:rPr>
          <w:color w:val="auto"/>
        </w:rPr>
      </w:pPr>
      <w:r w:rsidRPr="003D0E3F">
        <w:rPr>
          <w:color w:val="auto"/>
        </w:rPr>
        <w:tab/>
      </w:r>
    </w:p>
    <w:p w14:paraId="0CC80FCB" w14:textId="7F0E2941" w:rsidR="0095788A" w:rsidRPr="00576527" w:rsidRDefault="00741728" w:rsidP="00576527">
      <w:pPr>
        <w:ind w:left="1080"/>
        <w:rPr>
          <w:b/>
          <w:color w:val="auto"/>
        </w:rPr>
      </w:pPr>
      <w:r w:rsidRPr="00B44BE9">
        <w:rPr>
          <w:b/>
          <w:noProof/>
          <w:color w:val="auto"/>
        </w:rPr>
        <mc:AlternateContent>
          <mc:Choice Requires="wps">
            <w:drawing>
              <wp:anchor distT="0" distB="0" distL="114300" distR="114300" simplePos="0" relativeHeight="251681792" behindDoc="0" locked="0" layoutInCell="1" allowOverlap="1" wp14:anchorId="24A2C448" wp14:editId="1C2255F1">
                <wp:simplePos x="0" y="0"/>
                <wp:positionH relativeFrom="column">
                  <wp:posOffset>62230</wp:posOffset>
                </wp:positionH>
                <wp:positionV relativeFrom="paragraph">
                  <wp:posOffset>59690</wp:posOffset>
                </wp:positionV>
                <wp:extent cx="461010" cy="190500"/>
                <wp:effectExtent l="0" t="19050" r="34290" b="38100"/>
                <wp:wrapNone/>
                <wp:docPr id="5" name="Left Arrow 5"/>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B20B0C9" id="Left Arrow 5" o:spid="_x0000_s1026" type="#_x0000_t66" style="position:absolute;margin-left:4.9pt;margin-top:4.7pt;width:36.3pt;height:15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" adj="4463" fillcolor="#4472c4 [3204]" strokecolor="#1f3763 [1604]" strokeweight="1pt"/>
            </w:pict>
          </mc:Fallback>
        </mc:AlternateContent>
      </w:r>
      <w:r w:rsidR="002E7071" w:rsidRPr="00B44BE9">
        <w:rPr>
          <w:b/>
          <w:color w:val="auto"/>
        </w:rPr>
        <w:t xml:space="preserve">If your rates for success are lower than your goals, what are your </w:t>
      </w:r>
      <w:r w:rsidR="002A4B53" w:rsidRPr="00B44BE9">
        <w:rPr>
          <w:b/>
          <w:color w:val="auto"/>
        </w:rPr>
        <w:t>plans to</w:t>
      </w:r>
      <w:r w:rsidR="002E7071" w:rsidRPr="00B44BE9">
        <w:rPr>
          <w:b/>
          <w:color w:val="auto"/>
        </w:rPr>
        <w:t xml:space="preserve"> improve them?</w:t>
      </w:r>
      <w:r w:rsidR="00AC2B3A" w:rsidRPr="00B44BE9">
        <w:rPr>
          <w:b/>
          <w:color w:val="auto"/>
        </w:rPr>
        <w:t xml:space="preserve"> Address these initiatives in your Three-Year Program Plan at the end of this document.</w:t>
      </w:r>
      <w:r w:rsidR="00DD0A4E" w:rsidRPr="00B44BE9">
        <w:rPr>
          <w:b/>
          <w:color w:val="auto"/>
        </w:rPr>
        <w:t xml:space="preserve">  </w:t>
      </w:r>
    </w:p>
    <w:p w14:paraId="36239CEA" w14:textId="59F4F9A5" w:rsidR="002A4B53" w:rsidRPr="00AC2B3A" w:rsidRDefault="00193D84" w:rsidP="00AC2B3A">
      <w:pPr>
        <w:pStyle w:val="Heading2"/>
      </w:pPr>
      <w:bookmarkStart w:id="30" w:name="_Toc853908"/>
      <w:r w:rsidRPr="00AC2B3A">
        <w:t>Equity</w:t>
      </w:r>
      <w:bookmarkEnd w:id="30"/>
      <w:r w:rsidRPr="00AC2B3A">
        <w:t xml:space="preserve"> </w:t>
      </w:r>
    </w:p>
    <w:p w14:paraId="2A5C6671" w14:textId="77777777" w:rsidR="00AC2B3A" w:rsidRDefault="00AC2B3A" w:rsidP="00AC2B3A">
      <w:pPr>
        <w:rPr>
          <w:color w:val="auto"/>
        </w:rPr>
      </w:pPr>
      <w:r w:rsidRPr="00A723C0">
        <w:rPr>
          <w:color w:val="auto"/>
        </w:rPr>
        <w:t xml:space="preserve">Gavilan College has identified the following populations as experiencing disproportionate outcomes: Males, African American, Native American, Students with Disabilities and Foster Youth.  </w:t>
      </w:r>
    </w:p>
    <w:p w14:paraId="35D2B420" w14:textId="42414AAF" w:rsidR="00AC2B3A" w:rsidRPr="00850FE5" w:rsidRDefault="00AC2B3A" w:rsidP="00AC2B3A">
      <w:pPr>
        <w:rPr>
          <w:b/>
          <w:color w:val="auto"/>
        </w:rPr>
      </w:pPr>
      <w:r>
        <w:rPr>
          <w:b/>
          <w:color w:val="auto"/>
        </w:rPr>
        <w:t xml:space="preserve">Path: </w:t>
      </w:r>
      <w:hyperlink r:id="rId31" w:anchor="!/menu?menuid=3&amp;html=app~2Fcomponents~2Fmenu~2Fmenu.html" w:history="1">
        <w:r w:rsidRPr="00B44BE9">
          <w:rPr>
            <w:rStyle w:val="Hyperlink"/>
          </w:rPr>
          <w:t>GavData</w:t>
        </w:r>
      </w:hyperlink>
      <w:r w:rsidRPr="00B44BE9">
        <w:rPr>
          <w:color w:val="auto"/>
        </w:rPr>
        <w:sym w:font="Wingdings" w:char="F0E0"/>
      </w:r>
      <w:r w:rsidR="00576527">
        <w:rPr>
          <w:color w:val="auto"/>
        </w:rPr>
        <w:t>Program Review/</w:t>
      </w:r>
      <w:r w:rsidRPr="00B44BE9">
        <w:rPr>
          <w:color w:val="auto"/>
        </w:rPr>
        <w:t>Equity</w:t>
      </w:r>
      <w:r w:rsidRPr="00B44BE9">
        <w:rPr>
          <w:color w:val="auto"/>
        </w:rPr>
        <w:sym w:font="Wingdings" w:char="F0E0"/>
      </w:r>
      <w:r w:rsidRPr="00B44BE9">
        <w:rPr>
          <w:color w:val="auto"/>
        </w:rPr>
        <w:t>Disproportionate Impact with Margin of Error by Year</w:t>
      </w:r>
      <w:r w:rsidRPr="00B44BE9">
        <w:rPr>
          <w:color w:val="auto"/>
        </w:rPr>
        <w:sym w:font="Wingdings" w:char="F0E0"/>
      </w:r>
      <w:r w:rsidRPr="00B44BE9">
        <w:rPr>
          <w:color w:val="auto"/>
        </w:rPr>
        <w:t>locate your department</w:t>
      </w:r>
      <w:r w:rsidRPr="00B44BE9">
        <w:rPr>
          <w:color w:val="auto"/>
        </w:rPr>
        <w:sym w:font="Wingdings" w:char="F0E0"/>
      </w:r>
      <w:r w:rsidRPr="00B44BE9">
        <w:rPr>
          <w:color w:val="auto"/>
        </w:rPr>
        <w:t xml:space="preserve">Filter by Year </w:t>
      </w:r>
    </w:p>
    <w:p w14:paraId="74116F9B" w14:textId="04B1E79B" w:rsidR="00417974" w:rsidRPr="003D0E3F" w:rsidRDefault="00115059" w:rsidP="00417974">
      <w:pPr>
        <w:rPr>
          <w:color w:val="auto"/>
        </w:rPr>
      </w:pPr>
      <w:r>
        <w:rPr>
          <w:color w:val="auto"/>
        </w:rPr>
        <w:t xml:space="preserve">1. </w:t>
      </w:r>
      <w:r w:rsidR="00417974" w:rsidRPr="00A723C0">
        <w:rPr>
          <w:color w:val="auto"/>
        </w:rPr>
        <w:t xml:space="preserve">Using the path above, locate your program in GavData. Examine </w:t>
      </w:r>
      <w:r w:rsidR="00417974" w:rsidRPr="005278DC">
        <w:rPr>
          <w:color w:val="auto"/>
        </w:rPr>
        <w:t>your equity results</w:t>
      </w:r>
      <w:r w:rsidR="00417974" w:rsidRPr="00A723C0">
        <w:rPr>
          <w:color w:val="auto"/>
        </w:rPr>
        <w:t xml:space="preserve"> over the last </w:t>
      </w:r>
      <w:r w:rsidR="00AC2B3A">
        <w:rPr>
          <w:color w:val="auto"/>
        </w:rPr>
        <w:t xml:space="preserve">three </w:t>
      </w:r>
      <w:r w:rsidR="00417974" w:rsidRPr="00A723C0">
        <w:rPr>
          <w:color w:val="auto"/>
        </w:rPr>
        <w:t xml:space="preserve">years. </w:t>
      </w:r>
      <w:r w:rsidR="00417974" w:rsidRPr="005278DC">
        <w:rPr>
          <w:color w:val="auto"/>
        </w:rPr>
        <w:t xml:space="preserve">If there are differences in success </w:t>
      </w:r>
      <w:r w:rsidR="00B44BE9">
        <w:rPr>
          <w:color w:val="auto"/>
        </w:rPr>
        <w:t xml:space="preserve">rates </w:t>
      </w:r>
      <w:r w:rsidR="00417974" w:rsidRPr="005278DC">
        <w:rPr>
          <w:color w:val="auto"/>
        </w:rPr>
        <w:t xml:space="preserve">across groups, </w:t>
      </w:r>
      <w:r w:rsidR="00417974">
        <w:rPr>
          <w:color w:val="auto"/>
        </w:rPr>
        <w:t>identify achievement gaps.</w:t>
      </w:r>
    </w:p>
    <w:tbl>
      <w:tblPr>
        <w:tblStyle w:val="TableGrid"/>
        <w:tblW w:w="9270" w:type="dxa"/>
        <w:tblInd w:w="108" w:type="dxa"/>
        <w:tblLook w:val="04A0" w:firstRow="1" w:lastRow="0" w:firstColumn="1" w:lastColumn="0" w:noHBand="0" w:noVBand="1"/>
      </w:tblPr>
      <w:tblGrid>
        <w:gridCol w:w="9270"/>
      </w:tblGrid>
      <w:tr w:rsidR="00D118D8" w:rsidRPr="003D0E3F" w14:paraId="6C696571" w14:textId="77777777" w:rsidTr="00A254F3">
        <w:trPr>
          <w:trHeight w:val="864"/>
        </w:trPr>
        <w:tc>
          <w:tcPr>
            <w:tcW w:w="9270" w:type="dxa"/>
          </w:tcPr>
          <w:p w14:paraId="48F14ED0" w14:textId="77777777" w:rsidR="00D118D8" w:rsidRPr="003D0E3F" w:rsidRDefault="00D118D8" w:rsidP="00D118D8">
            <w:pPr>
              <w:rPr>
                <w:color w:val="auto"/>
              </w:rPr>
            </w:pPr>
          </w:p>
        </w:tc>
      </w:tr>
    </w:tbl>
    <w:p w14:paraId="46AF1A3C" w14:textId="77777777" w:rsidR="003E614A" w:rsidRPr="003D0E3F" w:rsidRDefault="003E614A" w:rsidP="00270E87">
      <w:pPr>
        <w:rPr>
          <w:color w:val="auto"/>
        </w:rPr>
      </w:pPr>
    </w:p>
    <w:p w14:paraId="494DB737" w14:textId="628F4426" w:rsidR="00AC2B3A" w:rsidRPr="00736FED" w:rsidRDefault="00F67D9E" w:rsidP="00AC2B3A">
      <w:pPr>
        <w:pStyle w:val="Default"/>
        <w:spacing w:after="240"/>
        <w:rPr>
          <w:rFonts w:ascii="Segoe UI" w:hAnsi="Segoe UI" w:cs="Segoe UI"/>
          <w:color w:val="auto"/>
          <w:sz w:val="18"/>
          <w:szCs w:val="18"/>
        </w:rPr>
      </w:pPr>
      <w:hyperlink r:id="rId32" w:history="1">
        <w:r w:rsidR="00AC2B3A" w:rsidRPr="00C94EE0">
          <w:rPr>
            <w:rStyle w:val="Hyperlink"/>
            <w:rFonts w:ascii="Segoe UI" w:hAnsi="Segoe UI" w:cs="Segoe UI"/>
            <w:sz w:val="18"/>
            <w:szCs w:val="18"/>
          </w:rPr>
          <w:t>BP 3420</w:t>
        </w:r>
      </w:hyperlink>
      <w:r w:rsidR="00AC2B3A" w:rsidRPr="00736FED">
        <w:rPr>
          <w:rFonts w:ascii="Segoe UI" w:hAnsi="Segoe UI" w:cs="Segoe UI"/>
          <w:color w:val="auto"/>
          <w:sz w:val="18"/>
          <w:szCs w:val="18"/>
        </w:rPr>
        <w:t xml:space="preserve"> (Equal Employment Opportunity) states: </w:t>
      </w:r>
    </w:p>
    <w:p w14:paraId="457A8A0E" w14:textId="77777777" w:rsidR="00AC2B3A" w:rsidRPr="00150A1D" w:rsidRDefault="00AC2B3A" w:rsidP="00AC2B3A">
      <w:pPr>
        <w:spacing w:after="240"/>
        <w:rPr>
          <w:color w:val="auto"/>
        </w:rPr>
      </w:pPr>
      <w:r w:rsidRPr="00736FED">
        <w:rPr>
          <w:color w:val="auto"/>
        </w:rPr>
        <w:t xml:space="preserve">The Board supports the intent set forth by the California Legislature to assure that effort is made to build a community in which opportunity is equalized, and community colleges foster a climate of acceptance, with the inclusion of faculty and staff from a wide variety of backgrounds. It agrees that diversity in the academic environment fosters cultural awareness, mutual understanding and respect, harmony and respect, and suitable role models for all students. The Board therefore commits itself to promote the total realization of equal employment through a continuing equal </w:t>
      </w:r>
      <w:r>
        <w:rPr>
          <w:color w:val="auto"/>
        </w:rPr>
        <w:t>employment opportunity program.</w:t>
      </w:r>
    </w:p>
    <w:p w14:paraId="090F0319" w14:textId="08C2777A" w:rsidR="00AC2B3A" w:rsidRPr="00BB6B58" w:rsidRDefault="00115059" w:rsidP="00AC2B3A">
      <w:pPr>
        <w:rPr>
          <w:color w:val="auto"/>
        </w:rPr>
      </w:pPr>
      <w:r>
        <w:rPr>
          <w:color w:val="auto"/>
        </w:rPr>
        <w:t xml:space="preserve">2. </w:t>
      </w:r>
      <w:r w:rsidR="00AC2B3A" w:rsidRPr="00150A1D">
        <w:rPr>
          <w:color w:val="auto"/>
        </w:rPr>
        <w:t>How do you meet the District’s Equal Opportunity Goals?</w:t>
      </w:r>
      <w:r w:rsidR="00AC2B3A">
        <w:rPr>
          <w:color w:val="auto"/>
        </w:rPr>
        <w:t xml:space="preserve">  </w:t>
      </w:r>
    </w:p>
    <w:tbl>
      <w:tblPr>
        <w:tblStyle w:val="TableGrid"/>
        <w:tblW w:w="9360" w:type="dxa"/>
        <w:tblInd w:w="18" w:type="dxa"/>
        <w:tblLook w:val="04A0" w:firstRow="1" w:lastRow="0" w:firstColumn="1" w:lastColumn="0" w:noHBand="0" w:noVBand="1"/>
      </w:tblPr>
      <w:tblGrid>
        <w:gridCol w:w="9360"/>
      </w:tblGrid>
      <w:tr w:rsidR="00AC2B3A" w:rsidRPr="003D0E3F" w14:paraId="4D7B81FA" w14:textId="77777777" w:rsidTr="00576527">
        <w:trPr>
          <w:trHeight w:val="864"/>
        </w:trPr>
        <w:tc>
          <w:tcPr>
            <w:tcW w:w="9360" w:type="dxa"/>
          </w:tcPr>
          <w:p w14:paraId="1FF6788D" w14:textId="77777777" w:rsidR="00AC2B3A" w:rsidRPr="003D0E3F" w:rsidRDefault="00AC2B3A" w:rsidP="00721E21">
            <w:pPr>
              <w:rPr>
                <w:color w:val="auto"/>
              </w:rPr>
            </w:pPr>
          </w:p>
        </w:tc>
      </w:tr>
    </w:tbl>
    <w:p w14:paraId="16363BF9" w14:textId="2E196836" w:rsidR="00AC2B3A" w:rsidRPr="00115059" w:rsidRDefault="00AC2B3A" w:rsidP="00115059">
      <w:pPr>
        <w:spacing w:after="0"/>
        <w:rPr>
          <w:b/>
        </w:rPr>
      </w:pPr>
    </w:p>
    <w:p w14:paraId="39A7855E" w14:textId="1FBFBC3B" w:rsidR="00AC2B3A" w:rsidRPr="00B44BE9" w:rsidRDefault="00576527" w:rsidP="00B44BE9">
      <w:pPr>
        <w:ind w:left="855"/>
        <w:rPr>
          <w:b/>
        </w:rPr>
      </w:pPr>
      <w:r>
        <w:rPr>
          <w:b/>
          <w:noProof/>
          <w:color w:val="auto"/>
          <w:sz w:val="24"/>
        </w:rPr>
        <mc:AlternateContent>
          <mc:Choice Requires="wps">
            <w:drawing>
              <wp:anchor distT="0" distB="0" distL="114300" distR="114300" simplePos="0" relativeHeight="251677696" behindDoc="0" locked="0" layoutInCell="1" allowOverlap="1" wp14:anchorId="4AABD1EE" wp14:editId="139DF6EE">
                <wp:simplePos x="0" y="0"/>
                <wp:positionH relativeFrom="column">
                  <wp:posOffset>-27001</wp:posOffset>
                </wp:positionH>
                <wp:positionV relativeFrom="paragraph">
                  <wp:posOffset>191770</wp:posOffset>
                </wp:positionV>
                <wp:extent cx="461010" cy="190500"/>
                <wp:effectExtent l="0" t="19050" r="34290" b="38100"/>
                <wp:wrapNone/>
                <wp:docPr id="1" name="Left Arrow 1"/>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FA71CD9" id="Left Arrow 1" o:spid="_x0000_s1026" type="#_x0000_t66" style="position:absolute;margin-left:-2.15pt;margin-top:15.1pt;width:36.3pt;height:15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" adj="4463" fillcolor="#4472c4 [3204]" strokecolor="#1f3763 [1604]" strokeweight="1pt"/>
            </w:pict>
          </mc:Fallback>
        </mc:AlternateContent>
      </w:r>
      <w:r w:rsidR="00AC2B3A" w:rsidRPr="00B44BE9">
        <w:rPr>
          <w:b/>
          <w:color w:val="auto"/>
        </w:rPr>
        <w:t>How do you plan on addressing issues of student and employee equity? In other words, how do you plan on closing achievement gaps across student populations? How do you plan to address EEO outcomes in your employee hires?  Address this in your Three-Year Program Plan at the end of this document.</w:t>
      </w:r>
      <w:r w:rsidR="00B44BE9" w:rsidRPr="00B44BE9">
        <w:rPr>
          <w:b/>
          <w:color w:val="auto"/>
        </w:rPr>
        <w:t xml:space="preserve"> </w:t>
      </w:r>
    </w:p>
    <w:p w14:paraId="468E3CD3" w14:textId="716438D0" w:rsidR="002E7071" w:rsidRPr="003D0E3F" w:rsidRDefault="00326AE7" w:rsidP="00270E87">
      <w:pPr>
        <w:rPr>
          <w:color w:val="auto"/>
        </w:rPr>
      </w:pPr>
      <w:r>
        <w:rPr>
          <w:color w:val="auto"/>
        </w:rPr>
        <w:t xml:space="preserve">3. </w:t>
      </w:r>
      <w:r w:rsidR="00C24EE2">
        <w:rPr>
          <w:color w:val="auto"/>
        </w:rPr>
        <w:t xml:space="preserve">On your </w:t>
      </w:r>
      <w:r w:rsidR="00C24EE2" w:rsidRPr="006500E4">
        <w:rPr>
          <w:i/>
          <w:color w:val="auto"/>
        </w:rPr>
        <w:t>Complete Program Review Sheet</w:t>
      </w:r>
      <w:r w:rsidR="00AC2B3A">
        <w:rPr>
          <w:i/>
          <w:color w:val="auto"/>
        </w:rPr>
        <w:t xml:space="preserve"> </w:t>
      </w:r>
      <w:r w:rsidR="00AC2B3A">
        <w:rPr>
          <w:color w:val="auto"/>
        </w:rPr>
        <w:t>(</w:t>
      </w:r>
      <w:hyperlink r:id="rId33" w:anchor="!/" w:history="1">
        <w:r w:rsidR="00AC2B3A" w:rsidRPr="00AC2B3A">
          <w:rPr>
            <w:rStyle w:val="Hyperlink"/>
          </w:rPr>
          <w:t>GavData</w:t>
        </w:r>
      </w:hyperlink>
      <w:r w:rsidR="00AC2B3A" w:rsidRPr="00AC2B3A">
        <w:rPr>
          <w:color w:val="auto"/>
        </w:rPr>
        <w:sym w:font="Wingdings" w:char="F0E0"/>
      </w:r>
      <w:r w:rsidR="00AC2B3A">
        <w:rPr>
          <w:color w:val="auto"/>
        </w:rPr>
        <w:t>Program Review/ Equity</w:t>
      </w:r>
      <w:r w:rsidR="00AC2B3A" w:rsidRPr="00AC2B3A">
        <w:rPr>
          <w:color w:val="auto"/>
        </w:rPr>
        <w:sym w:font="Wingdings" w:char="F0E0"/>
      </w:r>
      <w:r w:rsidR="00AC2B3A">
        <w:rPr>
          <w:color w:val="auto"/>
        </w:rPr>
        <w:t>Complete Program Review Data Sheet)</w:t>
      </w:r>
      <w:r w:rsidR="00C24EE2">
        <w:rPr>
          <w:color w:val="auto"/>
        </w:rPr>
        <w:t>, find your Distance Education success information</w:t>
      </w:r>
      <w:r w:rsidR="00C0354A">
        <w:rPr>
          <w:color w:val="auto"/>
        </w:rPr>
        <w:t>.</w:t>
      </w:r>
      <w:r w:rsidR="00C24EE2" w:rsidRPr="00767ED7">
        <w:rPr>
          <w:color w:val="auto"/>
        </w:rPr>
        <w:t xml:space="preserve"> </w:t>
      </w:r>
      <w:r w:rsidR="00C76015" w:rsidRPr="00767ED7">
        <w:rPr>
          <w:color w:val="auto"/>
        </w:rPr>
        <w:t>If distance education is offered, c</w:t>
      </w:r>
      <w:r w:rsidR="002E7071" w:rsidRPr="00767ED7">
        <w:rPr>
          <w:color w:val="auto"/>
        </w:rPr>
        <w:t xml:space="preserve">onsider any gaps between distance education and face-to-face courses. </w:t>
      </w:r>
      <w:r w:rsidR="00C24EE2">
        <w:rPr>
          <w:color w:val="auto"/>
        </w:rPr>
        <w:t xml:space="preserve">Do you notice any trends? </w:t>
      </w:r>
      <w:r w:rsidR="002E7071" w:rsidRPr="00767ED7">
        <w:rPr>
          <w:color w:val="auto"/>
        </w:rPr>
        <w:t>Do these rates differ?</w:t>
      </w:r>
      <w:r w:rsidR="00A62E91">
        <w:rPr>
          <w:color w:val="auto"/>
        </w:rPr>
        <w:t xml:space="preserve"> Are there plans to increase online offerings?</w:t>
      </w:r>
    </w:p>
    <w:tbl>
      <w:tblPr>
        <w:tblStyle w:val="TableGrid"/>
        <w:tblW w:w="0" w:type="auto"/>
        <w:tblInd w:w="18" w:type="dxa"/>
        <w:tblLook w:val="04A0" w:firstRow="1" w:lastRow="0" w:firstColumn="1" w:lastColumn="0" w:noHBand="0" w:noVBand="1"/>
      </w:tblPr>
      <w:tblGrid>
        <w:gridCol w:w="9270"/>
      </w:tblGrid>
      <w:tr w:rsidR="002A4B53" w:rsidRPr="003D0E3F" w14:paraId="3E7DF98D" w14:textId="77777777" w:rsidTr="00A62E91">
        <w:trPr>
          <w:trHeight w:val="890"/>
        </w:trPr>
        <w:tc>
          <w:tcPr>
            <w:tcW w:w="9270" w:type="dxa"/>
          </w:tcPr>
          <w:p w14:paraId="59C03A00" w14:textId="77777777" w:rsidR="002A4B53" w:rsidRPr="003D0E3F" w:rsidRDefault="002A4B53" w:rsidP="00270E87">
            <w:pPr>
              <w:rPr>
                <w:color w:val="auto"/>
              </w:rPr>
            </w:pPr>
          </w:p>
        </w:tc>
      </w:tr>
    </w:tbl>
    <w:p w14:paraId="7E274D0B" w14:textId="26283A19" w:rsidR="00AC2B3A" w:rsidRPr="00AC2B3A" w:rsidRDefault="00AC2B3A" w:rsidP="00115059">
      <w:pPr>
        <w:spacing w:after="0"/>
        <w:rPr>
          <w:color w:val="auto"/>
        </w:rPr>
      </w:pPr>
    </w:p>
    <w:p w14:paraId="069A4CCB" w14:textId="7049A0A7" w:rsidR="00AC2B3A" w:rsidRPr="00B44BE9" w:rsidRDefault="00576527" w:rsidP="000E2674">
      <w:pPr>
        <w:ind w:left="720"/>
        <w:rPr>
          <w:b/>
        </w:rPr>
      </w:pPr>
      <w:r>
        <w:rPr>
          <w:b/>
          <w:noProof/>
          <w:color w:val="auto"/>
          <w:sz w:val="24"/>
        </w:rPr>
        <mc:AlternateContent>
          <mc:Choice Requires="wps">
            <w:drawing>
              <wp:anchor distT="0" distB="0" distL="114300" distR="114300" simplePos="0" relativeHeight="251679744" behindDoc="0" locked="0" layoutInCell="1" allowOverlap="1" wp14:anchorId="2C2531A6" wp14:editId="5E78D4E4">
                <wp:simplePos x="0" y="0"/>
                <wp:positionH relativeFrom="column">
                  <wp:posOffset>-41910</wp:posOffset>
                </wp:positionH>
                <wp:positionV relativeFrom="paragraph">
                  <wp:posOffset>141301</wp:posOffset>
                </wp:positionV>
                <wp:extent cx="461010" cy="190500"/>
                <wp:effectExtent l="0" t="19050" r="34290" b="38100"/>
                <wp:wrapNone/>
                <wp:docPr id="4" name="Left Arrow 4"/>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203399E" id="Left Arrow 4" o:spid="_x0000_s1026" type="#_x0000_t66" style="position:absolute;margin-left:-3.3pt;margin-top:11.15pt;width:36.3pt;height:15pt;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" adj="4463" fillcolor="#4472c4 [3204]" strokecolor="#1f3763 [1604]" strokeweight="1pt"/>
            </w:pict>
          </mc:Fallback>
        </mc:AlternateContent>
      </w:r>
      <w:r w:rsidR="00C24EE2" w:rsidRPr="00B44BE9">
        <w:rPr>
          <w:b/>
          <w:color w:val="auto"/>
        </w:rPr>
        <w:t>If disparity exists, how do you plan on closing the achievement gaps between distance education and face-to-face courses</w:t>
      </w:r>
      <w:r w:rsidR="00A254F3" w:rsidRPr="00B44BE9">
        <w:rPr>
          <w:b/>
          <w:color w:val="auto"/>
        </w:rPr>
        <w:t>?</w:t>
      </w:r>
      <w:r w:rsidR="00AC2B3A" w:rsidRPr="00B44BE9">
        <w:rPr>
          <w:b/>
          <w:color w:val="auto"/>
        </w:rPr>
        <w:t xml:space="preserve"> Address this in your Three-Year Program Plan at the end of this document.</w:t>
      </w:r>
    </w:p>
    <w:p w14:paraId="5A8F25AC" w14:textId="795616D8" w:rsidR="002E7071" w:rsidRPr="003D0E3F" w:rsidRDefault="002E7071" w:rsidP="00A254F3">
      <w:pPr>
        <w:pStyle w:val="Heading2"/>
      </w:pPr>
      <w:bookmarkStart w:id="31" w:name="_Toc853909"/>
      <w:r w:rsidRPr="003D0E3F">
        <w:t>Conferred Award Trends</w:t>
      </w:r>
      <w:bookmarkEnd w:id="31"/>
    </w:p>
    <w:p w14:paraId="1A5F65C2" w14:textId="35B1338C" w:rsidR="002E7071" w:rsidRDefault="00110B98" w:rsidP="00270E87">
      <w:pPr>
        <w:rPr>
          <w:color w:val="auto"/>
        </w:rPr>
      </w:pPr>
      <w:r>
        <w:rPr>
          <w:color w:val="auto"/>
        </w:rPr>
        <w:t xml:space="preserve">1. </w:t>
      </w:r>
      <w:r w:rsidR="00C24EE2" w:rsidRPr="00115059">
        <w:rPr>
          <w:color w:val="auto"/>
        </w:rPr>
        <w:t xml:space="preserve">Using </w:t>
      </w:r>
      <w:r w:rsidR="00D5683F">
        <w:rPr>
          <w:color w:val="auto"/>
        </w:rPr>
        <w:t>the “</w:t>
      </w:r>
      <w:hyperlink r:id="rId34" w:history="1">
        <w:r w:rsidR="00D5683F" w:rsidRPr="00576527">
          <w:rPr>
            <w:rStyle w:val="Hyperlink"/>
          </w:rPr>
          <w:t>Degrees and Certificates Awarded” report</w:t>
        </w:r>
      </w:hyperlink>
      <w:r w:rsidR="00D5683F">
        <w:rPr>
          <w:color w:val="auto"/>
        </w:rPr>
        <w:t xml:space="preserve"> found on the RPIE website</w:t>
      </w:r>
      <w:r w:rsidR="00576527">
        <w:rPr>
          <w:color w:val="auto"/>
        </w:rPr>
        <w:t>,</w:t>
      </w:r>
      <w:r w:rsidR="00115059">
        <w:rPr>
          <w:color w:val="auto"/>
        </w:rPr>
        <w:t xml:space="preserve"> </w:t>
      </w:r>
      <w:r w:rsidR="00050DFA" w:rsidRPr="00C24EE2">
        <w:rPr>
          <w:color w:val="auto"/>
        </w:rPr>
        <w:t>review the</w:t>
      </w:r>
      <w:r w:rsidR="002E7071" w:rsidRPr="00C24EE2">
        <w:rPr>
          <w:rStyle w:val="xapple-converted-space"/>
          <w:bCs/>
          <w:color w:val="auto"/>
        </w:rPr>
        <w:t> </w:t>
      </w:r>
      <w:r w:rsidR="00C24EE2">
        <w:rPr>
          <w:bCs/>
          <w:color w:val="auto"/>
        </w:rPr>
        <w:t>n</w:t>
      </w:r>
      <w:r w:rsidR="00050DFA" w:rsidRPr="00C24EE2">
        <w:rPr>
          <w:bCs/>
          <w:color w:val="auto"/>
        </w:rPr>
        <w:t xml:space="preserve">umber of </w:t>
      </w:r>
      <w:r w:rsidR="00C24EE2">
        <w:rPr>
          <w:bCs/>
          <w:color w:val="auto"/>
        </w:rPr>
        <w:t xml:space="preserve">certificates and/ or </w:t>
      </w:r>
      <w:r w:rsidR="00050DFA" w:rsidRPr="00C24EE2">
        <w:rPr>
          <w:bCs/>
          <w:color w:val="auto"/>
        </w:rPr>
        <w:t>associate degrees awarded</w:t>
      </w:r>
      <w:r w:rsidR="00D5683F">
        <w:rPr>
          <w:bCs/>
          <w:color w:val="auto"/>
        </w:rPr>
        <w:t xml:space="preserve"> </w:t>
      </w:r>
      <w:r w:rsidR="00050DFA" w:rsidRPr="00C24EE2">
        <w:rPr>
          <w:bCs/>
          <w:color w:val="auto"/>
        </w:rPr>
        <w:t xml:space="preserve">in </w:t>
      </w:r>
      <w:r w:rsidR="00C24EE2">
        <w:rPr>
          <w:bCs/>
          <w:color w:val="auto"/>
        </w:rPr>
        <w:t>your program</w:t>
      </w:r>
      <w:r w:rsidR="008C73C7" w:rsidRPr="00C24EE2">
        <w:rPr>
          <w:rStyle w:val="Hyperlink"/>
          <w:color w:val="auto"/>
          <w:u w:val="none"/>
        </w:rPr>
        <w:t xml:space="preserve">. </w:t>
      </w:r>
      <w:r w:rsidR="00CA71C5">
        <w:rPr>
          <w:color w:val="auto"/>
        </w:rPr>
        <w:t>P</w:t>
      </w:r>
      <w:r w:rsidR="002E7071" w:rsidRPr="00C24EE2">
        <w:rPr>
          <w:color w:val="auto"/>
        </w:rPr>
        <w:t xml:space="preserve">lease supply </w:t>
      </w:r>
      <w:r w:rsidR="008C73C7" w:rsidRPr="00C24EE2">
        <w:rPr>
          <w:color w:val="auto"/>
        </w:rPr>
        <w:t xml:space="preserve">the number of </w:t>
      </w:r>
      <w:r w:rsidR="002E7071" w:rsidRPr="00C24EE2">
        <w:rPr>
          <w:color w:val="auto"/>
        </w:rPr>
        <w:t>degrees and certificates awarded</w:t>
      </w:r>
      <w:r w:rsidR="00B52CF4" w:rsidRPr="00C24EE2">
        <w:rPr>
          <w:color w:val="auto"/>
        </w:rPr>
        <w:t xml:space="preserve"> for the past </w:t>
      </w:r>
      <w:r w:rsidR="00A254F3">
        <w:rPr>
          <w:color w:val="auto"/>
        </w:rPr>
        <w:t xml:space="preserve">three </w:t>
      </w:r>
      <w:r w:rsidR="00B52CF4" w:rsidRPr="00C24EE2">
        <w:rPr>
          <w:color w:val="auto"/>
        </w:rPr>
        <w:t>years</w:t>
      </w:r>
      <w:r w:rsidR="002E7071" w:rsidRPr="00C24EE2">
        <w:rPr>
          <w:color w:val="auto"/>
        </w:rPr>
        <w:t>.</w:t>
      </w:r>
      <w:r w:rsidR="002E7071" w:rsidRPr="008C73C7">
        <w:rPr>
          <w:color w:val="auto"/>
        </w:rPr>
        <w:t xml:space="preserve"> </w:t>
      </w:r>
      <w:r w:rsidR="00A81411">
        <w:rPr>
          <w:color w:val="auto"/>
        </w:rPr>
        <w:t>For reference, review the “</w:t>
      </w:r>
      <w:hyperlink r:id="rId35" w:history="1">
        <w:r w:rsidR="00A81411" w:rsidRPr="00A81411">
          <w:rPr>
            <w:rStyle w:val="Hyperlink"/>
          </w:rPr>
          <w:t>Majors by Program, 2008-2019</w:t>
        </w:r>
      </w:hyperlink>
      <w:r w:rsidR="00A81411">
        <w:rPr>
          <w:color w:val="auto"/>
        </w:rPr>
        <w:t>” for declared majors by year, unduplicated headcount .</w:t>
      </w:r>
    </w:p>
    <w:p w14:paraId="6BF2919F" w14:textId="7290E18F" w:rsidR="00CA71C5" w:rsidRPr="00CA71C5" w:rsidRDefault="00CA71C5" w:rsidP="00270E87">
      <w:r>
        <w:t xml:space="preserve">To add additional rows, click in the bottom cell on the right and push ’tab’ on the keyboard. </w:t>
      </w:r>
    </w:p>
    <w:tbl>
      <w:tblPr>
        <w:tblStyle w:val="TableGrid"/>
        <w:tblW w:w="0" w:type="auto"/>
        <w:tblLook w:val="04A0" w:firstRow="1" w:lastRow="0" w:firstColumn="1" w:lastColumn="0" w:noHBand="0" w:noVBand="1"/>
      </w:tblPr>
      <w:tblGrid>
        <w:gridCol w:w="738"/>
        <w:gridCol w:w="4320"/>
        <w:gridCol w:w="1890"/>
        <w:gridCol w:w="2340"/>
      </w:tblGrid>
      <w:tr w:rsidR="00576527" w14:paraId="347E1F9E" w14:textId="4932A582" w:rsidTr="00576527">
        <w:trPr>
          <w:tblHeader/>
        </w:trPr>
        <w:tc>
          <w:tcPr>
            <w:tcW w:w="738" w:type="dxa"/>
          </w:tcPr>
          <w:p w14:paraId="07299CD3" w14:textId="30C236C5" w:rsidR="00576527" w:rsidRDefault="00576527" w:rsidP="00270E87">
            <w:pPr>
              <w:shd w:val="clear" w:color="auto" w:fill="auto"/>
              <w:rPr>
                <w:color w:val="auto"/>
              </w:rPr>
            </w:pPr>
            <w:r>
              <w:rPr>
                <w:color w:val="auto"/>
              </w:rPr>
              <w:t xml:space="preserve">Year </w:t>
            </w:r>
          </w:p>
        </w:tc>
        <w:tc>
          <w:tcPr>
            <w:tcW w:w="4320" w:type="dxa"/>
          </w:tcPr>
          <w:p w14:paraId="3F378286" w14:textId="333B5B48" w:rsidR="00576527" w:rsidRDefault="00576527" w:rsidP="00270E87">
            <w:pPr>
              <w:shd w:val="clear" w:color="auto" w:fill="auto"/>
              <w:rPr>
                <w:color w:val="auto"/>
              </w:rPr>
            </w:pPr>
            <w:r>
              <w:rPr>
                <w:color w:val="auto"/>
              </w:rPr>
              <w:t>Degree/ Certificate</w:t>
            </w:r>
          </w:p>
        </w:tc>
        <w:tc>
          <w:tcPr>
            <w:tcW w:w="1890" w:type="dxa"/>
          </w:tcPr>
          <w:p w14:paraId="4F97290B" w14:textId="13F66ABC" w:rsidR="00576527" w:rsidRDefault="00576527" w:rsidP="00C24EE2">
            <w:pPr>
              <w:shd w:val="clear" w:color="auto" w:fill="auto"/>
              <w:rPr>
                <w:color w:val="auto"/>
              </w:rPr>
            </w:pPr>
            <w:r>
              <w:rPr>
                <w:color w:val="auto"/>
              </w:rPr>
              <w:t>Goal for Completion</w:t>
            </w:r>
          </w:p>
        </w:tc>
        <w:tc>
          <w:tcPr>
            <w:tcW w:w="2340" w:type="dxa"/>
          </w:tcPr>
          <w:p w14:paraId="750E6714" w14:textId="4C2D718B" w:rsidR="00576527" w:rsidRDefault="00576527" w:rsidP="00C24EE2">
            <w:pPr>
              <w:shd w:val="clear" w:color="auto" w:fill="auto"/>
              <w:rPr>
                <w:color w:val="auto"/>
              </w:rPr>
            </w:pPr>
            <w:r>
              <w:rPr>
                <w:color w:val="auto"/>
              </w:rPr>
              <w:t>Actual Degree Completion</w:t>
            </w:r>
          </w:p>
        </w:tc>
      </w:tr>
      <w:tr w:rsidR="00576527" w14:paraId="6212C0A7" w14:textId="37D324F0" w:rsidTr="00576527">
        <w:tc>
          <w:tcPr>
            <w:tcW w:w="738" w:type="dxa"/>
          </w:tcPr>
          <w:p w14:paraId="480162C0" w14:textId="77777777" w:rsidR="00576527" w:rsidRDefault="00576527" w:rsidP="00270E87">
            <w:pPr>
              <w:shd w:val="clear" w:color="auto" w:fill="auto"/>
              <w:rPr>
                <w:color w:val="auto"/>
              </w:rPr>
            </w:pPr>
          </w:p>
        </w:tc>
        <w:tc>
          <w:tcPr>
            <w:tcW w:w="4320" w:type="dxa"/>
          </w:tcPr>
          <w:p w14:paraId="658FC9DC" w14:textId="6271EF97" w:rsidR="00576527" w:rsidRDefault="00576527" w:rsidP="00270E87">
            <w:pPr>
              <w:shd w:val="clear" w:color="auto" w:fill="auto"/>
              <w:rPr>
                <w:color w:val="auto"/>
              </w:rPr>
            </w:pPr>
          </w:p>
        </w:tc>
        <w:tc>
          <w:tcPr>
            <w:tcW w:w="1890" w:type="dxa"/>
          </w:tcPr>
          <w:p w14:paraId="583FF87A" w14:textId="77777777" w:rsidR="00576527" w:rsidRDefault="00576527" w:rsidP="00270E87">
            <w:pPr>
              <w:shd w:val="clear" w:color="auto" w:fill="auto"/>
              <w:rPr>
                <w:color w:val="auto"/>
              </w:rPr>
            </w:pPr>
          </w:p>
        </w:tc>
        <w:tc>
          <w:tcPr>
            <w:tcW w:w="2340" w:type="dxa"/>
          </w:tcPr>
          <w:p w14:paraId="292C4E51" w14:textId="77777777" w:rsidR="00576527" w:rsidRDefault="00576527" w:rsidP="00270E87">
            <w:pPr>
              <w:shd w:val="clear" w:color="auto" w:fill="auto"/>
              <w:rPr>
                <w:color w:val="auto"/>
              </w:rPr>
            </w:pPr>
          </w:p>
        </w:tc>
      </w:tr>
      <w:tr w:rsidR="00576527" w14:paraId="657C4E3B" w14:textId="4C2E1A98" w:rsidTr="00576527">
        <w:tc>
          <w:tcPr>
            <w:tcW w:w="738" w:type="dxa"/>
          </w:tcPr>
          <w:p w14:paraId="524F32E8" w14:textId="77777777" w:rsidR="00576527" w:rsidRDefault="00576527" w:rsidP="00270E87">
            <w:pPr>
              <w:shd w:val="clear" w:color="auto" w:fill="auto"/>
              <w:rPr>
                <w:color w:val="auto"/>
              </w:rPr>
            </w:pPr>
          </w:p>
        </w:tc>
        <w:tc>
          <w:tcPr>
            <w:tcW w:w="4320" w:type="dxa"/>
          </w:tcPr>
          <w:p w14:paraId="0475ACF3" w14:textId="783632FE" w:rsidR="00576527" w:rsidRDefault="00576527" w:rsidP="00270E87">
            <w:pPr>
              <w:shd w:val="clear" w:color="auto" w:fill="auto"/>
              <w:rPr>
                <w:color w:val="auto"/>
              </w:rPr>
            </w:pPr>
          </w:p>
        </w:tc>
        <w:tc>
          <w:tcPr>
            <w:tcW w:w="1890" w:type="dxa"/>
          </w:tcPr>
          <w:p w14:paraId="3178976E" w14:textId="77777777" w:rsidR="00576527" w:rsidRDefault="00576527" w:rsidP="00270E87">
            <w:pPr>
              <w:shd w:val="clear" w:color="auto" w:fill="auto"/>
              <w:rPr>
                <w:color w:val="auto"/>
              </w:rPr>
            </w:pPr>
          </w:p>
        </w:tc>
        <w:tc>
          <w:tcPr>
            <w:tcW w:w="2340" w:type="dxa"/>
          </w:tcPr>
          <w:p w14:paraId="7A5636CA" w14:textId="77777777" w:rsidR="00576527" w:rsidRDefault="00576527" w:rsidP="00270E87">
            <w:pPr>
              <w:shd w:val="clear" w:color="auto" w:fill="auto"/>
              <w:rPr>
                <w:color w:val="auto"/>
              </w:rPr>
            </w:pPr>
          </w:p>
        </w:tc>
      </w:tr>
      <w:tr w:rsidR="00576527" w14:paraId="2B8A6AC7" w14:textId="02D49AE6" w:rsidTr="00576527">
        <w:tc>
          <w:tcPr>
            <w:tcW w:w="738" w:type="dxa"/>
          </w:tcPr>
          <w:p w14:paraId="75798172" w14:textId="77777777" w:rsidR="00576527" w:rsidRDefault="00576527" w:rsidP="00270E87">
            <w:pPr>
              <w:shd w:val="clear" w:color="auto" w:fill="auto"/>
              <w:rPr>
                <w:color w:val="auto"/>
              </w:rPr>
            </w:pPr>
          </w:p>
        </w:tc>
        <w:tc>
          <w:tcPr>
            <w:tcW w:w="4320" w:type="dxa"/>
          </w:tcPr>
          <w:p w14:paraId="6CD22790" w14:textId="4360D934" w:rsidR="00576527" w:rsidRDefault="00576527" w:rsidP="00270E87">
            <w:pPr>
              <w:shd w:val="clear" w:color="auto" w:fill="auto"/>
              <w:rPr>
                <w:color w:val="auto"/>
              </w:rPr>
            </w:pPr>
          </w:p>
        </w:tc>
        <w:tc>
          <w:tcPr>
            <w:tcW w:w="1890" w:type="dxa"/>
          </w:tcPr>
          <w:p w14:paraId="5544C25C" w14:textId="77777777" w:rsidR="00576527" w:rsidRDefault="00576527" w:rsidP="00270E87">
            <w:pPr>
              <w:shd w:val="clear" w:color="auto" w:fill="auto"/>
              <w:rPr>
                <w:color w:val="auto"/>
              </w:rPr>
            </w:pPr>
          </w:p>
        </w:tc>
        <w:tc>
          <w:tcPr>
            <w:tcW w:w="2340" w:type="dxa"/>
          </w:tcPr>
          <w:p w14:paraId="49E137C9" w14:textId="77777777" w:rsidR="00576527" w:rsidRDefault="00576527" w:rsidP="00270E87">
            <w:pPr>
              <w:shd w:val="clear" w:color="auto" w:fill="auto"/>
              <w:rPr>
                <w:color w:val="auto"/>
              </w:rPr>
            </w:pPr>
          </w:p>
        </w:tc>
      </w:tr>
      <w:tr w:rsidR="00576527" w14:paraId="77E2C991" w14:textId="0E8820B9" w:rsidTr="00576527">
        <w:tc>
          <w:tcPr>
            <w:tcW w:w="738" w:type="dxa"/>
          </w:tcPr>
          <w:p w14:paraId="18EDCA84" w14:textId="77777777" w:rsidR="00576527" w:rsidRDefault="00576527" w:rsidP="00270E87">
            <w:pPr>
              <w:shd w:val="clear" w:color="auto" w:fill="auto"/>
              <w:rPr>
                <w:color w:val="auto"/>
              </w:rPr>
            </w:pPr>
          </w:p>
        </w:tc>
        <w:tc>
          <w:tcPr>
            <w:tcW w:w="4320" w:type="dxa"/>
          </w:tcPr>
          <w:p w14:paraId="782F0DAF" w14:textId="5167DF49" w:rsidR="00576527" w:rsidRDefault="00576527" w:rsidP="00270E87">
            <w:pPr>
              <w:shd w:val="clear" w:color="auto" w:fill="auto"/>
              <w:rPr>
                <w:color w:val="auto"/>
              </w:rPr>
            </w:pPr>
          </w:p>
        </w:tc>
        <w:tc>
          <w:tcPr>
            <w:tcW w:w="1890" w:type="dxa"/>
          </w:tcPr>
          <w:p w14:paraId="402CF806" w14:textId="77777777" w:rsidR="00576527" w:rsidRDefault="00576527" w:rsidP="00270E87">
            <w:pPr>
              <w:shd w:val="clear" w:color="auto" w:fill="auto"/>
              <w:rPr>
                <w:color w:val="auto"/>
              </w:rPr>
            </w:pPr>
          </w:p>
        </w:tc>
        <w:tc>
          <w:tcPr>
            <w:tcW w:w="2340" w:type="dxa"/>
          </w:tcPr>
          <w:p w14:paraId="1833C4FD" w14:textId="77777777" w:rsidR="00576527" w:rsidRDefault="00576527" w:rsidP="00270E87">
            <w:pPr>
              <w:shd w:val="clear" w:color="auto" w:fill="auto"/>
              <w:rPr>
                <w:color w:val="auto"/>
              </w:rPr>
            </w:pPr>
          </w:p>
        </w:tc>
      </w:tr>
    </w:tbl>
    <w:p w14:paraId="2EDF2103" w14:textId="77777777" w:rsidR="00F82D4F" w:rsidRDefault="00F82D4F" w:rsidP="00270E87">
      <w:pPr>
        <w:rPr>
          <w:color w:val="auto"/>
        </w:rPr>
      </w:pPr>
    </w:p>
    <w:p w14:paraId="0B4CF61D" w14:textId="7F9BBF75" w:rsidR="00C24EE2" w:rsidRPr="003D0E3F" w:rsidRDefault="00110B98" w:rsidP="00270E87">
      <w:pPr>
        <w:rPr>
          <w:color w:val="auto"/>
        </w:rPr>
      </w:pPr>
      <w:r>
        <w:rPr>
          <w:color w:val="auto"/>
        </w:rPr>
        <w:t xml:space="preserve">2. </w:t>
      </w:r>
      <w:r w:rsidR="00C24EE2" w:rsidRPr="003D0E3F">
        <w:rPr>
          <w:color w:val="auto"/>
        </w:rPr>
        <w:t xml:space="preserve">What is your set goal for degrees and certificates awarded? Do your </w:t>
      </w:r>
      <w:r w:rsidR="00326AE7">
        <w:rPr>
          <w:color w:val="auto"/>
        </w:rPr>
        <w:t>totals</w:t>
      </w:r>
      <w:r w:rsidR="00C24EE2">
        <w:rPr>
          <w:color w:val="auto"/>
        </w:rPr>
        <w:t xml:space="preserve"> </w:t>
      </w:r>
      <w:r w:rsidR="00C24EE2" w:rsidRPr="003D0E3F">
        <w:rPr>
          <w:color w:val="auto"/>
        </w:rPr>
        <w:t>meet this goal?</w:t>
      </w:r>
      <w:r w:rsidR="005971C7">
        <w:rPr>
          <w:color w:val="auto"/>
        </w:rPr>
        <w:t xml:space="preserve"> </w:t>
      </w:r>
    </w:p>
    <w:tbl>
      <w:tblPr>
        <w:tblStyle w:val="TableGrid"/>
        <w:tblW w:w="0" w:type="auto"/>
        <w:tblInd w:w="18" w:type="dxa"/>
        <w:tblLook w:val="04A0" w:firstRow="1" w:lastRow="0" w:firstColumn="1" w:lastColumn="0" w:noHBand="0" w:noVBand="1"/>
      </w:tblPr>
      <w:tblGrid>
        <w:gridCol w:w="9270"/>
      </w:tblGrid>
      <w:tr w:rsidR="00E567B3" w:rsidRPr="003D0E3F" w14:paraId="5D652A90" w14:textId="77777777" w:rsidTr="00CA71C5">
        <w:trPr>
          <w:trHeight w:val="864"/>
        </w:trPr>
        <w:tc>
          <w:tcPr>
            <w:tcW w:w="9270" w:type="dxa"/>
          </w:tcPr>
          <w:p w14:paraId="4CE08BEF" w14:textId="57333A60" w:rsidR="00E567B3" w:rsidRPr="003D0E3F" w:rsidRDefault="00E567B3">
            <w:pPr>
              <w:rPr>
                <w:color w:val="auto"/>
              </w:rPr>
            </w:pPr>
          </w:p>
        </w:tc>
      </w:tr>
    </w:tbl>
    <w:p w14:paraId="0573155C" w14:textId="77777777" w:rsidR="00CA71C5" w:rsidRPr="003D0E3F" w:rsidRDefault="00CA71C5" w:rsidP="00CA71C5">
      <w:pPr>
        <w:rPr>
          <w:color w:val="auto"/>
        </w:rPr>
      </w:pPr>
    </w:p>
    <w:p w14:paraId="2B0716C8" w14:textId="7D5846D8" w:rsidR="00CA71C5" w:rsidRPr="00664898" w:rsidRDefault="00576527" w:rsidP="00576527">
      <w:pPr>
        <w:ind w:left="720"/>
        <w:rPr>
          <w:color w:val="auto"/>
        </w:rPr>
      </w:pPr>
      <w:r>
        <w:rPr>
          <w:b/>
          <w:noProof/>
          <w:color w:val="auto"/>
          <w:sz w:val="24"/>
        </w:rPr>
        <mc:AlternateContent>
          <mc:Choice Requires="wps">
            <w:drawing>
              <wp:anchor distT="0" distB="0" distL="114300" distR="114300" simplePos="0" relativeHeight="251685888" behindDoc="0" locked="0" layoutInCell="1" allowOverlap="1" wp14:anchorId="346ABE2C" wp14:editId="0EE629EB">
                <wp:simplePos x="0" y="0"/>
                <wp:positionH relativeFrom="column">
                  <wp:posOffset>-33020</wp:posOffset>
                </wp:positionH>
                <wp:positionV relativeFrom="paragraph">
                  <wp:posOffset>77139</wp:posOffset>
                </wp:positionV>
                <wp:extent cx="461010" cy="190500"/>
                <wp:effectExtent l="0" t="19050" r="34290" b="38100"/>
                <wp:wrapNone/>
                <wp:docPr id="8" name="Left Arrow 8"/>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C2AD977" id="Left Arrow 8" o:spid="_x0000_s1026" type="#_x0000_t66" style="position:absolute;margin-left:-2.6pt;margin-top:6.05pt;width:36.3pt;height:15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" adj="4463" fillcolor="#4472c4 [3204]" strokecolor="#1f3763 [1604]" strokeweight="1pt"/>
            </w:pict>
          </mc:Fallback>
        </mc:AlternateContent>
      </w:r>
      <w:r w:rsidR="00CA71C5" w:rsidRPr="00664898">
        <w:rPr>
          <w:b/>
          <w:color w:val="auto"/>
        </w:rPr>
        <w:t xml:space="preserve">If your </w:t>
      </w:r>
      <w:r w:rsidR="00326AE7">
        <w:rPr>
          <w:b/>
          <w:color w:val="auto"/>
        </w:rPr>
        <w:t>totals</w:t>
      </w:r>
      <w:r w:rsidR="00CA71C5" w:rsidRPr="00664898">
        <w:rPr>
          <w:b/>
          <w:color w:val="auto"/>
        </w:rPr>
        <w:t xml:space="preserve"> for degrees</w:t>
      </w:r>
      <w:r w:rsidR="00F82D4F">
        <w:rPr>
          <w:b/>
          <w:color w:val="auto"/>
        </w:rPr>
        <w:t>/</w:t>
      </w:r>
      <w:r w:rsidR="00CA71C5" w:rsidRPr="00664898">
        <w:rPr>
          <w:b/>
          <w:color w:val="auto"/>
        </w:rPr>
        <w:t xml:space="preserve"> certificates awarded are lower than your goals, what are your plans to improve them? </w:t>
      </w:r>
      <w:r w:rsidR="00664898" w:rsidRPr="00664898">
        <w:rPr>
          <w:b/>
          <w:color w:val="auto"/>
        </w:rPr>
        <w:t>Address this in your Three-Year Program Plan at the end of this document.</w:t>
      </w:r>
    </w:p>
    <w:p w14:paraId="0D1EAEE2" w14:textId="77777777" w:rsidR="007E793E" w:rsidRPr="003D0E3F" w:rsidRDefault="007E793E">
      <w:pPr>
        <w:shd w:val="clear" w:color="auto" w:fill="auto"/>
        <w:spacing w:line="259" w:lineRule="auto"/>
        <w:rPr>
          <w:color w:val="auto"/>
        </w:rPr>
      </w:pPr>
    </w:p>
    <w:p w14:paraId="6D27BC09" w14:textId="77777777" w:rsidR="0042079C" w:rsidRPr="003D0E3F" w:rsidRDefault="0042079C" w:rsidP="004128FE">
      <w:pPr>
        <w:spacing w:after="0"/>
        <w:jc w:val="center"/>
        <w:rPr>
          <w:color w:val="auto"/>
        </w:rPr>
      </w:pPr>
    </w:p>
    <w:p w14:paraId="28659E5B" w14:textId="77777777" w:rsidR="007D72DC" w:rsidRPr="003D0E3F" w:rsidRDefault="007D72DC" w:rsidP="00D118D8">
      <w:pPr>
        <w:rPr>
          <w:color w:val="auto"/>
        </w:rPr>
      </w:pPr>
      <w:r w:rsidRPr="003D0E3F">
        <w:rPr>
          <w:color w:val="auto"/>
        </w:rPr>
        <w:t xml:space="preserve"> </w:t>
      </w:r>
    </w:p>
    <w:p w14:paraId="5D78D0EA" w14:textId="77777777" w:rsidR="0042079C" w:rsidRPr="003D0E3F" w:rsidRDefault="0042079C" w:rsidP="007D72DC">
      <w:pPr>
        <w:jc w:val="center"/>
        <w:rPr>
          <w:color w:val="auto"/>
        </w:rPr>
      </w:pPr>
      <w:r w:rsidRPr="003D0E3F">
        <w:rPr>
          <w:color w:val="auto"/>
        </w:rPr>
        <w:br w:type="page"/>
      </w:r>
    </w:p>
    <w:p w14:paraId="7EF38243" w14:textId="77777777" w:rsidR="002E7071" w:rsidRPr="003D0E3F" w:rsidRDefault="002E7071" w:rsidP="00270E87">
      <w:pPr>
        <w:pStyle w:val="Heading1"/>
        <w:rPr>
          <w:color w:val="auto"/>
        </w:rPr>
      </w:pPr>
      <w:bookmarkStart w:id="32" w:name="_Toc853910"/>
      <w:r w:rsidRPr="003D0E3F">
        <w:rPr>
          <w:color w:val="auto"/>
        </w:rPr>
        <w:t>Student Learning Outcomes</w:t>
      </w:r>
      <w:bookmarkEnd w:id="32"/>
    </w:p>
    <w:p w14:paraId="3502CED0" w14:textId="4E102C38" w:rsidR="00664898" w:rsidRDefault="00326AE7" w:rsidP="00664898">
      <w:pPr>
        <w:pStyle w:val="Heading2"/>
        <w:rPr>
          <w:color w:val="auto"/>
        </w:rPr>
      </w:pPr>
      <w:bookmarkStart w:id="33" w:name="_Toc525628697"/>
      <w:bookmarkStart w:id="34" w:name="_Toc853911"/>
      <w:r>
        <w:rPr>
          <w:color w:val="auto"/>
        </w:rPr>
        <w:t>c</w:t>
      </w:r>
      <w:r w:rsidR="00664898">
        <w:rPr>
          <w:color w:val="auto"/>
        </w:rPr>
        <w:t>urr</w:t>
      </w:r>
      <w:r w:rsidR="00576527">
        <w:rPr>
          <w:color w:val="auto"/>
        </w:rPr>
        <w:t>i</w:t>
      </w:r>
      <w:r w:rsidR="00664898">
        <w:rPr>
          <w:color w:val="auto"/>
        </w:rPr>
        <w:t>Qunet</w:t>
      </w:r>
      <w:bookmarkEnd w:id="33"/>
      <w:bookmarkEnd w:id="34"/>
    </w:p>
    <w:p w14:paraId="1AF7B919" w14:textId="4C9B9839" w:rsidR="00452B83" w:rsidRDefault="00110B98" w:rsidP="000E2674">
      <w:pPr>
        <w:pStyle w:val="Heading2"/>
        <w:spacing w:before="0"/>
        <w:rPr>
          <w:rFonts w:ascii="Segoe UI" w:hAnsi="Segoe UI" w:cs="Segoe UI"/>
          <w:color w:val="auto"/>
          <w:sz w:val="18"/>
          <w:szCs w:val="18"/>
        </w:rPr>
      </w:pPr>
      <w:bookmarkStart w:id="35" w:name="_Toc853912"/>
      <w:r>
        <w:rPr>
          <w:rFonts w:ascii="Segoe UI" w:hAnsi="Segoe UI" w:cs="Segoe UI"/>
          <w:color w:val="auto"/>
          <w:sz w:val="18"/>
          <w:szCs w:val="18"/>
        </w:rPr>
        <w:t xml:space="preserve">1. </w:t>
      </w:r>
      <w:r w:rsidR="00452B83">
        <w:rPr>
          <w:rFonts w:ascii="Segoe UI" w:hAnsi="Segoe UI" w:cs="Segoe UI"/>
          <w:color w:val="auto"/>
          <w:sz w:val="18"/>
          <w:szCs w:val="18"/>
        </w:rPr>
        <w:t>Are your</w:t>
      </w:r>
      <w:r w:rsidR="00452B83" w:rsidRPr="00452B83">
        <w:rPr>
          <w:rFonts w:ascii="Segoe UI" w:hAnsi="Segoe UI" w:cs="Segoe UI"/>
          <w:color w:val="auto"/>
          <w:sz w:val="18"/>
          <w:szCs w:val="18"/>
        </w:rPr>
        <w:t xml:space="preserve"> </w:t>
      </w:r>
      <w:r w:rsidR="00452B83">
        <w:rPr>
          <w:rFonts w:ascii="Segoe UI" w:hAnsi="Segoe UI" w:cs="Segoe UI"/>
          <w:color w:val="auto"/>
          <w:sz w:val="18"/>
          <w:szCs w:val="18"/>
        </w:rPr>
        <w:t xml:space="preserve">SLOs, </w:t>
      </w:r>
      <w:r w:rsidR="00452B83" w:rsidRPr="00FC34F3">
        <w:rPr>
          <w:rFonts w:ascii="Segoe UI" w:hAnsi="Segoe UI" w:cs="Segoe UI"/>
          <w:color w:val="auto"/>
          <w:sz w:val="18"/>
          <w:szCs w:val="18"/>
        </w:rPr>
        <w:t>PLOs</w:t>
      </w:r>
      <w:r w:rsidR="00452B83">
        <w:rPr>
          <w:rFonts w:ascii="Segoe UI" w:hAnsi="Segoe UI" w:cs="Segoe UI"/>
          <w:color w:val="auto"/>
          <w:sz w:val="18"/>
          <w:szCs w:val="18"/>
        </w:rPr>
        <w:t xml:space="preserve"> and </w:t>
      </w:r>
      <w:r w:rsidR="00452B83" w:rsidRPr="00110B98">
        <w:rPr>
          <w:rFonts w:ascii="Segoe UI" w:hAnsi="Segoe UI" w:cs="Segoe UI"/>
          <w:color w:val="auto"/>
          <w:sz w:val="18"/>
          <w:szCs w:val="18"/>
        </w:rPr>
        <w:t>ILOs</w:t>
      </w:r>
      <w:r w:rsidR="00452B83">
        <w:rPr>
          <w:rFonts w:ascii="Segoe UI" w:hAnsi="Segoe UI" w:cs="Segoe UI"/>
          <w:color w:val="auto"/>
          <w:sz w:val="18"/>
          <w:szCs w:val="18"/>
        </w:rPr>
        <w:t xml:space="preserve"> mapped in </w:t>
      </w:r>
      <w:r w:rsidR="00F82D4F" w:rsidRPr="00F82D4F">
        <w:rPr>
          <w:rFonts w:ascii="Segoe UI" w:hAnsi="Segoe UI" w:cs="Segoe UI"/>
          <w:sz w:val="18"/>
          <w:szCs w:val="18"/>
        </w:rPr>
        <w:t>curr</w:t>
      </w:r>
      <w:r w:rsidR="00576527">
        <w:rPr>
          <w:rFonts w:ascii="Segoe UI" w:hAnsi="Segoe UI" w:cs="Segoe UI"/>
          <w:sz w:val="18"/>
          <w:szCs w:val="18"/>
        </w:rPr>
        <w:t>i</w:t>
      </w:r>
      <w:r w:rsidR="00F82D4F" w:rsidRPr="00F82D4F">
        <w:rPr>
          <w:rFonts w:ascii="Segoe UI" w:hAnsi="Segoe UI" w:cs="Segoe UI"/>
          <w:sz w:val="18"/>
          <w:szCs w:val="18"/>
        </w:rPr>
        <w:t>Qunet</w:t>
      </w:r>
      <w:r w:rsidR="00452B83">
        <w:rPr>
          <w:rFonts w:ascii="Segoe UI" w:hAnsi="Segoe UI" w:cs="Segoe UI"/>
          <w:color w:val="auto"/>
          <w:sz w:val="18"/>
          <w:szCs w:val="18"/>
        </w:rPr>
        <w:t>?</w:t>
      </w:r>
      <w:bookmarkEnd w:id="35"/>
    </w:p>
    <w:p w14:paraId="33DBAB03" w14:textId="43C33CC9" w:rsidR="00452B83" w:rsidRDefault="00452B83" w:rsidP="000E2674">
      <w:pPr>
        <w:spacing w:line="480" w:lineRule="auto"/>
        <w:rPr>
          <w:b/>
          <w:bCs/>
          <w:color w:val="auto"/>
        </w:rPr>
      </w:pPr>
      <w:r>
        <w:rPr>
          <w:b/>
          <w:bCs/>
          <w:color w:val="auto"/>
        </w:rPr>
        <w:t xml:space="preserve">Yes: </w:t>
      </w:r>
      <w:sdt>
        <w:sdtPr>
          <w:rPr>
            <w:b/>
            <w:bCs/>
            <w:color w:val="auto"/>
          </w:rPr>
          <w:id w:val="-1889784547"/>
          <w14:checkbox>
            <w14:checked w14:val="0"/>
            <w14:checkedState w14:val="2612" w14:font="MS Gothic"/>
            <w14:uncheckedState w14:val="2610" w14:font="MS Gothic"/>
          </w14:checkbox>
        </w:sdtPr>
        <w:sdtEndPr/>
        <w:sdtContent>
          <w:r w:rsidR="00851864">
            <w:rPr>
              <w:rFonts w:ascii="MS Gothic" w:eastAsia="MS Gothic" w:hAnsi="MS Gothic" w:hint="eastAsia"/>
              <w:b/>
              <w:bCs/>
              <w:color w:val="auto"/>
            </w:rPr>
            <w:t>☐</w:t>
          </w:r>
        </w:sdtContent>
      </w:sdt>
      <w:r>
        <w:rPr>
          <w:b/>
          <w:bCs/>
          <w:color w:val="auto"/>
        </w:rPr>
        <w:tab/>
      </w:r>
      <w:r>
        <w:rPr>
          <w:b/>
          <w:bCs/>
          <w:color w:val="auto"/>
        </w:rPr>
        <w:tab/>
      </w:r>
      <w:r>
        <w:rPr>
          <w:b/>
          <w:bCs/>
          <w:color w:val="auto"/>
        </w:rPr>
        <w:tab/>
        <w:t xml:space="preserve">No: </w:t>
      </w:r>
      <w:sdt>
        <w:sdtPr>
          <w:rPr>
            <w:b/>
            <w:bCs/>
            <w:color w:val="auto"/>
          </w:rPr>
          <w:id w:val="31080921"/>
          <w14:checkbox>
            <w14:checked w14:val="0"/>
            <w14:checkedState w14:val="2612" w14:font="MS Gothic"/>
            <w14:uncheckedState w14:val="2610" w14:font="MS Gothic"/>
          </w14:checkbox>
        </w:sdtPr>
        <w:sdtEndPr/>
        <w:sdtContent>
          <w:r>
            <w:rPr>
              <w:rFonts w:ascii="MS Gothic" w:eastAsia="MS Gothic" w:hAnsi="MS Gothic" w:hint="eastAsia"/>
              <w:b/>
              <w:bCs/>
              <w:color w:val="auto"/>
            </w:rPr>
            <w:t>☐</w:t>
          </w:r>
        </w:sdtContent>
      </w:sdt>
    </w:p>
    <w:p w14:paraId="046C93BE" w14:textId="0F717262" w:rsidR="00FC34F3" w:rsidRPr="00FC34F3" w:rsidRDefault="00110B98" w:rsidP="000E2674">
      <w:pPr>
        <w:pStyle w:val="Heading2"/>
        <w:spacing w:before="0"/>
        <w:rPr>
          <w:rFonts w:ascii="Segoe UI" w:hAnsi="Segoe UI" w:cs="Segoe UI"/>
          <w:color w:val="auto"/>
          <w:sz w:val="18"/>
          <w:szCs w:val="18"/>
        </w:rPr>
      </w:pPr>
      <w:bookmarkStart w:id="36" w:name="_Toc853913"/>
      <w:r>
        <w:rPr>
          <w:rFonts w:ascii="Segoe UI" w:hAnsi="Segoe UI" w:cs="Segoe UI"/>
          <w:color w:val="auto"/>
          <w:sz w:val="18"/>
          <w:szCs w:val="18"/>
        </w:rPr>
        <w:t xml:space="preserve">2. </w:t>
      </w:r>
      <w:r w:rsidR="00FC34F3" w:rsidRPr="00664898">
        <w:rPr>
          <w:rFonts w:ascii="Segoe UI" w:hAnsi="Segoe UI" w:cs="Segoe UI"/>
          <w:color w:val="auto"/>
          <w:sz w:val="18"/>
          <w:szCs w:val="18"/>
        </w:rPr>
        <w:t xml:space="preserve">Are your SLOs and PLOs </w:t>
      </w:r>
      <w:r w:rsidR="00664898" w:rsidRPr="00664898">
        <w:rPr>
          <w:rFonts w:ascii="Segoe UI" w:hAnsi="Segoe UI" w:cs="Segoe UI"/>
          <w:sz w:val="18"/>
          <w:szCs w:val="18"/>
        </w:rPr>
        <w:t xml:space="preserve">up to date in </w:t>
      </w:r>
      <w:r w:rsidR="00F82D4F" w:rsidRPr="00F82D4F">
        <w:rPr>
          <w:rFonts w:ascii="Segoe UI" w:hAnsi="Segoe UI" w:cs="Segoe UI"/>
          <w:sz w:val="18"/>
          <w:szCs w:val="18"/>
        </w:rPr>
        <w:t>curr</w:t>
      </w:r>
      <w:r w:rsidR="00576527">
        <w:rPr>
          <w:rFonts w:ascii="Segoe UI" w:hAnsi="Segoe UI" w:cs="Segoe UI"/>
          <w:sz w:val="18"/>
          <w:szCs w:val="18"/>
        </w:rPr>
        <w:t>i</w:t>
      </w:r>
      <w:r w:rsidR="00F82D4F" w:rsidRPr="00F82D4F">
        <w:rPr>
          <w:rFonts w:ascii="Segoe UI" w:hAnsi="Segoe UI" w:cs="Segoe UI"/>
          <w:sz w:val="18"/>
          <w:szCs w:val="18"/>
        </w:rPr>
        <w:t>Qunet</w:t>
      </w:r>
      <w:r w:rsidR="00664898" w:rsidRPr="00664898">
        <w:rPr>
          <w:rFonts w:ascii="Segoe UI" w:hAnsi="Segoe UI" w:cs="Segoe UI"/>
          <w:sz w:val="18"/>
          <w:szCs w:val="18"/>
        </w:rPr>
        <w:t xml:space="preserve"> </w:t>
      </w:r>
      <w:r w:rsidR="00664898" w:rsidRPr="00664898">
        <w:rPr>
          <w:rFonts w:ascii="Segoe UI" w:hAnsi="Segoe UI" w:cs="Segoe UI"/>
          <w:sz w:val="18"/>
          <w:szCs w:val="18"/>
          <w:u w:val="single"/>
        </w:rPr>
        <w:t>AND</w:t>
      </w:r>
      <w:r w:rsidR="00664898" w:rsidRPr="00664898">
        <w:rPr>
          <w:rFonts w:ascii="Segoe UI" w:hAnsi="Segoe UI" w:cs="Segoe UI"/>
          <w:sz w:val="18"/>
          <w:szCs w:val="18"/>
        </w:rPr>
        <w:t xml:space="preserve"> on the reporting website</w:t>
      </w:r>
      <w:r w:rsidR="00FC34F3" w:rsidRPr="00FC34F3">
        <w:rPr>
          <w:rFonts w:ascii="Segoe UI" w:hAnsi="Segoe UI" w:cs="Segoe UI"/>
          <w:color w:val="auto"/>
          <w:sz w:val="18"/>
          <w:szCs w:val="18"/>
        </w:rPr>
        <w:t>?</w:t>
      </w:r>
      <w:bookmarkEnd w:id="36"/>
    </w:p>
    <w:p w14:paraId="546CA3D5" w14:textId="77777777" w:rsidR="00FC34F3" w:rsidRDefault="00FC34F3" w:rsidP="000E2674">
      <w:pPr>
        <w:spacing w:line="480" w:lineRule="auto"/>
        <w:rPr>
          <w:b/>
          <w:bCs/>
          <w:color w:val="auto"/>
        </w:rPr>
      </w:pPr>
      <w:r>
        <w:rPr>
          <w:b/>
          <w:bCs/>
          <w:color w:val="auto"/>
        </w:rPr>
        <w:t xml:space="preserve">Yes: </w:t>
      </w:r>
      <w:sdt>
        <w:sdtPr>
          <w:rPr>
            <w:b/>
            <w:bCs/>
            <w:color w:val="auto"/>
          </w:rPr>
          <w:id w:val="115348488"/>
          <w14:checkbox>
            <w14:checked w14:val="0"/>
            <w14:checkedState w14:val="2612" w14:font="MS Gothic"/>
            <w14:uncheckedState w14:val="2610" w14:font="MS Gothic"/>
          </w14:checkbox>
        </w:sdtPr>
        <w:sdtEndPr/>
        <w:sdtContent>
          <w:r>
            <w:rPr>
              <w:rFonts w:ascii="MS Gothic" w:eastAsia="MS Gothic" w:hAnsi="MS Gothic" w:hint="eastAsia"/>
              <w:b/>
              <w:bCs/>
              <w:color w:val="auto"/>
            </w:rPr>
            <w:t>☐</w:t>
          </w:r>
        </w:sdtContent>
      </w:sdt>
      <w:r>
        <w:rPr>
          <w:b/>
          <w:bCs/>
          <w:color w:val="auto"/>
        </w:rPr>
        <w:tab/>
      </w:r>
      <w:r>
        <w:rPr>
          <w:b/>
          <w:bCs/>
          <w:color w:val="auto"/>
        </w:rPr>
        <w:tab/>
      </w:r>
      <w:r>
        <w:rPr>
          <w:b/>
          <w:bCs/>
          <w:color w:val="auto"/>
        </w:rPr>
        <w:tab/>
        <w:t xml:space="preserve">No: </w:t>
      </w:r>
      <w:sdt>
        <w:sdtPr>
          <w:rPr>
            <w:b/>
            <w:bCs/>
            <w:color w:val="auto"/>
          </w:rPr>
          <w:id w:val="1081028005"/>
          <w14:checkbox>
            <w14:checked w14:val="0"/>
            <w14:checkedState w14:val="2612" w14:font="MS Gothic"/>
            <w14:uncheckedState w14:val="2610" w14:font="MS Gothic"/>
          </w14:checkbox>
        </w:sdtPr>
        <w:sdtEndPr/>
        <w:sdtContent>
          <w:r>
            <w:rPr>
              <w:rFonts w:ascii="MS Gothic" w:eastAsia="MS Gothic" w:hAnsi="MS Gothic" w:hint="eastAsia"/>
              <w:b/>
              <w:bCs/>
              <w:color w:val="auto"/>
            </w:rPr>
            <w:t>☐</w:t>
          </w:r>
        </w:sdtContent>
      </w:sdt>
    </w:p>
    <w:p w14:paraId="33589179" w14:textId="52A3D704" w:rsidR="00664898" w:rsidRPr="00FC34F3" w:rsidRDefault="00110B98" w:rsidP="000E2674">
      <w:pPr>
        <w:spacing w:after="0"/>
      </w:pPr>
      <w:r>
        <w:t xml:space="preserve">3. </w:t>
      </w:r>
      <w:r w:rsidR="00C955B3">
        <w:t>Have all of your SLOs and PLOs been assessed in the last five years?</w:t>
      </w:r>
    </w:p>
    <w:p w14:paraId="67D1A8A5" w14:textId="19BB339F" w:rsidR="00664898" w:rsidRDefault="00664898" w:rsidP="000E2674">
      <w:pPr>
        <w:spacing w:after="0" w:line="480" w:lineRule="auto"/>
        <w:rPr>
          <w:b/>
          <w:bCs/>
          <w:color w:val="auto"/>
        </w:rPr>
      </w:pPr>
      <w:r>
        <w:rPr>
          <w:b/>
          <w:bCs/>
          <w:color w:val="auto"/>
        </w:rPr>
        <w:t xml:space="preserve">Yes: </w:t>
      </w:r>
      <w:sdt>
        <w:sdtPr>
          <w:rPr>
            <w:b/>
            <w:bCs/>
            <w:color w:val="auto"/>
          </w:rPr>
          <w:id w:val="1767420803"/>
          <w14:checkbox>
            <w14:checked w14:val="0"/>
            <w14:checkedState w14:val="2612" w14:font="MS Gothic"/>
            <w14:uncheckedState w14:val="2610" w14:font="MS Gothic"/>
          </w14:checkbox>
        </w:sdtPr>
        <w:sdtEndPr/>
        <w:sdtContent>
          <w:r>
            <w:rPr>
              <w:rFonts w:ascii="MS Gothic" w:eastAsia="MS Gothic" w:hAnsi="MS Gothic" w:hint="eastAsia"/>
              <w:b/>
              <w:bCs/>
              <w:color w:val="auto"/>
            </w:rPr>
            <w:t>☐</w:t>
          </w:r>
        </w:sdtContent>
      </w:sdt>
      <w:r>
        <w:rPr>
          <w:b/>
          <w:bCs/>
          <w:color w:val="auto"/>
        </w:rPr>
        <w:tab/>
      </w:r>
      <w:r>
        <w:rPr>
          <w:b/>
          <w:bCs/>
          <w:color w:val="auto"/>
        </w:rPr>
        <w:tab/>
      </w:r>
      <w:r>
        <w:rPr>
          <w:b/>
          <w:bCs/>
          <w:color w:val="auto"/>
        </w:rPr>
        <w:tab/>
        <w:t xml:space="preserve">No: </w:t>
      </w:r>
      <w:sdt>
        <w:sdtPr>
          <w:rPr>
            <w:b/>
            <w:bCs/>
            <w:color w:val="auto"/>
          </w:rPr>
          <w:id w:val="264741683"/>
          <w14:checkbox>
            <w14:checked w14:val="0"/>
            <w14:checkedState w14:val="2612" w14:font="MS Gothic"/>
            <w14:uncheckedState w14:val="2610" w14:font="MS Gothic"/>
          </w14:checkbox>
        </w:sdtPr>
        <w:sdtEndPr/>
        <w:sdtContent>
          <w:r>
            <w:rPr>
              <w:rFonts w:ascii="MS Gothic" w:eastAsia="MS Gothic" w:hAnsi="MS Gothic" w:hint="eastAsia"/>
              <w:b/>
              <w:bCs/>
              <w:color w:val="auto"/>
            </w:rPr>
            <w:t>☐</w:t>
          </w:r>
        </w:sdtContent>
      </w:sdt>
    </w:p>
    <w:p w14:paraId="49C3880E" w14:textId="31CFFE75" w:rsidR="00326AE7" w:rsidRDefault="00C955B3" w:rsidP="00326AE7">
      <w:pPr>
        <w:spacing w:after="0"/>
        <w:ind w:left="720" w:firstLine="720"/>
        <w:rPr>
          <w:b/>
          <w:bCs/>
          <w:color w:val="auto"/>
        </w:rPr>
      </w:pPr>
      <w:r>
        <w:rPr>
          <w:b/>
          <w:bCs/>
          <w:color w:val="auto"/>
        </w:rPr>
        <w:t xml:space="preserve">If no, what is your plan to bring our SLOs and PLOs into compliance with the </w:t>
      </w:r>
      <w:r w:rsidR="00D71830">
        <w:rPr>
          <w:b/>
          <w:bCs/>
          <w:color w:val="auto"/>
        </w:rPr>
        <w:t>five-year</w:t>
      </w:r>
      <w:r>
        <w:rPr>
          <w:b/>
          <w:bCs/>
          <w:color w:val="auto"/>
        </w:rPr>
        <w:t xml:space="preserve"> </w:t>
      </w:r>
    </w:p>
    <w:p w14:paraId="3DB8173B" w14:textId="68BF1D07" w:rsidR="00C955B3" w:rsidRPr="00326AE7" w:rsidRDefault="00326AE7" w:rsidP="00326AE7">
      <w:pPr>
        <w:ind w:left="1440"/>
        <w:rPr>
          <w:color w:val="auto"/>
        </w:rPr>
      </w:pPr>
      <w:r>
        <w:rPr>
          <w:b/>
          <w:noProof/>
          <w:color w:val="auto"/>
          <w:sz w:val="24"/>
        </w:rPr>
        <mc:AlternateContent>
          <mc:Choice Requires="wps">
            <w:drawing>
              <wp:anchor distT="0" distB="0" distL="114300" distR="114300" simplePos="0" relativeHeight="251687936" behindDoc="0" locked="0" layoutInCell="1" allowOverlap="1" wp14:anchorId="339738B6" wp14:editId="24338D44">
                <wp:simplePos x="0" y="0"/>
                <wp:positionH relativeFrom="column">
                  <wp:posOffset>167005</wp:posOffset>
                </wp:positionH>
                <wp:positionV relativeFrom="paragraph">
                  <wp:posOffset>0</wp:posOffset>
                </wp:positionV>
                <wp:extent cx="461010" cy="190500"/>
                <wp:effectExtent l="0" t="19050" r="34290" b="38100"/>
                <wp:wrapNone/>
                <wp:docPr id="10" name="Left Arrow 10"/>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ADA8BBF" id="Left Arrow 10" o:spid="_x0000_s1026" type="#_x0000_t66" style="position:absolute;margin-left:13.15pt;margin-top:0;width:36.3pt;height:1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" adj="4463" fillcolor="#4472c4 [3204]" strokecolor="#1f3763 [1604]" strokeweight="1pt"/>
            </w:pict>
          </mc:Fallback>
        </mc:AlternateContent>
      </w:r>
      <w:r w:rsidR="00C955B3">
        <w:rPr>
          <w:b/>
          <w:bCs/>
          <w:color w:val="auto"/>
        </w:rPr>
        <w:t>assessment cycle?</w:t>
      </w:r>
      <w:r>
        <w:rPr>
          <w:b/>
          <w:bCs/>
          <w:color w:val="auto"/>
        </w:rPr>
        <w:t xml:space="preserve"> </w:t>
      </w:r>
      <w:r w:rsidRPr="00664898">
        <w:rPr>
          <w:b/>
          <w:color w:val="auto"/>
        </w:rPr>
        <w:t>Address this in your Three-Year Program Plan at the end of this document.</w:t>
      </w:r>
    </w:p>
    <w:p w14:paraId="713FAC0A" w14:textId="5F061D17" w:rsidR="00664898" w:rsidRPr="00A811F6" w:rsidRDefault="00664898" w:rsidP="00664898">
      <w:pPr>
        <w:rPr>
          <w:bCs/>
        </w:rPr>
      </w:pPr>
      <w:r>
        <w:rPr>
          <w:rFonts w:eastAsiaTheme="minorEastAsia"/>
        </w:rPr>
        <w:t xml:space="preserve">4. </w:t>
      </w:r>
      <w:r w:rsidRPr="00A811F6">
        <w:rPr>
          <w:rFonts w:eastAsiaTheme="minorEastAsia"/>
        </w:rPr>
        <w:t xml:space="preserve">Have you reviewed all </w:t>
      </w:r>
      <w:r w:rsidRPr="00110B98">
        <w:rPr>
          <w:rFonts w:eastAsiaTheme="minorEastAsia"/>
        </w:rPr>
        <w:t>of your S</w:t>
      </w:r>
      <w:r w:rsidR="00110B98" w:rsidRPr="00110B98">
        <w:rPr>
          <w:rFonts w:eastAsiaTheme="minorEastAsia"/>
        </w:rPr>
        <w:t>LO</w:t>
      </w:r>
      <w:r w:rsidRPr="00110B98">
        <w:rPr>
          <w:rFonts w:eastAsiaTheme="minorEastAsia"/>
        </w:rPr>
        <w:t>s to</w:t>
      </w:r>
      <w:r w:rsidRPr="00A811F6">
        <w:rPr>
          <w:rFonts w:eastAsiaTheme="minorEastAsia"/>
        </w:rPr>
        <w:t xml:space="preserve"> ensure that they remain relevant for evaluating the performance of your </w:t>
      </w:r>
      <w:r w:rsidR="00326AE7">
        <w:rPr>
          <w:rFonts w:eastAsiaTheme="minorEastAsia"/>
        </w:rPr>
        <w:t>program</w:t>
      </w:r>
      <w:r w:rsidRPr="00B90C8B">
        <w:rPr>
          <w:bCs/>
        </w:rPr>
        <w:t>?</w:t>
      </w:r>
    </w:p>
    <w:p w14:paraId="404D2E66" w14:textId="52B04741" w:rsidR="00664898" w:rsidRDefault="00664898" w:rsidP="00664898">
      <w:pPr>
        <w:spacing w:after="0" w:line="480" w:lineRule="auto"/>
        <w:rPr>
          <w:b/>
          <w:bCs/>
          <w:color w:val="auto"/>
        </w:rPr>
      </w:pPr>
      <w:r>
        <w:rPr>
          <w:b/>
          <w:bCs/>
          <w:color w:val="auto"/>
        </w:rPr>
        <w:t xml:space="preserve">Yes: </w:t>
      </w:r>
      <w:sdt>
        <w:sdtPr>
          <w:rPr>
            <w:b/>
            <w:bCs/>
            <w:color w:val="auto"/>
          </w:rPr>
          <w:id w:val="1733727648"/>
          <w14:checkbox>
            <w14:checked w14:val="0"/>
            <w14:checkedState w14:val="2612" w14:font="MS Gothic"/>
            <w14:uncheckedState w14:val="2610" w14:font="MS Gothic"/>
          </w14:checkbox>
        </w:sdtPr>
        <w:sdtEndPr/>
        <w:sdtContent>
          <w:r>
            <w:rPr>
              <w:rFonts w:ascii="MS Gothic" w:eastAsia="MS Gothic" w:hAnsi="MS Gothic" w:hint="eastAsia"/>
              <w:b/>
              <w:bCs/>
              <w:color w:val="auto"/>
            </w:rPr>
            <w:t>☐</w:t>
          </w:r>
        </w:sdtContent>
      </w:sdt>
      <w:r>
        <w:rPr>
          <w:b/>
          <w:bCs/>
          <w:color w:val="auto"/>
        </w:rPr>
        <w:tab/>
      </w:r>
      <w:r>
        <w:rPr>
          <w:b/>
          <w:bCs/>
          <w:color w:val="auto"/>
        </w:rPr>
        <w:tab/>
      </w:r>
      <w:r>
        <w:rPr>
          <w:b/>
          <w:bCs/>
          <w:color w:val="auto"/>
        </w:rPr>
        <w:tab/>
        <w:t xml:space="preserve">No: </w:t>
      </w:r>
      <w:sdt>
        <w:sdtPr>
          <w:rPr>
            <w:b/>
            <w:bCs/>
            <w:color w:val="auto"/>
          </w:rPr>
          <w:id w:val="1995598400"/>
          <w14:checkbox>
            <w14:checked w14:val="0"/>
            <w14:checkedState w14:val="2612" w14:font="MS Gothic"/>
            <w14:uncheckedState w14:val="2610" w14:font="MS Gothic"/>
          </w14:checkbox>
        </w:sdtPr>
        <w:sdtEndPr/>
        <w:sdtContent>
          <w:r>
            <w:rPr>
              <w:rFonts w:ascii="MS Gothic" w:eastAsia="MS Gothic" w:hAnsi="MS Gothic" w:hint="eastAsia"/>
              <w:b/>
              <w:bCs/>
              <w:color w:val="auto"/>
            </w:rPr>
            <w:t>☐</w:t>
          </w:r>
        </w:sdtContent>
      </w:sdt>
    </w:p>
    <w:p w14:paraId="159BEC03" w14:textId="77777777" w:rsidR="00FC34F3" w:rsidRPr="003D0E3F" w:rsidRDefault="00FC34F3" w:rsidP="00FC34F3">
      <w:pPr>
        <w:pStyle w:val="Heading2"/>
        <w:rPr>
          <w:color w:val="auto"/>
        </w:rPr>
      </w:pPr>
      <w:bookmarkStart w:id="37" w:name="_Toc853914"/>
      <w:r w:rsidRPr="003D0E3F">
        <w:rPr>
          <w:color w:val="auto"/>
        </w:rPr>
        <w:t>Learning and Outcomes Assessment</w:t>
      </w:r>
      <w:bookmarkEnd w:id="37"/>
    </w:p>
    <w:p w14:paraId="73BE9A71" w14:textId="32C4EB7A" w:rsidR="000841F8" w:rsidRDefault="00FD7169" w:rsidP="00FC34F3">
      <w:pPr>
        <w:spacing w:after="0"/>
        <w:rPr>
          <w:color w:val="auto"/>
        </w:rPr>
      </w:pPr>
      <w:r>
        <w:rPr>
          <w:color w:val="auto"/>
        </w:rPr>
        <w:t>Review</w:t>
      </w:r>
      <w:r w:rsidR="00FB2750" w:rsidRPr="003D0E3F">
        <w:rPr>
          <w:color w:val="auto"/>
        </w:rPr>
        <w:t xml:space="preserve"> Learning </w:t>
      </w:r>
      <w:r w:rsidR="00FB2750" w:rsidRPr="00FC34F3">
        <w:rPr>
          <w:color w:val="auto"/>
        </w:rPr>
        <w:t>Outcomes</w:t>
      </w:r>
      <w:r w:rsidR="00FB2750" w:rsidRPr="003D0E3F">
        <w:rPr>
          <w:color w:val="auto"/>
        </w:rPr>
        <w:t xml:space="preserve"> data located </w:t>
      </w:r>
      <w:r>
        <w:rPr>
          <w:color w:val="auto"/>
        </w:rPr>
        <w:t>in the</w:t>
      </w:r>
      <w:r w:rsidR="00FB2750" w:rsidRPr="003D0E3F">
        <w:rPr>
          <w:color w:val="auto"/>
        </w:rPr>
        <w:t xml:space="preserve"> </w:t>
      </w:r>
      <w:r>
        <w:rPr>
          <w:color w:val="auto"/>
        </w:rPr>
        <w:t>Course and Program Reports for you</w:t>
      </w:r>
      <w:r w:rsidR="005C18D2">
        <w:rPr>
          <w:color w:val="auto"/>
        </w:rPr>
        <w:t>r</w:t>
      </w:r>
      <w:r>
        <w:rPr>
          <w:color w:val="auto"/>
        </w:rPr>
        <w:t xml:space="preserve"> area</w:t>
      </w:r>
      <w:r w:rsidR="00110B98">
        <w:rPr>
          <w:color w:val="auto"/>
        </w:rPr>
        <w:t xml:space="preserve"> (p</w:t>
      </w:r>
      <w:r w:rsidR="0097065A">
        <w:rPr>
          <w:color w:val="auto"/>
        </w:rPr>
        <w:t>ath below)</w:t>
      </w:r>
      <w:r w:rsidR="002136C4">
        <w:rPr>
          <w:color w:val="auto"/>
        </w:rPr>
        <w:t>.</w:t>
      </w:r>
    </w:p>
    <w:p w14:paraId="64DD5CF9" w14:textId="1017B485" w:rsidR="00664898" w:rsidRDefault="00664898" w:rsidP="00110B98">
      <w:pPr>
        <w:rPr>
          <w:color w:val="auto"/>
        </w:rPr>
      </w:pPr>
      <w:r w:rsidRPr="003D0E3F">
        <w:rPr>
          <w:color w:val="auto"/>
        </w:rPr>
        <w:t xml:space="preserve">After you have examined your </w:t>
      </w:r>
      <w:r>
        <w:rPr>
          <w:color w:val="auto"/>
        </w:rPr>
        <w:t>results</w:t>
      </w:r>
      <w:r w:rsidRPr="005971C7">
        <w:rPr>
          <w:color w:val="auto"/>
        </w:rPr>
        <w:t>,</w:t>
      </w:r>
      <w:r w:rsidRPr="003D0E3F">
        <w:rPr>
          <w:color w:val="auto"/>
        </w:rPr>
        <w:t xml:space="preserve"> reflect on the data you encountered. Please addr</w:t>
      </w:r>
      <w:r>
        <w:rPr>
          <w:color w:val="auto"/>
        </w:rPr>
        <w:t>ess the student learning outcomes (SLO), program outcomes (PLO),</w:t>
      </w:r>
      <w:r w:rsidRPr="003D0E3F">
        <w:rPr>
          <w:color w:val="auto"/>
        </w:rPr>
        <w:t xml:space="preserve"> and institutional outcomes (ILO) in your analysis.</w:t>
      </w:r>
    </w:p>
    <w:p w14:paraId="58A334BF" w14:textId="77777777" w:rsidR="00D3037C" w:rsidRDefault="00664898" w:rsidP="00664898">
      <w:pPr>
        <w:rPr>
          <w:b/>
          <w:bCs/>
          <w:color w:val="auto"/>
        </w:rPr>
      </w:pPr>
      <w:r>
        <w:rPr>
          <w:b/>
          <w:bCs/>
          <w:color w:val="auto"/>
        </w:rPr>
        <w:t>Student Learning Outcomes (S</w:t>
      </w:r>
      <w:r w:rsidRPr="003D0E3F">
        <w:rPr>
          <w:b/>
          <w:bCs/>
          <w:color w:val="auto"/>
        </w:rPr>
        <w:t>LO)</w:t>
      </w:r>
    </w:p>
    <w:p w14:paraId="05C647AA" w14:textId="26985E6E" w:rsidR="00D3037C" w:rsidRPr="00326AE7" w:rsidRDefault="00D3037C" w:rsidP="00D3037C">
      <w:pPr>
        <w:spacing w:after="0"/>
        <w:rPr>
          <w:color w:val="auto"/>
        </w:rPr>
      </w:pPr>
      <w:r>
        <w:rPr>
          <w:b/>
          <w:color w:val="auto"/>
        </w:rPr>
        <w:t>Path</w:t>
      </w:r>
      <w:r w:rsidRPr="00326AE7">
        <w:rPr>
          <w:color w:val="auto"/>
        </w:rPr>
        <w:t xml:space="preserve">: Gavilan College Intranet </w:t>
      </w:r>
      <w:r w:rsidRPr="00326AE7">
        <w:rPr>
          <w:color w:val="auto"/>
        </w:rPr>
        <w:sym w:font="Wingdings" w:char="F0E0"/>
      </w:r>
      <w:r w:rsidRPr="00326AE7">
        <w:rPr>
          <w:color w:val="auto"/>
        </w:rPr>
        <w:t xml:space="preserve"> Program Planning and Assessment </w:t>
      </w:r>
      <w:r w:rsidRPr="00326AE7">
        <w:rPr>
          <w:color w:val="auto"/>
        </w:rPr>
        <w:sym w:font="Wingdings" w:char="F0E0"/>
      </w:r>
      <w:r w:rsidRPr="00326AE7">
        <w:rPr>
          <w:color w:val="auto"/>
        </w:rPr>
        <w:t xml:space="preserve">Student Learning Outcomes Assessment Reporting </w:t>
      </w:r>
      <w:r w:rsidRPr="00326AE7">
        <w:rPr>
          <w:color w:val="auto"/>
        </w:rPr>
        <w:sym w:font="Wingdings" w:char="F0E0"/>
      </w:r>
      <w:r w:rsidR="00110B98" w:rsidRPr="00326AE7">
        <w:rPr>
          <w:color w:val="auto"/>
        </w:rPr>
        <w:t xml:space="preserve"> Course Level SLO</w:t>
      </w:r>
      <w:r w:rsidRPr="00326AE7">
        <w:rPr>
          <w:color w:val="auto"/>
        </w:rPr>
        <w:t xml:space="preserve"> </w:t>
      </w:r>
    </w:p>
    <w:p w14:paraId="1329D2F9" w14:textId="5EE24997" w:rsidR="00664898" w:rsidRPr="003D0E3F" w:rsidRDefault="00664898" w:rsidP="00664898">
      <w:pPr>
        <w:rPr>
          <w:color w:val="auto"/>
        </w:rPr>
      </w:pPr>
      <w:r w:rsidRPr="003D0E3F">
        <w:rPr>
          <w:color w:val="auto"/>
        </w:rPr>
        <w:br/>
      </w:r>
      <w:r w:rsidR="00110B98">
        <w:rPr>
          <w:color w:val="auto"/>
        </w:rPr>
        <w:t xml:space="preserve">1. </w:t>
      </w:r>
      <w:r w:rsidRPr="003D0E3F">
        <w:rPr>
          <w:color w:val="auto"/>
        </w:rPr>
        <w:t xml:space="preserve">What is your set goal for </w:t>
      </w:r>
      <w:r>
        <w:rPr>
          <w:color w:val="auto"/>
        </w:rPr>
        <w:t>S</w:t>
      </w:r>
      <w:r w:rsidRPr="003D0E3F">
        <w:rPr>
          <w:color w:val="auto"/>
        </w:rPr>
        <w:t>LO success? Do your overall rates meet this goal?</w:t>
      </w:r>
    </w:p>
    <w:tbl>
      <w:tblPr>
        <w:tblStyle w:val="TableGrid"/>
        <w:tblW w:w="0" w:type="auto"/>
        <w:tblInd w:w="108" w:type="dxa"/>
        <w:tblLook w:val="04A0" w:firstRow="1" w:lastRow="0" w:firstColumn="1" w:lastColumn="0" w:noHBand="0" w:noVBand="1"/>
      </w:tblPr>
      <w:tblGrid>
        <w:gridCol w:w="8887"/>
      </w:tblGrid>
      <w:tr w:rsidR="00664898" w:rsidRPr="003D0E3F" w14:paraId="058A9A86" w14:textId="77777777" w:rsidTr="00721E21">
        <w:trPr>
          <w:trHeight w:val="864"/>
        </w:trPr>
        <w:tc>
          <w:tcPr>
            <w:tcW w:w="8887" w:type="dxa"/>
          </w:tcPr>
          <w:p w14:paraId="468F610A" w14:textId="3E6B7C40" w:rsidR="00664898" w:rsidRPr="003D0E3F" w:rsidRDefault="00664898" w:rsidP="00721E21">
            <w:pPr>
              <w:rPr>
                <w:color w:val="auto"/>
              </w:rPr>
            </w:pPr>
          </w:p>
        </w:tc>
      </w:tr>
    </w:tbl>
    <w:p w14:paraId="6DDC9253" w14:textId="77777777" w:rsidR="00664898" w:rsidRDefault="00664898" w:rsidP="00E64994">
      <w:pPr>
        <w:spacing w:after="0"/>
        <w:rPr>
          <w:color w:val="auto"/>
        </w:rPr>
      </w:pPr>
    </w:p>
    <w:p w14:paraId="3BB3CE71" w14:textId="77777777" w:rsidR="00D3037C" w:rsidRDefault="00664898" w:rsidP="00664898">
      <w:pPr>
        <w:rPr>
          <w:b/>
          <w:bCs/>
          <w:color w:val="auto"/>
        </w:rPr>
      </w:pPr>
      <w:r>
        <w:rPr>
          <w:b/>
          <w:bCs/>
          <w:color w:val="auto"/>
        </w:rPr>
        <w:t>Program Learning Outcomes (P</w:t>
      </w:r>
      <w:r w:rsidRPr="003D0E3F">
        <w:rPr>
          <w:b/>
          <w:bCs/>
          <w:color w:val="auto"/>
        </w:rPr>
        <w:t>LO)</w:t>
      </w:r>
    </w:p>
    <w:p w14:paraId="316688D7" w14:textId="40BFAFD2" w:rsidR="00D3037C" w:rsidRDefault="00D3037C" w:rsidP="00D3037C">
      <w:pPr>
        <w:spacing w:after="0"/>
        <w:rPr>
          <w:color w:val="auto"/>
        </w:rPr>
      </w:pPr>
      <w:r>
        <w:rPr>
          <w:b/>
          <w:color w:val="auto"/>
          <w:u w:val="single"/>
        </w:rPr>
        <w:t>Path</w:t>
      </w:r>
      <w:r w:rsidRPr="00110B98">
        <w:rPr>
          <w:b/>
          <w:color w:val="auto"/>
          <w:u w:val="single"/>
        </w:rPr>
        <w:t>:</w:t>
      </w:r>
      <w:r w:rsidRPr="00110B98">
        <w:rPr>
          <w:b/>
          <w:color w:val="auto"/>
        </w:rPr>
        <w:t xml:space="preserve"> </w:t>
      </w:r>
      <w:r w:rsidRPr="00326AE7">
        <w:rPr>
          <w:color w:val="auto"/>
        </w:rPr>
        <w:t xml:space="preserve">Gavilan College Intranet </w:t>
      </w:r>
      <w:r w:rsidRPr="00326AE7">
        <w:rPr>
          <w:color w:val="auto"/>
        </w:rPr>
        <w:sym w:font="Wingdings" w:char="F0E0"/>
      </w:r>
      <w:r w:rsidRPr="00326AE7">
        <w:rPr>
          <w:color w:val="auto"/>
        </w:rPr>
        <w:t xml:space="preserve"> Program Planning and Assessment </w:t>
      </w:r>
      <w:r w:rsidRPr="00326AE7">
        <w:rPr>
          <w:color w:val="auto"/>
        </w:rPr>
        <w:sym w:font="Wingdings" w:char="F0E0"/>
      </w:r>
      <w:r w:rsidRPr="00326AE7">
        <w:rPr>
          <w:color w:val="auto"/>
        </w:rPr>
        <w:t xml:space="preserve">Student Learning Outcomes Assessment Reporting </w:t>
      </w:r>
      <w:r w:rsidRPr="00326AE7">
        <w:rPr>
          <w:color w:val="auto"/>
        </w:rPr>
        <w:sym w:font="Wingdings" w:char="F0E0"/>
      </w:r>
      <w:r w:rsidRPr="00326AE7">
        <w:rPr>
          <w:color w:val="auto"/>
        </w:rPr>
        <w:t xml:space="preserve"> Program Level SLO Reports </w:t>
      </w:r>
      <w:r w:rsidRPr="00326AE7">
        <w:rPr>
          <w:color w:val="auto"/>
        </w:rPr>
        <w:sym w:font="Wingdings" w:char="F0E0"/>
      </w:r>
      <w:r w:rsidRPr="00326AE7">
        <w:rPr>
          <w:color w:val="auto"/>
        </w:rPr>
        <w:t xml:space="preserve"> Select appropriate program tab </w:t>
      </w:r>
      <w:r w:rsidRPr="00326AE7">
        <w:rPr>
          <w:color w:val="auto"/>
        </w:rPr>
        <w:sym w:font="Wingdings" w:char="F0E0"/>
      </w:r>
      <w:r w:rsidRPr="00326AE7">
        <w:rPr>
          <w:color w:val="auto"/>
        </w:rPr>
        <w:t>Select program</w:t>
      </w:r>
    </w:p>
    <w:p w14:paraId="73D2F79A" w14:textId="2A2E2130" w:rsidR="00664898" w:rsidRPr="003D0E3F" w:rsidRDefault="00664898" w:rsidP="00664898">
      <w:pPr>
        <w:rPr>
          <w:color w:val="auto"/>
        </w:rPr>
      </w:pPr>
      <w:r w:rsidRPr="003D0E3F">
        <w:rPr>
          <w:color w:val="auto"/>
        </w:rPr>
        <w:br/>
      </w:r>
      <w:r w:rsidR="00110B98">
        <w:rPr>
          <w:color w:val="auto"/>
        </w:rPr>
        <w:t xml:space="preserve">2. </w:t>
      </w:r>
      <w:r w:rsidRPr="003D0E3F">
        <w:rPr>
          <w:color w:val="auto"/>
        </w:rPr>
        <w:t xml:space="preserve">What is your set goal for </w:t>
      </w:r>
      <w:r>
        <w:rPr>
          <w:color w:val="auto"/>
        </w:rPr>
        <w:t>P</w:t>
      </w:r>
      <w:r w:rsidRPr="003D0E3F">
        <w:rPr>
          <w:color w:val="auto"/>
        </w:rPr>
        <w:t>LO success? Do your overall rates meet this goal?</w:t>
      </w:r>
    </w:p>
    <w:tbl>
      <w:tblPr>
        <w:tblStyle w:val="TableGrid"/>
        <w:tblW w:w="0" w:type="auto"/>
        <w:tblInd w:w="108" w:type="dxa"/>
        <w:tblLook w:val="04A0" w:firstRow="1" w:lastRow="0" w:firstColumn="1" w:lastColumn="0" w:noHBand="0" w:noVBand="1"/>
      </w:tblPr>
      <w:tblGrid>
        <w:gridCol w:w="8887"/>
      </w:tblGrid>
      <w:tr w:rsidR="00664898" w:rsidRPr="003D0E3F" w14:paraId="4AFCA3CC" w14:textId="77777777" w:rsidTr="00721E21">
        <w:trPr>
          <w:trHeight w:val="864"/>
        </w:trPr>
        <w:tc>
          <w:tcPr>
            <w:tcW w:w="8887" w:type="dxa"/>
          </w:tcPr>
          <w:p w14:paraId="7F71C76D" w14:textId="77777777" w:rsidR="00664898" w:rsidRPr="003D0E3F" w:rsidRDefault="00664898" w:rsidP="00721E21">
            <w:pPr>
              <w:rPr>
                <w:color w:val="auto"/>
              </w:rPr>
            </w:pPr>
          </w:p>
        </w:tc>
      </w:tr>
    </w:tbl>
    <w:p w14:paraId="5C4F4DD2" w14:textId="0F4C78E8" w:rsidR="00FC34F3" w:rsidRDefault="00FC34F3" w:rsidP="00FC34F3">
      <w:pPr>
        <w:tabs>
          <w:tab w:val="left" w:pos="930"/>
        </w:tabs>
        <w:spacing w:after="0"/>
        <w:rPr>
          <w:color w:val="auto"/>
        </w:rPr>
      </w:pPr>
      <w:r>
        <w:rPr>
          <w:color w:val="auto"/>
        </w:rPr>
        <w:tab/>
      </w:r>
    </w:p>
    <w:p w14:paraId="1944F618" w14:textId="156C50DC" w:rsidR="00B23826" w:rsidRPr="003D0E3F" w:rsidRDefault="00B23826" w:rsidP="00326AE7">
      <w:pPr>
        <w:rPr>
          <w:color w:val="auto"/>
        </w:rPr>
      </w:pPr>
      <w:r w:rsidRPr="00110B98">
        <w:rPr>
          <w:b/>
          <w:bCs/>
          <w:color w:val="auto"/>
        </w:rPr>
        <w:t>Institutional Learning Outcomes (</w:t>
      </w:r>
      <w:hyperlink r:id="rId36" w:history="1">
        <w:r w:rsidRPr="00110B98">
          <w:rPr>
            <w:rStyle w:val="Hyperlink"/>
            <w:b/>
            <w:bCs/>
          </w:rPr>
          <w:t>ILO</w:t>
        </w:r>
      </w:hyperlink>
      <w:r w:rsidRPr="00110B98">
        <w:rPr>
          <w:b/>
          <w:bCs/>
          <w:color w:val="auto"/>
        </w:rPr>
        <w:t>)</w:t>
      </w:r>
      <w:r w:rsidRPr="00110B98">
        <w:rPr>
          <w:color w:val="auto"/>
        </w:rPr>
        <w:br/>
      </w:r>
      <w:r w:rsidR="00110B98">
        <w:rPr>
          <w:color w:val="auto"/>
        </w:rPr>
        <w:t xml:space="preserve">3. </w:t>
      </w:r>
      <w:r w:rsidR="001948FB" w:rsidRPr="00110B98">
        <w:rPr>
          <w:color w:val="auto"/>
        </w:rPr>
        <w:t xml:space="preserve">How </w:t>
      </w:r>
      <w:r w:rsidR="00326AE7">
        <w:rPr>
          <w:color w:val="auto"/>
        </w:rPr>
        <w:t>aligned</w:t>
      </w:r>
      <w:r w:rsidR="001948FB" w:rsidRPr="00110B98">
        <w:rPr>
          <w:color w:val="auto"/>
        </w:rPr>
        <w:t xml:space="preserve"> are your SLOs and PLOs to </w:t>
      </w:r>
      <w:r w:rsidR="00326AE7">
        <w:rPr>
          <w:color w:val="auto"/>
        </w:rPr>
        <w:t>the</w:t>
      </w:r>
      <w:r w:rsidR="00326AE7" w:rsidRPr="00110B98">
        <w:rPr>
          <w:color w:val="auto"/>
        </w:rPr>
        <w:t xml:space="preserve"> </w:t>
      </w:r>
      <w:r w:rsidR="00326AE7">
        <w:rPr>
          <w:color w:val="auto"/>
        </w:rPr>
        <w:t>ILOs? How have you insured alignment between your SLOs and PLOs to the ILOs?</w:t>
      </w:r>
    </w:p>
    <w:tbl>
      <w:tblPr>
        <w:tblStyle w:val="TableGrid"/>
        <w:tblW w:w="0" w:type="auto"/>
        <w:tblInd w:w="108" w:type="dxa"/>
        <w:tblLook w:val="04A0" w:firstRow="1" w:lastRow="0" w:firstColumn="1" w:lastColumn="0" w:noHBand="0" w:noVBand="1"/>
      </w:tblPr>
      <w:tblGrid>
        <w:gridCol w:w="8887"/>
      </w:tblGrid>
      <w:tr w:rsidR="003D0E3F" w:rsidRPr="003D0E3F" w14:paraId="26A36AFC" w14:textId="77777777" w:rsidTr="00FD7169">
        <w:trPr>
          <w:trHeight w:val="864"/>
        </w:trPr>
        <w:tc>
          <w:tcPr>
            <w:tcW w:w="8887" w:type="dxa"/>
          </w:tcPr>
          <w:p w14:paraId="05A1AE2B" w14:textId="77777777" w:rsidR="00E567B3" w:rsidRPr="003D0E3F" w:rsidRDefault="00E567B3">
            <w:pPr>
              <w:rPr>
                <w:color w:val="auto"/>
              </w:rPr>
            </w:pPr>
          </w:p>
        </w:tc>
      </w:tr>
    </w:tbl>
    <w:p w14:paraId="664C0456" w14:textId="77777777" w:rsidR="00E567B3" w:rsidRPr="003D0E3F" w:rsidRDefault="00E567B3" w:rsidP="00270E87">
      <w:pPr>
        <w:rPr>
          <w:color w:val="auto"/>
        </w:rPr>
      </w:pPr>
    </w:p>
    <w:p w14:paraId="58F75E6E" w14:textId="3CA898C9" w:rsidR="00E567B3" w:rsidRPr="003D0E3F" w:rsidRDefault="008D66F0" w:rsidP="00270E87">
      <w:pPr>
        <w:rPr>
          <w:color w:val="auto"/>
        </w:rPr>
      </w:pPr>
      <w:r>
        <w:rPr>
          <w:b/>
          <w:bCs/>
          <w:color w:val="auto"/>
        </w:rPr>
        <w:t>SLO Disaggregation</w:t>
      </w:r>
      <w:r w:rsidR="00507C55" w:rsidRPr="003D0E3F">
        <w:rPr>
          <w:color w:val="auto"/>
        </w:rPr>
        <w:br/>
      </w:r>
      <w:r w:rsidR="00326AE7">
        <w:rPr>
          <w:color w:val="auto"/>
        </w:rPr>
        <w:t>4</w:t>
      </w:r>
      <w:r w:rsidR="004A447B">
        <w:rPr>
          <w:color w:val="auto"/>
        </w:rPr>
        <w:t xml:space="preserve">. </w:t>
      </w:r>
      <w:r>
        <w:rPr>
          <w:color w:val="auto"/>
        </w:rPr>
        <w:t xml:space="preserve">How do your SLO results vary across your courses? Are there any patterns that stand out? </w:t>
      </w:r>
    </w:p>
    <w:tbl>
      <w:tblPr>
        <w:tblStyle w:val="TableGrid"/>
        <w:tblW w:w="0" w:type="auto"/>
        <w:tblInd w:w="108" w:type="dxa"/>
        <w:tblLook w:val="04A0" w:firstRow="1" w:lastRow="0" w:firstColumn="1" w:lastColumn="0" w:noHBand="0" w:noVBand="1"/>
      </w:tblPr>
      <w:tblGrid>
        <w:gridCol w:w="8887"/>
      </w:tblGrid>
      <w:tr w:rsidR="00E567B3" w:rsidRPr="003D0E3F" w14:paraId="6F437449" w14:textId="77777777" w:rsidTr="000342E0">
        <w:trPr>
          <w:trHeight w:val="864"/>
        </w:trPr>
        <w:tc>
          <w:tcPr>
            <w:tcW w:w="8887" w:type="dxa"/>
          </w:tcPr>
          <w:p w14:paraId="24EE9128" w14:textId="77777777" w:rsidR="00E567B3" w:rsidRPr="003D0E3F" w:rsidRDefault="00E567B3">
            <w:pPr>
              <w:rPr>
                <w:color w:val="auto"/>
              </w:rPr>
            </w:pPr>
          </w:p>
        </w:tc>
      </w:tr>
    </w:tbl>
    <w:p w14:paraId="09D0FCAC" w14:textId="5966E9C2" w:rsidR="0042079C" w:rsidRDefault="0042079C" w:rsidP="0042079C">
      <w:pPr>
        <w:rPr>
          <w:color w:val="auto"/>
        </w:rPr>
      </w:pPr>
    </w:p>
    <w:p w14:paraId="38EAC602" w14:textId="40E3B1E9" w:rsidR="00F52E81" w:rsidRDefault="00F52E81" w:rsidP="00F52E81">
      <w:pPr>
        <w:spacing w:after="0"/>
        <w:ind w:left="720" w:firstLine="720"/>
        <w:rPr>
          <w:b/>
          <w:color w:val="auto"/>
        </w:rPr>
      </w:pPr>
      <w:r>
        <w:rPr>
          <w:b/>
          <w:noProof/>
          <w:color w:val="auto"/>
          <w:sz w:val="24"/>
        </w:rPr>
        <mc:AlternateContent>
          <mc:Choice Requires="wps">
            <w:drawing>
              <wp:anchor distT="0" distB="0" distL="114300" distR="114300" simplePos="0" relativeHeight="251689984" behindDoc="0" locked="0" layoutInCell="1" allowOverlap="1" wp14:anchorId="7A2D1766" wp14:editId="2C7B12EA">
                <wp:simplePos x="0" y="0"/>
                <wp:positionH relativeFrom="column">
                  <wp:posOffset>57012</wp:posOffset>
                </wp:positionH>
                <wp:positionV relativeFrom="paragraph">
                  <wp:posOffset>53561</wp:posOffset>
                </wp:positionV>
                <wp:extent cx="461010" cy="190500"/>
                <wp:effectExtent l="0" t="19050" r="34290" b="38100"/>
                <wp:wrapNone/>
                <wp:docPr id="11" name="Left Arrow 11"/>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2B0DDE2" id="Left Arrow 11" o:spid="_x0000_s1026" type="#_x0000_t66" style="position:absolute;margin-left:4.5pt;margin-top:4.2pt;width:36.3pt;height:15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" adj="4463" fillcolor="#4472c4 [3204]" strokecolor="#1f3763 [1604]" strokeweight="1pt"/>
            </w:pict>
          </mc:Fallback>
        </mc:AlternateContent>
      </w:r>
      <w:r w:rsidR="00664898" w:rsidRPr="007E39C0">
        <w:rPr>
          <w:b/>
          <w:color w:val="auto"/>
        </w:rPr>
        <w:t>If your LO results are lower than your goals, what are your plans to improve them</w:t>
      </w:r>
      <w:r w:rsidR="00664898">
        <w:rPr>
          <w:b/>
          <w:color w:val="auto"/>
        </w:rPr>
        <w:t xml:space="preserve">? </w:t>
      </w:r>
      <w:r w:rsidR="00664898" w:rsidRPr="00B90C8B">
        <w:rPr>
          <w:b/>
          <w:color w:val="auto"/>
        </w:rPr>
        <w:t xml:space="preserve"> </w:t>
      </w:r>
    </w:p>
    <w:p w14:paraId="31DE9B00" w14:textId="6E1A1E03" w:rsidR="00664898" w:rsidRPr="004B48DA" w:rsidRDefault="00F52E81" w:rsidP="00F52E81">
      <w:pPr>
        <w:spacing w:after="0"/>
        <w:rPr>
          <w:b/>
        </w:rPr>
      </w:pPr>
      <w:r>
        <w:rPr>
          <w:b/>
          <w:color w:val="auto"/>
        </w:rPr>
        <w:tab/>
      </w:r>
      <w:r>
        <w:rPr>
          <w:b/>
          <w:color w:val="auto"/>
        </w:rPr>
        <w:tab/>
      </w:r>
      <w:r w:rsidR="00664898" w:rsidRPr="00B90C8B">
        <w:rPr>
          <w:b/>
          <w:color w:val="auto"/>
        </w:rPr>
        <w:t xml:space="preserve">Address this </w:t>
      </w:r>
      <w:r w:rsidR="00664898">
        <w:rPr>
          <w:b/>
          <w:color w:val="auto"/>
        </w:rPr>
        <w:t>in your Three-Year Program Plan at the end of this document</w:t>
      </w:r>
      <w:r w:rsidR="00664898" w:rsidRPr="00B90C8B">
        <w:rPr>
          <w:b/>
          <w:color w:val="auto"/>
        </w:rPr>
        <w:t>.</w:t>
      </w:r>
    </w:p>
    <w:p w14:paraId="59148411" w14:textId="77777777" w:rsidR="00E64994" w:rsidRPr="003D0E3F" w:rsidRDefault="00E64994" w:rsidP="0042079C">
      <w:pPr>
        <w:rPr>
          <w:color w:val="auto"/>
        </w:rPr>
      </w:pPr>
    </w:p>
    <w:p w14:paraId="317A188B" w14:textId="77777777" w:rsidR="0042079C" w:rsidRPr="003D0E3F" w:rsidRDefault="0042079C">
      <w:pPr>
        <w:shd w:val="clear" w:color="auto" w:fill="auto"/>
        <w:spacing w:line="259" w:lineRule="auto"/>
        <w:rPr>
          <w:color w:val="auto"/>
        </w:rPr>
      </w:pPr>
      <w:r w:rsidRPr="003D0E3F">
        <w:rPr>
          <w:color w:val="auto"/>
        </w:rPr>
        <w:br w:type="page"/>
      </w:r>
    </w:p>
    <w:p w14:paraId="340C5FF8" w14:textId="77777777" w:rsidR="009F2A93" w:rsidRPr="003D0E3F" w:rsidRDefault="009F2A93" w:rsidP="00270E87">
      <w:pPr>
        <w:pStyle w:val="Heading1"/>
        <w:rPr>
          <w:color w:val="auto"/>
        </w:rPr>
      </w:pPr>
      <w:bookmarkStart w:id="38" w:name="_Toc853915"/>
      <w:r w:rsidRPr="003D0E3F">
        <w:rPr>
          <w:color w:val="auto"/>
        </w:rPr>
        <w:t>Curriculum and Course Offerings Analysis</w:t>
      </w:r>
      <w:bookmarkEnd w:id="38"/>
    </w:p>
    <w:p w14:paraId="45E73BB1" w14:textId="77777777" w:rsidR="009F2A93" w:rsidRPr="003D0E3F" w:rsidRDefault="009F2A93" w:rsidP="00270E87">
      <w:pPr>
        <w:pStyle w:val="Heading2"/>
        <w:rPr>
          <w:color w:val="auto"/>
        </w:rPr>
      </w:pPr>
      <w:bookmarkStart w:id="39" w:name="_Toc853916"/>
      <w:r w:rsidRPr="003D0E3F">
        <w:rPr>
          <w:color w:val="auto"/>
        </w:rPr>
        <w:t>Curriculum Analysis</w:t>
      </w:r>
      <w:bookmarkEnd w:id="39"/>
    </w:p>
    <w:p w14:paraId="7583E496" w14:textId="62FF0D97" w:rsidR="00D64F61" w:rsidRPr="003D0E3F" w:rsidRDefault="00F52E81" w:rsidP="00270E87">
      <w:pPr>
        <w:rPr>
          <w:color w:val="auto"/>
        </w:rPr>
      </w:pPr>
      <w:r>
        <w:rPr>
          <w:color w:val="auto"/>
        </w:rPr>
        <w:t>1</w:t>
      </w:r>
      <w:r w:rsidR="00114EFD">
        <w:rPr>
          <w:color w:val="auto"/>
        </w:rPr>
        <w:t xml:space="preserve">. </w:t>
      </w:r>
      <w:r w:rsidR="00D64F61" w:rsidRPr="003D0E3F">
        <w:rPr>
          <w:color w:val="auto"/>
        </w:rPr>
        <w:t xml:space="preserve">Provide your </w:t>
      </w:r>
      <w:r w:rsidR="002A4B53" w:rsidRPr="003D0E3F">
        <w:rPr>
          <w:color w:val="auto"/>
        </w:rPr>
        <w:t>plans to</w:t>
      </w:r>
      <w:r w:rsidR="00D64F61" w:rsidRPr="003D0E3F">
        <w:rPr>
          <w:color w:val="auto"/>
        </w:rPr>
        <w:t xml:space="preserve"> either inactivate or teach each course not taught in the last </w:t>
      </w:r>
      <w:r w:rsidR="00A254F3">
        <w:rPr>
          <w:color w:val="auto"/>
        </w:rPr>
        <w:t xml:space="preserve">three </w:t>
      </w:r>
      <w:r w:rsidR="00D64F61" w:rsidRPr="003D0E3F">
        <w:rPr>
          <w:color w:val="auto"/>
        </w:rPr>
        <w:t>years.</w:t>
      </w:r>
    </w:p>
    <w:tbl>
      <w:tblPr>
        <w:tblStyle w:val="TableGrid"/>
        <w:tblW w:w="0" w:type="auto"/>
        <w:tblInd w:w="108" w:type="dxa"/>
        <w:tblLook w:val="04A0" w:firstRow="1" w:lastRow="0" w:firstColumn="1" w:lastColumn="0" w:noHBand="0" w:noVBand="1"/>
      </w:tblPr>
      <w:tblGrid>
        <w:gridCol w:w="9180"/>
      </w:tblGrid>
      <w:tr w:rsidR="001D06CC" w:rsidRPr="003D0E3F" w14:paraId="78F7EC34" w14:textId="77777777" w:rsidTr="00331445">
        <w:trPr>
          <w:trHeight w:val="864"/>
        </w:trPr>
        <w:tc>
          <w:tcPr>
            <w:tcW w:w="9180" w:type="dxa"/>
          </w:tcPr>
          <w:p w14:paraId="5FE540E8" w14:textId="77777777" w:rsidR="001D06CC" w:rsidRPr="003D0E3F" w:rsidRDefault="001D06CC">
            <w:pPr>
              <w:rPr>
                <w:color w:val="auto"/>
              </w:rPr>
            </w:pPr>
          </w:p>
        </w:tc>
      </w:tr>
    </w:tbl>
    <w:p w14:paraId="5A2D849E" w14:textId="77777777" w:rsidR="001D06CC" w:rsidRPr="003D0E3F" w:rsidRDefault="001D06CC" w:rsidP="00270E87">
      <w:pPr>
        <w:rPr>
          <w:color w:val="auto"/>
        </w:rPr>
      </w:pPr>
    </w:p>
    <w:p w14:paraId="1F4599CF" w14:textId="7159F367" w:rsidR="00D64F61" w:rsidRPr="003D0E3F" w:rsidRDefault="00F52E81" w:rsidP="00270E87">
      <w:pPr>
        <w:rPr>
          <w:color w:val="auto"/>
        </w:rPr>
      </w:pPr>
      <w:r>
        <w:rPr>
          <w:color w:val="auto"/>
        </w:rPr>
        <w:t>2</w:t>
      </w:r>
      <w:r w:rsidR="00114EFD">
        <w:rPr>
          <w:color w:val="auto"/>
        </w:rPr>
        <w:t xml:space="preserve">. </w:t>
      </w:r>
      <w:r w:rsidR="00D64F61" w:rsidRPr="003D0E3F">
        <w:rPr>
          <w:color w:val="auto"/>
        </w:rPr>
        <w:t xml:space="preserve">Does </w:t>
      </w:r>
      <w:r>
        <w:rPr>
          <w:color w:val="auto"/>
        </w:rPr>
        <w:t>curri</w:t>
      </w:r>
      <w:r w:rsidR="00D71830">
        <w:rPr>
          <w:color w:val="auto"/>
        </w:rPr>
        <w:t xml:space="preserve">Qunet, </w:t>
      </w:r>
      <w:r w:rsidR="00D64F61" w:rsidRPr="003D0E3F">
        <w:rPr>
          <w:color w:val="auto"/>
        </w:rPr>
        <w:t xml:space="preserve">the </w:t>
      </w:r>
      <w:hyperlink r:id="rId37" w:history="1">
        <w:r w:rsidR="00D64F61" w:rsidRPr="00F40540">
          <w:rPr>
            <w:rStyle w:val="Hyperlink"/>
          </w:rPr>
          <w:t>College Catalog</w:t>
        </w:r>
      </w:hyperlink>
      <w:r w:rsidR="00D71830">
        <w:rPr>
          <w:rStyle w:val="Hyperlink"/>
        </w:rPr>
        <w:t>,</w:t>
      </w:r>
      <w:r w:rsidR="00D64F61" w:rsidRPr="003D0E3F">
        <w:rPr>
          <w:color w:val="auto"/>
        </w:rPr>
        <w:t xml:space="preserve"> </w:t>
      </w:r>
      <w:r w:rsidR="00CA2305" w:rsidRPr="00D71830">
        <w:rPr>
          <w:color w:val="auto"/>
        </w:rPr>
        <w:t xml:space="preserve">and Chancellors Office </w:t>
      </w:r>
      <w:r w:rsidR="00D71830" w:rsidRPr="00D71830">
        <w:rPr>
          <w:color w:val="auto"/>
        </w:rPr>
        <w:t xml:space="preserve">Curriculum </w:t>
      </w:r>
      <w:r w:rsidR="00CA2305" w:rsidRPr="00D71830">
        <w:rPr>
          <w:color w:val="auto"/>
        </w:rPr>
        <w:t>Inventory</w:t>
      </w:r>
      <w:r w:rsidR="00C535B1" w:rsidRPr="00D71830">
        <w:rPr>
          <w:color w:val="auto"/>
        </w:rPr>
        <w:t xml:space="preserve"> </w:t>
      </w:r>
      <w:r w:rsidR="00D71830" w:rsidRPr="00D71830">
        <w:rPr>
          <w:color w:val="auto"/>
        </w:rPr>
        <w:t xml:space="preserve">(COCI) </w:t>
      </w:r>
      <w:r w:rsidR="00D64F61" w:rsidRPr="00D71830">
        <w:rPr>
          <w:color w:val="auto"/>
        </w:rPr>
        <w:t>accurately display the descriptions</w:t>
      </w:r>
      <w:r w:rsidR="00D71830" w:rsidRPr="00D71830">
        <w:rPr>
          <w:color w:val="auto"/>
        </w:rPr>
        <w:t>, TOP codes,</w:t>
      </w:r>
      <w:r w:rsidR="00D64F61" w:rsidRPr="00D71830">
        <w:rPr>
          <w:color w:val="auto"/>
        </w:rPr>
        <w:t xml:space="preserve"> and requirements of all the courses and educational awards (degrees/certificates) overseen by this program? </w:t>
      </w:r>
      <w:r w:rsidR="00CA2305" w:rsidRPr="00D71830">
        <w:rPr>
          <w:color w:val="auto"/>
        </w:rPr>
        <w:t xml:space="preserve">If you have discrepancies, what are they? </w:t>
      </w:r>
    </w:p>
    <w:tbl>
      <w:tblPr>
        <w:tblStyle w:val="TableGrid"/>
        <w:tblW w:w="0" w:type="auto"/>
        <w:tblInd w:w="108" w:type="dxa"/>
        <w:tblLook w:val="04A0" w:firstRow="1" w:lastRow="0" w:firstColumn="1" w:lastColumn="0" w:noHBand="0" w:noVBand="1"/>
      </w:tblPr>
      <w:tblGrid>
        <w:gridCol w:w="9180"/>
      </w:tblGrid>
      <w:tr w:rsidR="001D06CC" w:rsidRPr="003D0E3F" w14:paraId="131A1C29" w14:textId="77777777" w:rsidTr="00331445">
        <w:trPr>
          <w:trHeight w:val="864"/>
        </w:trPr>
        <w:tc>
          <w:tcPr>
            <w:tcW w:w="9180" w:type="dxa"/>
          </w:tcPr>
          <w:p w14:paraId="4C2A7011" w14:textId="77777777" w:rsidR="001D06CC" w:rsidRPr="003D0E3F" w:rsidRDefault="001D06CC">
            <w:pPr>
              <w:rPr>
                <w:color w:val="auto"/>
              </w:rPr>
            </w:pPr>
          </w:p>
        </w:tc>
      </w:tr>
    </w:tbl>
    <w:p w14:paraId="19776F06" w14:textId="77777777" w:rsidR="00114EFD" w:rsidRDefault="00114EFD" w:rsidP="00270E87">
      <w:pPr>
        <w:rPr>
          <w:b/>
          <w:color w:val="auto"/>
          <w:highlight w:val="yellow"/>
        </w:rPr>
      </w:pPr>
    </w:p>
    <w:p w14:paraId="6BB71E85" w14:textId="5B8F435F" w:rsidR="001D06CC" w:rsidRPr="003D0E3F" w:rsidRDefault="00F52E81" w:rsidP="00F52E81">
      <w:pPr>
        <w:ind w:left="1440"/>
        <w:rPr>
          <w:color w:val="auto"/>
        </w:rPr>
      </w:pPr>
      <w:r>
        <w:rPr>
          <w:b/>
          <w:noProof/>
          <w:color w:val="auto"/>
          <w:sz w:val="24"/>
        </w:rPr>
        <mc:AlternateContent>
          <mc:Choice Requires="wps">
            <w:drawing>
              <wp:anchor distT="0" distB="0" distL="114300" distR="114300" simplePos="0" relativeHeight="251692032" behindDoc="0" locked="0" layoutInCell="1" allowOverlap="1" wp14:anchorId="3A02C8FA" wp14:editId="22187B70">
                <wp:simplePos x="0" y="0"/>
                <wp:positionH relativeFrom="column">
                  <wp:posOffset>208915</wp:posOffset>
                </wp:positionH>
                <wp:positionV relativeFrom="paragraph">
                  <wp:posOffset>62865</wp:posOffset>
                </wp:positionV>
                <wp:extent cx="461010" cy="190500"/>
                <wp:effectExtent l="0" t="19050" r="34290" b="38100"/>
                <wp:wrapNone/>
                <wp:docPr id="12" name="Left Arrow 12"/>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7DA8AA9" id="Left Arrow 12" o:spid="_x0000_s1026" type="#_x0000_t66" style="position:absolute;margin-left:16.45pt;margin-top:4.95pt;width:36.3pt;height:15p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" adj="4463" fillcolor="#4472c4 [3204]" strokecolor="#1f3763 [1604]" strokeweight="1pt"/>
            </w:pict>
          </mc:Fallback>
        </mc:AlternateContent>
      </w:r>
      <w:r w:rsidR="00114EFD" w:rsidRPr="00F52E81">
        <w:rPr>
          <w:b/>
          <w:color w:val="auto"/>
        </w:rPr>
        <w:t>Describe your plans to rectify any issues. When will this task be complete? Ad</w:t>
      </w:r>
      <w:r w:rsidR="00114EFD" w:rsidRPr="00B90C8B">
        <w:rPr>
          <w:b/>
          <w:color w:val="auto"/>
        </w:rPr>
        <w:t xml:space="preserve">dress this </w:t>
      </w:r>
      <w:r w:rsidR="00114EFD">
        <w:rPr>
          <w:b/>
          <w:color w:val="auto"/>
        </w:rPr>
        <w:t>in your Three-Year Program Plan at the end of this document</w:t>
      </w:r>
      <w:r w:rsidR="00114EFD" w:rsidRPr="00B90C8B">
        <w:rPr>
          <w:b/>
          <w:color w:val="auto"/>
        </w:rPr>
        <w:t>.</w:t>
      </w:r>
    </w:p>
    <w:p w14:paraId="6B1AB50C" w14:textId="5E61ECE4" w:rsidR="00D64F61" w:rsidRPr="003D0E3F" w:rsidRDefault="00F52E81" w:rsidP="00270E87">
      <w:pPr>
        <w:rPr>
          <w:color w:val="auto"/>
        </w:rPr>
      </w:pPr>
      <w:r>
        <w:rPr>
          <w:color w:val="auto"/>
        </w:rPr>
        <w:t>3</w:t>
      </w:r>
      <w:r w:rsidR="00114EFD">
        <w:rPr>
          <w:color w:val="auto"/>
        </w:rPr>
        <w:t xml:space="preserve">. </w:t>
      </w:r>
      <w:r w:rsidR="00D64F61" w:rsidRPr="003D0E3F">
        <w:rPr>
          <w:color w:val="auto"/>
        </w:rPr>
        <w:t>Are there plans for new courses or educational awards (degrees/certificates) in this program? If so, please describe the new cours</w:t>
      </w:r>
      <w:r w:rsidR="008D66F0">
        <w:rPr>
          <w:color w:val="auto"/>
        </w:rPr>
        <w:t>e(s) or award(s) you intend to propose</w:t>
      </w:r>
      <w:r w:rsidR="00685034">
        <w:rPr>
          <w:color w:val="auto"/>
        </w:rPr>
        <w:t>.</w:t>
      </w:r>
    </w:p>
    <w:tbl>
      <w:tblPr>
        <w:tblStyle w:val="TableGrid"/>
        <w:tblW w:w="0" w:type="auto"/>
        <w:tblInd w:w="108" w:type="dxa"/>
        <w:tblLook w:val="04A0" w:firstRow="1" w:lastRow="0" w:firstColumn="1" w:lastColumn="0" w:noHBand="0" w:noVBand="1"/>
      </w:tblPr>
      <w:tblGrid>
        <w:gridCol w:w="9180"/>
      </w:tblGrid>
      <w:tr w:rsidR="001D06CC" w:rsidRPr="003D0E3F" w14:paraId="7983C02A" w14:textId="77777777" w:rsidTr="00331445">
        <w:trPr>
          <w:trHeight w:val="864"/>
        </w:trPr>
        <w:tc>
          <w:tcPr>
            <w:tcW w:w="9180" w:type="dxa"/>
          </w:tcPr>
          <w:p w14:paraId="7AA07A60" w14:textId="77777777" w:rsidR="001D06CC" w:rsidRPr="003D0E3F" w:rsidRDefault="001D06CC">
            <w:pPr>
              <w:rPr>
                <w:color w:val="auto"/>
              </w:rPr>
            </w:pPr>
          </w:p>
        </w:tc>
      </w:tr>
    </w:tbl>
    <w:p w14:paraId="6086CBC8" w14:textId="77777777" w:rsidR="001C40E0" w:rsidRPr="003D0E3F" w:rsidRDefault="001C40E0" w:rsidP="001C40E0">
      <w:pPr>
        <w:rPr>
          <w:color w:val="auto"/>
        </w:rPr>
      </w:pPr>
    </w:p>
    <w:p w14:paraId="5D2A2FBA" w14:textId="3511F771" w:rsidR="00D64F61" w:rsidRPr="00A705DA" w:rsidRDefault="00D64F61" w:rsidP="00270E87">
      <w:pPr>
        <w:pStyle w:val="Heading2"/>
        <w:keepNext/>
        <w:rPr>
          <w:color w:val="auto"/>
        </w:rPr>
      </w:pPr>
      <w:bookmarkStart w:id="40" w:name="_Toc853917"/>
      <w:r w:rsidRPr="00A705DA">
        <w:rPr>
          <w:color w:val="auto"/>
        </w:rPr>
        <w:t xml:space="preserve">Course Time, Location and </w:t>
      </w:r>
      <w:r w:rsidR="00A705DA">
        <w:rPr>
          <w:color w:val="auto"/>
        </w:rPr>
        <w:t>Delivery Method</w:t>
      </w:r>
      <w:r w:rsidRPr="00A705DA">
        <w:rPr>
          <w:color w:val="auto"/>
        </w:rPr>
        <w:t xml:space="preserve"> Analysis</w:t>
      </w:r>
      <w:bookmarkEnd w:id="40"/>
    </w:p>
    <w:p w14:paraId="368C6BBD" w14:textId="401D350B" w:rsidR="00F52E81" w:rsidRDefault="00804056" w:rsidP="00270E87">
      <w:pPr>
        <w:keepNext/>
        <w:rPr>
          <w:color w:val="auto"/>
        </w:rPr>
      </w:pPr>
      <w:r w:rsidRPr="00F52E81">
        <w:rPr>
          <w:color w:val="auto"/>
        </w:rPr>
        <w:t xml:space="preserve">Using the copy of the Master Schedule </w:t>
      </w:r>
      <w:r w:rsidR="00F52E81">
        <w:rPr>
          <w:color w:val="auto"/>
        </w:rPr>
        <w:t xml:space="preserve">from </w:t>
      </w:r>
      <w:hyperlink r:id="rId38" w:anchor="explorer/" w:history="1">
        <w:r w:rsidR="00F52E81" w:rsidRPr="000E2674">
          <w:rPr>
            <w:rStyle w:val="Hyperlink"/>
          </w:rPr>
          <w:t>Agros</w:t>
        </w:r>
      </w:hyperlink>
      <w:r w:rsidR="00F52E81">
        <w:rPr>
          <w:color w:val="auto"/>
        </w:rPr>
        <w:t>, f</w:t>
      </w:r>
      <w:r>
        <w:rPr>
          <w:color w:val="auto"/>
        </w:rPr>
        <w:t>ind the information regarding</w:t>
      </w:r>
      <w:r w:rsidR="00D64F61" w:rsidRPr="00A705DA">
        <w:rPr>
          <w:color w:val="auto"/>
        </w:rPr>
        <w:t xml:space="preserve"> when, where, and in which method the cou</w:t>
      </w:r>
      <w:r>
        <w:rPr>
          <w:color w:val="auto"/>
        </w:rPr>
        <w:t xml:space="preserve">rses in this program are taught. </w:t>
      </w:r>
    </w:p>
    <w:p w14:paraId="6638A912" w14:textId="16924678" w:rsidR="00F52E81" w:rsidRDefault="00F52E81" w:rsidP="00F00C9A">
      <w:pPr>
        <w:keepNext/>
        <w:ind w:left="720"/>
        <w:rPr>
          <w:color w:val="auto"/>
        </w:rPr>
      </w:pPr>
      <w:r w:rsidRPr="00F52E81">
        <w:rPr>
          <w:b/>
          <w:color w:val="auto"/>
        </w:rPr>
        <w:t>Path</w:t>
      </w:r>
      <w:r>
        <w:rPr>
          <w:color w:val="auto"/>
        </w:rPr>
        <w:t>: Gavilan Intranet</w:t>
      </w:r>
      <w:r w:rsidRPr="00F52E81">
        <w:rPr>
          <w:color w:val="auto"/>
        </w:rPr>
        <w:sym w:font="Wingdings" w:char="F0E0"/>
      </w:r>
      <w:r>
        <w:rPr>
          <w:color w:val="auto"/>
        </w:rPr>
        <w:t>Argos</w:t>
      </w:r>
      <w:r w:rsidRPr="00F52E81">
        <w:rPr>
          <w:color w:val="auto"/>
        </w:rPr>
        <w:sym w:font="Wingdings" w:char="F0E0"/>
      </w:r>
      <w:r>
        <w:rPr>
          <w:color w:val="auto"/>
        </w:rPr>
        <w:t>Gavilan Schedule</w:t>
      </w:r>
      <w:r w:rsidRPr="00F52E81">
        <w:rPr>
          <w:color w:val="auto"/>
        </w:rPr>
        <w:sym w:font="Wingdings" w:char="F0E0"/>
      </w:r>
      <w:r>
        <w:rPr>
          <w:color w:val="auto"/>
        </w:rPr>
        <w:t>Schedule by Division and Department</w:t>
      </w:r>
      <w:r w:rsidRPr="00F52E81">
        <w:rPr>
          <w:color w:val="auto"/>
        </w:rPr>
        <w:sym w:font="Wingdings" w:char="F0E0"/>
      </w:r>
      <w:r>
        <w:rPr>
          <w:color w:val="auto"/>
        </w:rPr>
        <w:t>Select term, division and your department then press ‘run dashboard’.</w:t>
      </w:r>
    </w:p>
    <w:p w14:paraId="0DE7F442" w14:textId="29956BEB" w:rsidR="00F52E81" w:rsidRPr="00F00C9A" w:rsidRDefault="00F52E81" w:rsidP="00F00C9A">
      <w:pPr>
        <w:keepNext/>
        <w:ind w:left="720"/>
        <w:rPr>
          <w:color w:val="auto"/>
        </w:rPr>
      </w:pPr>
      <w:r w:rsidRPr="00F00C9A">
        <w:rPr>
          <w:b/>
          <w:color w:val="auto"/>
        </w:rPr>
        <w:t xml:space="preserve">To </w:t>
      </w:r>
      <w:r w:rsidR="00F00C9A" w:rsidRPr="00F00C9A">
        <w:rPr>
          <w:b/>
          <w:color w:val="auto"/>
        </w:rPr>
        <w:t xml:space="preserve">Create a PDF of your results above:  </w:t>
      </w:r>
      <w:r w:rsidR="00F00C9A" w:rsidRPr="00F00C9A">
        <w:rPr>
          <w:color w:val="auto"/>
        </w:rPr>
        <w:t>A</w:t>
      </w:r>
      <w:r w:rsidR="000E2674">
        <w:rPr>
          <w:color w:val="auto"/>
        </w:rPr>
        <w:t>fter obtaining results, go</w:t>
      </w:r>
      <w:r w:rsidR="00F00C9A">
        <w:rPr>
          <w:color w:val="auto"/>
        </w:rPr>
        <w:t xml:space="preserve"> to the top of the screen: Reports</w:t>
      </w:r>
      <w:r w:rsidR="00F00C9A" w:rsidRPr="00F00C9A">
        <w:rPr>
          <w:color w:val="auto"/>
        </w:rPr>
        <w:sym w:font="Wingdings" w:char="F0E0"/>
      </w:r>
      <w:r w:rsidR="00F00C9A">
        <w:rPr>
          <w:color w:val="auto"/>
        </w:rPr>
        <w:t>Schedule Reports by Division and Dept pdf</w:t>
      </w:r>
      <w:r w:rsidR="00F00C9A" w:rsidRPr="00F00C9A">
        <w:rPr>
          <w:color w:val="auto"/>
        </w:rPr>
        <w:sym w:font="Wingdings" w:char="F0E0"/>
      </w:r>
      <w:r w:rsidR="00F00C9A">
        <w:rPr>
          <w:color w:val="auto"/>
        </w:rPr>
        <w:t>Run</w:t>
      </w:r>
    </w:p>
    <w:p w14:paraId="3675CD29" w14:textId="440DF339" w:rsidR="00D64F61" w:rsidRPr="00A705DA" w:rsidRDefault="00804056" w:rsidP="00270E87">
      <w:pPr>
        <w:keepNext/>
        <w:rPr>
          <w:color w:val="auto"/>
        </w:rPr>
      </w:pPr>
      <w:r>
        <w:rPr>
          <w:color w:val="auto"/>
        </w:rPr>
        <w:t>Please</w:t>
      </w:r>
      <w:r w:rsidR="00C95D01">
        <w:rPr>
          <w:color w:val="auto"/>
        </w:rPr>
        <w:t xml:space="preserve"> answer the following:</w:t>
      </w:r>
    </w:p>
    <w:p w14:paraId="604C6885" w14:textId="634EEBB6" w:rsidR="00D64F61" w:rsidRPr="003D0E3F" w:rsidRDefault="00D64F61" w:rsidP="00270E87">
      <w:pPr>
        <w:rPr>
          <w:color w:val="auto"/>
          <w:shd w:val="clear" w:color="auto" w:fill="FFFFFF"/>
        </w:rPr>
      </w:pPr>
      <w:r w:rsidRPr="00A705DA">
        <w:rPr>
          <w:b/>
          <w:bCs/>
          <w:color w:val="auto"/>
          <w:shd w:val="clear" w:color="auto" w:fill="FFFFFF"/>
        </w:rPr>
        <w:t>Location/Times</w:t>
      </w:r>
      <w:r w:rsidR="000D5F5A" w:rsidRPr="00A705DA">
        <w:rPr>
          <w:b/>
          <w:bCs/>
          <w:color w:val="auto"/>
          <w:shd w:val="clear" w:color="auto" w:fill="FFFFFF"/>
        </w:rPr>
        <w:t>/</w:t>
      </w:r>
      <w:r w:rsidR="00A705DA">
        <w:rPr>
          <w:b/>
          <w:bCs/>
          <w:color w:val="auto"/>
          <w:shd w:val="clear" w:color="auto" w:fill="FFFFFF"/>
        </w:rPr>
        <w:t>Delivery Method</w:t>
      </w:r>
      <w:r w:rsidRPr="00A705DA">
        <w:rPr>
          <w:b/>
          <w:bCs/>
          <w:color w:val="auto"/>
          <w:shd w:val="clear" w:color="auto" w:fill="FFFFFF"/>
        </w:rPr>
        <w:t xml:space="preserve"> Trend Analysis:  </w:t>
      </w:r>
      <w:r w:rsidRPr="00A705DA">
        <w:rPr>
          <w:color w:val="auto"/>
        </w:rPr>
        <w:br/>
      </w:r>
      <w:r w:rsidR="00114EFD">
        <w:rPr>
          <w:color w:val="auto"/>
          <w:shd w:val="clear" w:color="auto" w:fill="FFFFFF"/>
        </w:rPr>
        <w:t xml:space="preserve">1. </w:t>
      </w:r>
      <w:r w:rsidRPr="00A705DA">
        <w:rPr>
          <w:color w:val="auto"/>
          <w:shd w:val="clear" w:color="auto" w:fill="FFFFFF"/>
        </w:rPr>
        <w:t xml:space="preserve">Consider and analyze </w:t>
      </w:r>
      <w:r w:rsidR="000D5F5A" w:rsidRPr="00A705DA">
        <w:rPr>
          <w:color w:val="auto"/>
          <w:shd w:val="clear" w:color="auto" w:fill="FFFFFF"/>
        </w:rPr>
        <w:t xml:space="preserve">your location, time, and </w:t>
      </w:r>
      <w:r w:rsidR="00A705DA">
        <w:rPr>
          <w:color w:val="auto"/>
          <w:shd w:val="clear" w:color="auto" w:fill="FFFFFF"/>
        </w:rPr>
        <w:t xml:space="preserve">delivery method </w:t>
      </w:r>
      <w:r w:rsidRPr="00A705DA">
        <w:rPr>
          <w:color w:val="auto"/>
          <w:shd w:val="clear" w:color="auto" w:fill="FFFFFF"/>
        </w:rPr>
        <w:t xml:space="preserve">trends. </w:t>
      </w:r>
      <w:r w:rsidR="004A6F3B">
        <w:rPr>
          <w:color w:val="auto"/>
          <w:shd w:val="clear" w:color="auto" w:fill="FFFFFF"/>
        </w:rPr>
        <w:t>Are classes offered in the appropriate sequence/ available so students can earn their degree or certificate within two years? Are courses offered face-to-face as well as have distance education offerings? Are they offered on the main campus as well as the off-site areas? Different times of day?</w:t>
      </w:r>
    </w:p>
    <w:tbl>
      <w:tblPr>
        <w:tblStyle w:val="TableGrid"/>
        <w:tblW w:w="0" w:type="auto"/>
        <w:tblInd w:w="108" w:type="dxa"/>
        <w:tblLook w:val="04A0" w:firstRow="1" w:lastRow="0" w:firstColumn="1" w:lastColumn="0" w:noHBand="0" w:noVBand="1"/>
      </w:tblPr>
      <w:tblGrid>
        <w:gridCol w:w="9180"/>
      </w:tblGrid>
      <w:tr w:rsidR="007560F1" w:rsidRPr="003D0E3F" w14:paraId="75B263AD" w14:textId="77777777" w:rsidTr="001547E2">
        <w:trPr>
          <w:trHeight w:val="864"/>
        </w:trPr>
        <w:tc>
          <w:tcPr>
            <w:tcW w:w="9180" w:type="dxa"/>
          </w:tcPr>
          <w:p w14:paraId="6E52B338" w14:textId="6A70C505" w:rsidR="007560F1" w:rsidRPr="003D0E3F" w:rsidRDefault="007560F1">
            <w:pPr>
              <w:rPr>
                <w:color w:val="auto"/>
              </w:rPr>
            </w:pPr>
          </w:p>
        </w:tc>
      </w:tr>
    </w:tbl>
    <w:p w14:paraId="57A6D942" w14:textId="77777777" w:rsidR="0042079C" w:rsidRPr="003D0E3F" w:rsidRDefault="0042079C">
      <w:pPr>
        <w:rPr>
          <w:rFonts w:eastAsiaTheme="minorHAnsi"/>
          <w:color w:val="auto"/>
        </w:rPr>
      </w:pPr>
    </w:p>
    <w:p w14:paraId="36E9AB18" w14:textId="653FD691" w:rsidR="0042079C" w:rsidRPr="004C0C34" w:rsidRDefault="00F00C9A" w:rsidP="00F00C9A">
      <w:pPr>
        <w:shd w:val="clear" w:color="auto" w:fill="auto"/>
        <w:spacing w:line="259" w:lineRule="auto"/>
        <w:ind w:left="1440"/>
        <w:rPr>
          <w:rFonts w:eastAsiaTheme="minorHAnsi"/>
          <w:color w:val="auto"/>
        </w:rPr>
      </w:pPr>
      <w:r>
        <w:rPr>
          <w:b/>
          <w:noProof/>
          <w:color w:val="auto"/>
          <w:sz w:val="24"/>
        </w:rPr>
        <mc:AlternateContent>
          <mc:Choice Requires="wps">
            <w:drawing>
              <wp:anchor distT="0" distB="0" distL="114300" distR="114300" simplePos="0" relativeHeight="251694080" behindDoc="0" locked="0" layoutInCell="1" allowOverlap="1" wp14:anchorId="02D35335" wp14:editId="7A3DFA75">
                <wp:simplePos x="0" y="0"/>
                <wp:positionH relativeFrom="column">
                  <wp:posOffset>154305</wp:posOffset>
                </wp:positionH>
                <wp:positionV relativeFrom="paragraph">
                  <wp:posOffset>137464</wp:posOffset>
                </wp:positionV>
                <wp:extent cx="461010" cy="190500"/>
                <wp:effectExtent l="0" t="19050" r="34290" b="38100"/>
                <wp:wrapNone/>
                <wp:docPr id="13" name="Left Arrow 13"/>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A812EEC" id="Left Arrow 13" o:spid="_x0000_s1026" type="#_x0000_t66" style="position:absolute;margin-left:12.15pt;margin-top:10.8pt;width:36.3pt;height:15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" adj="4463" fillcolor="#4472c4 [3204]" strokecolor="#1f3763 [1604]" strokeweight="1pt"/>
            </w:pict>
          </mc:Fallback>
        </mc:AlternateContent>
      </w:r>
      <w:r w:rsidR="00E93F26" w:rsidRPr="004C0C34">
        <w:rPr>
          <w:b/>
          <w:color w:val="auto"/>
          <w:shd w:val="clear" w:color="auto" w:fill="FFFFFF"/>
        </w:rPr>
        <w:t>Discuss any program plans that address more efficient and beneficial location, delivery method and/or time of day trends</w:t>
      </w:r>
      <w:r w:rsidR="00E93F26" w:rsidRPr="004C0C34">
        <w:rPr>
          <w:color w:val="auto"/>
        </w:rPr>
        <w:t xml:space="preserve"> </w:t>
      </w:r>
      <w:r w:rsidR="004C0C34" w:rsidRPr="004C0C34">
        <w:rPr>
          <w:b/>
          <w:color w:val="auto"/>
        </w:rPr>
        <w:t>in your Three-Year Program Plan at the end of this document.</w:t>
      </w:r>
      <w:r w:rsidR="0042079C" w:rsidRPr="004C0C34">
        <w:rPr>
          <w:rFonts w:eastAsiaTheme="minorHAnsi"/>
          <w:color w:val="auto"/>
        </w:rPr>
        <w:br w:type="page"/>
      </w:r>
    </w:p>
    <w:p w14:paraId="320CF33E" w14:textId="77777777" w:rsidR="0046702E" w:rsidRDefault="0046702E" w:rsidP="0046702E">
      <w:pPr>
        <w:pStyle w:val="Heading1"/>
      </w:pPr>
      <w:bookmarkStart w:id="41" w:name="_Toc511833784"/>
      <w:bookmarkStart w:id="42" w:name="_Toc511291653"/>
      <w:bookmarkStart w:id="43" w:name="_Toc489430283"/>
      <w:bookmarkStart w:id="44" w:name="_Toc488743616"/>
      <w:bookmarkStart w:id="45" w:name="_Toc522118110"/>
      <w:bookmarkStart w:id="46" w:name="_Toc531166492"/>
      <w:bookmarkStart w:id="47" w:name="_Toc853918"/>
      <w:r>
        <w:t>Career Education Questions</w:t>
      </w:r>
      <w:bookmarkEnd w:id="41"/>
      <w:bookmarkEnd w:id="42"/>
      <w:bookmarkEnd w:id="43"/>
      <w:bookmarkEnd w:id="44"/>
      <w:bookmarkEnd w:id="45"/>
      <w:bookmarkEnd w:id="46"/>
      <w:bookmarkEnd w:id="47"/>
      <w:r>
        <w:t xml:space="preserve"> </w:t>
      </w:r>
    </w:p>
    <w:p w14:paraId="35DC53D6" w14:textId="77777777" w:rsidR="0046702E" w:rsidRPr="00972F5F" w:rsidRDefault="0046702E" w:rsidP="0046702E">
      <w:pPr>
        <w:rPr>
          <w:b/>
        </w:rPr>
      </w:pPr>
      <w:r w:rsidRPr="00972F5F">
        <w:rPr>
          <w:b/>
        </w:rPr>
        <w:t>External Regulations</w:t>
      </w:r>
    </w:p>
    <w:p w14:paraId="60890910" w14:textId="77777777" w:rsidR="0046702E" w:rsidRDefault="0046702E" w:rsidP="0046702E">
      <w:r>
        <w:rPr>
          <w:color w:val="auto"/>
        </w:rPr>
        <w:t>1. Does your program have external regulations and/ or accreditation requirements?</w:t>
      </w:r>
      <w:r w:rsidRPr="00601B3F">
        <w:rPr>
          <w:color w:val="auto"/>
        </w:rPr>
        <w:t xml:space="preserve"> If yes, list </w:t>
      </w:r>
      <w:r>
        <w:rPr>
          <w:color w:val="auto"/>
        </w:rPr>
        <w:t xml:space="preserve">the </w:t>
      </w:r>
      <w:r w:rsidRPr="00601B3F">
        <w:rPr>
          <w:color w:val="auto"/>
        </w:rPr>
        <w:t>regulatory body.</w:t>
      </w:r>
      <w:r>
        <w:rPr>
          <w:color w:val="auto"/>
        </w:rPr>
        <w:t xml:space="preserve"> What is your current status? When is your next renewal?</w:t>
      </w:r>
    </w:p>
    <w:tbl>
      <w:tblPr>
        <w:tblStyle w:val="TableGrid"/>
        <w:tblW w:w="0" w:type="auto"/>
        <w:tblInd w:w="108" w:type="dxa"/>
        <w:tblLook w:val="04A0" w:firstRow="1" w:lastRow="0" w:firstColumn="1" w:lastColumn="0" w:noHBand="0" w:noVBand="1"/>
      </w:tblPr>
      <w:tblGrid>
        <w:gridCol w:w="8887"/>
      </w:tblGrid>
      <w:tr w:rsidR="0046702E" w14:paraId="65689CBF" w14:textId="77777777" w:rsidTr="002934E8">
        <w:trPr>
          <w:trHeight w:val="864"/>
        </w:trPr>
        <w:tc>
          <w:tcPr>
            <w:tcW w:w="8887" w:type="dxa"/>
            <w:tcBorders>
              <w:top w:val="single" w:sz="4" w:space="0" w:color="auto"/>
              <w:left w:val="single" w:sz="4" w:space="0" w:color="auto"/>
              <w:bottom w:val="single" w:sz="4" w:space="0" w:color="auto"/>
              <w:right w:val="single" w:sz="4" w:space="0" w:color="auto"/>
            </w:tcBorders>
          </w:tcPr>
          <w:p w14:paraId="042DA03B" w14:textId="77777777" w:rsidR="0046702E" w:rsidRDefault="0046702E" w:rsidP="002934E8"/>
        </w:tc>
      </w:tr>
    </w:tbl>
    <w:p w14:paraId="795236C1" w14:textId="77777777" w:rsidR="0046702E" w:rsidRDefault="0046702E" w:rsidP="0046702E"/>
    <w:p w14:paraId="620B957A" w14:textId="77777777" w:rsidR="0046702E" w:rsidRPr="00972F5F" w:rsidRDefault="0046702E" w:rsidP="0046702E">
      <w:pPr>
        <w:rPr>
          <w:b/>
        </w:rPr>
      </w:pPr>
      <w:r w:rsidRPr="00972F5F">
        <w:rPr>
          <w:b/>
        </w:rPr>
        <w:t>Employment</w:t>
      </w:r>
    </w:p>
    <w:p w14:paraId="717263D3" w14:textId="77777777" w:rsidR="0046702E" w:rsidRDefault="0046702E" w:rsidP="0046702E">
      <w:r>
        <w:t xml:space="preserve">The following questions can be answered using the labor data from Cal-PASS Plus on </w:t>
      </w:r>
      <w:hyperlink r:id="rId39" w:history="1">
        <w:r>
          <w:rPr>
            <w:rStyle w:val="Hyperlink"/>
            <w:bCs/>
            <w:color w:val="auto"/>
          </w:rPr>
          <w:t>Launchboard</w:t>
        </w:r>
      </w:hyperlink>
      <w:r>
        <w:t xml:space="preserve">. </w:t>
      </w:r>
      <w:r w:rsidRPr="0059355E">
        <w:rPr>
          <w:b/>
        </w:rPr>
        <w:t>You will need to create an account before accessing</w:t>
      </w:r>
      <w:r>
        <w:t xml:space="preserve"> </w:t>
      </w:r>
      <w:hyperlink r:id="rId40" w:history="1">
        <w:r>
          <w:rPr>
            <w:rStyle w:val="Hyperlink"/>
            <w:b/>
            <w:bCs/>
            <w:color w:val="428BCA"/>
          </w:rPr>
          <w:t>Launchboard</w:t>
        </w:r>
      </w:hyperlink>
      <w:r>
        <w:t>.</w:t>
      </w:r>
    </w:p>
    <w:p w14:paraId="4C6C952E" w14:textId="77777777" w:rsidR="0046702E" w:rsidRDefault="0046702E" w:rsidP="0046702E">
      <w:r w:rsidRPr="009F6766">
        <w:rPr>
          <w:b/>
        </w:rPr>
        <w:t>Path:</w:t>
      </w:r>
      <w:r>
        <w:t xml:space="preserve"> Once you have a Launchboard account, go to the main page, hover over the Community College tab, and from the drop down menu select ‘Launchboard’. On the next screen, scroll down to ‘Doing What Matters’ and press on the ‘Explore’ button under Strong Workforce Program. Now enter Gavilan College, your program TOP code, and the latest academic year in the cells provided to gather information regarding your program.</w:t>
      </w:r>
      <w:bookmarkStart w:id="48" w:name="_Toc511833788"/>
      <w:bookmarkStart w:id="49" w:name="_Toc511291657"/>
      <w:bookmarkStart w:id="50" w:name="_Toc489430287"/>
      <w:bookmarkStart w:id="51" w:name="_Toc488743620"/>
      <w:bookmarkStart w:id="52" w:name="_Toc522118114"/>
    </w:p>
    <w:p w14:paraId="7CA3E58A" w14:textId="77777777" w:rsidR="0046702E" w:rsidRDefault="0046702E" w:rsidP="0046702E">
      <w:r>
        <w:t>1. Are students obtaining and keeping gainful employment in their field?</w:t>
      </w:r>
      <w:bookmarkEnd w:id="48"/>
      <w:bookmarkEnd w:id="49"/>
      <w:bookmarkEnd w:id="50"/>
      <w:bookmarkEnd w:id="51"/>
      <w:bookmarkEnd w:id="52"/>
    </w:p>
    <w:p w14:paraId="36A9EB8D" w14:textId="77777777" w:rsidR="0046702E" w:rsidRDefault="0046702E" w:rsidP="0046702E">
      <w:r w:rsidRPr="0059355E">
        <w:rPr>
          <w:b/>
        </w:rPr>
        <w:t>Path</w:t>
      </w:r>
      <w:r>
        <w:rPr>
          <w:b/>
        </w:rPr>
        <w:t xml:space="preserve">: </w:t>
      </w:r>
      <w:r>
        <w:t xml:space="preserve"> Under the Strong Workforce Program Metrics page (path listed above), click ‘Job Closely Related to Field of Study’ AND ‘Employed in the Fourth Fiscal Quarter after Exit’ for information.</w:t>
      </w:r>
    </w:p>
    <w:tbl>
      <w:tblPr>
        <w:tblStyle w:val="TableGrid"/>
        <w:tblW w:w="0" w:type="auto"/>
        <w:tblInd w:w="108" w:type="dxa"/>
        <w:tblLook w:val="04A0" w:firstRow="1" w:lastRow="0" w:firstColumn="1" w:lastColumn="0" w:noHBand="0" w:noVBand="1"/>
      </w:tblPr>
      <w:tblGrid>
        <w:gridCol w:w="8887"/>
      </w:tblGrid>
      <w:tr w:rsidR="0046702E" w14:paraId="311C9151" w14:textId="77777777" w:rsidTr="002934E8">
        <w:trPr>
          <w:trHeight w:val="864"/>
        </w:trPr>
        <w:tc>
          <w:tcPr>
            <w:tcW w:w="8887" w:type="dxa"/>
            <w:tcBorders>
              <w:top w:val="single" w:sz="4" w:space="0" w:color="auto"/>
              <w:left w:val="single" w:sz="4" w:space="0" w:color="auto"/>
              <w:bottom w:val="single" w:sz="4" w:space="0" w:color="auto"/>
              <w:right w:val="single" w:sz="4" w:space="0" w:color="auto"/>
            </w:tcBorders>
          </w:tcPr>
          <w:p w14:paraId="2FBE42FC" w14:textId="77777777" w:rsidR="0046702E" w:rsidRDefault="0046702E" w:rsidP="002934E8"/>
        </w:tc>
      </w:tr>
    </w:tbl>
    <w:p w14:paraId="2FFFAD1D" w14:textId="77777777" w:rsidR="0046702E" w:rsidRDefault="0046702E" w:rsidP="0046702E"/>
    <w:p w14:paraId="7EA0FF75" w14:textId="77777777" w:rsidR="0046702E" w:rsidRDefault="0046702E" w:rsidP="0046702E">
      <w:bookmarkStart w:id="53" w:name="_Toc511833789"/>
      <w:bookmarkStart w:id="54" w:name="_Toc511291658"/>
      <w:bookmarkStart w:id="55" w:name="_Toc489430288"/>
      <w:bookmarkStart w:id="56" w:name="_Toc488743621"/>
      <w:bookmarkStart w:id="57" w:name="_Toc522118115"/>
      <w:r>
        <w:t>2. What percentage of students are attaining a living wage?</w:t>
      </w:r>
      <w:bookmarkEnd w:id="53"/>
      <w:bookmarkEnd w:id="54"/>
      <w:bookmarkEnd w:id="55"/>
      <w:bookmarkEnd w:id="56"/>
      <w:bookmarkEnd w:id="57"/>
    </w:p>
    <w:p w14:paraId="0175281D" w14:textId="77777777" w:rsidR="0046702E" w:rsidRDefault="0046702E" w:rsidP="0046702E">
      <w:r w:rsidRPr="0059355E">
        <w:rPr>
          <w:b/>
        </w:rPr>
        <w:t>Path:</w:t>
      </w:r>
      <w:r>
        <w:t xml:space="preserve"> Under the Strong Workforce Program Metrics page (path listed above), click ‘Attained a Living Wage’ for information.</w:t>
      </w:r>
    </w:p>
    <w:tbl>
      <w:tblPr>
        <w:tblStyle w:val="TableGrid"/>
        <w:tblW w:w="0" w:type="auto"/>
        <w:tblInd w:w="108" w:type="dxa"/>
        <w:tblLook w:val="04A0" w:firstRow="1" w:lastRow="0" w:firstColumn="1" w:lastColumn="0" w:noHBand="0" w:noVBand="1"/>
      </w:tblPr>
      <w:tblGrid>
        <w:gridCol w:w="8887"/>
      </w:tblGrid>
      <w:tr w:rsidR="0046702E" w14:paraId="73F2841B" w14:textId="77777777" w:rsidTr="002934E8">
        <w:trPr>
          <w:trHeight w:val="864"/>
        </w:trPr>
        <w:tc>
          <w:tcPr>
            <w:tcW w:w="8887" w:type="dxa"/>
            <w:tcBorders>
              <w:top w:val="single" w:sz="4" w:space="0" w:color="auto"/>
              <w:left w:val="single" w:sz="4" w:space="0" w:color="auto"/>
              <w:bottom w:val="single" w:sz="4" w:space="0" w:color="auto"/>
              <w:right w:val="single" w:sz="4" w:space="0" w:color="auto"/>
            </w:tcBorders>
          </w:tcPr>
          <w:p w14:paraId="069096B6" w14:textId="77777777" w:rsidR="0046702E" w:rsidRDefault="0046702E" w:rsidP="002934E8"/>
        </w:tc>
      </w:tr>
    </w:tbl>
    <w:p w14:paraId="39C2E9CA" w14:textId="77777777" w:rsidR="0046702E" w:rsidRDefault="0046702E" w:rsidP="0046702E"/>
    <w:p w14:paraId="3D5583B2" w14:textId="47CCF2C7" w:rsidR="009F2A93" w:rsidRPr="003D0E3F" w:rsidRDefault="009F2A93" w:rsidP="00270E87">
      <w:pPr>
        <w:pStyle w:val="Heading1"/>
        <w:rPr>
          <w:color w:val="auto"/>
        </w:rPr>
      </w:pPr>
      <w:bookmarkStart w:id="58" w:name="_Toc853919"/>
      <w:r w:rsidRPr="003D0E3F">
        <w:rPr>
          <w:color w:val="auto"/>
        </w:rPr>
        <w:t xml:space="preserve">Program </w:t>
      </w:r>
      <w:r w:rsidR="004D0D7E">
        <w:rPr>
          <w:color w:val="auto"/>
        </w:rPr>
        <w:t xml:space="preserve">and Resource </w:t>
      </w:r>
      <w:r w:rsidRPr="003D0E3F">
        <w:rPr>
          <w:color w:val="auto"/>
        </w:rPr>
        <w:t>Analysis</w:t>
      </w:r>
      <w:bookmarkEnd w:id="58"/>
    </w:p>
    <w:p w14:paraId="14AA248D" w14:textId="77777777" w:rsidR="00D64F61" w:rsidRPr="003D0E3F" w:rsidRDefault="00D64F61" w:rsidP="00270E87">
      <w:pPr>
        <w:pStyle w:val="Heading2"/>
        <w:rPr>
          <w:color w:val="auto"/>
        </w:rPr>
      </w:pPr>
      <w:bookmarkStart w:id="59" w:name="_Toc853920"/>
      <w:r w:rsidRPr="003D0E3F">
        <w:rPr>
          <w:color w:val="auto"/>
        </w:rPr>
        <w:t>Program Personnel</w:t>
      </w:r>
      <w:bookmarkEnd w:id="59"/>
    </w:p>
    <w:p w14:paraId="030B2A5C" w14:textId="534EF918" w:rsidR="00E93F26" w:rsidRPr="002B0E9E" w:rsidRDefault="0099383C" w:rsidP="00270E87">
      <w:pPr>
        <w:rPr>
          <w:color w:val="auto"/>
        </w:rPr>
      </w:pPr>
      <w:r>
        <w:rPr>
          <w:color w:val="auto"/>
        </w:rPr>
        <w:t xml:space="preserve">1. </w:t>
      </w:r>
      <w:r w:rsidR="000B5CD4" w:rsidRPr="003D0E3F">
        <w:rPr>
          <w:color w:val="auto"/>
        </w:rPr>
        <w:t>Please</w:t>
      </w:r>
      <w:r w:rsidR="00685034">
        <w:rPr>
          <w:color w:val="auto"/>
        </w:rPr>
        <w:t xml:space="preserve"> list</w:t>
      </w:r>
      <w:r w:rsidR="000B5CD4" w:rsidRPr="003D0E3F">
        <w:rPr>
          <w:color w:val="auto"/>
        </w:rPr>
        <w:t xml:space="preserve"> the </w:t>
      </w:r>
      <w:r w:rsidR="00BE5A16">
        <w:rPr>
          <w:color w:val="auto"/>
        </w:rPr>
        <w:t>number</w:t>
      </w:r>
      <w:r w:rsidR="000B5CD4" w:rsidRPr="003D0E3F">
        <w:rPr>
          <w:color w:val="auto"/>
        </w:rPr>
        <w:t xml:space="preserve"> of </w:t>
      </w:r>
      <w:r w:rsidR="00296CC0">
        <w:rPr>
          <w:color w:val="auto"/>
        </w:rPr>
        <w:t>Full and Part Time faculty</w:t>
      </w:r>
      <w:r w:rsidR="00A705DA">
        <w:rPr>
          <w:color w:val="auto"/>
        </w:rPr>
        <w:t xml:space="preserve"> in this program </w:t>
      </w:r>
      <w:r w:rsidR="000B5CD4" w:rsidRPr="003D0E3F">
        <w:rPr>
          <w:color w:val="auto"/>
        </w:rPr>
        <w:t xml:space="preserve">for the </w:t>
      </w:r>
      <w:r w:rsidR="00A705DA">
        <w:rPr>
          <w:color w:val="auto"/>
        </w:rPr>
        <w:t xml:space="preserve">past </w:t>
      </w:r>
      <w:r w:rsidR="00A254F3">
        <w:rPr>
          <w:color w:val="auto"/>
        </w:rPr>
        <w:t>three</w:t>
      </w:r>
      <w:r w:rsidR="00A705DA">
        <w:rPr>
          <w:color w:val="auto"/>
        </w:rPr>
        <w:t xml:space="preserve"> years</w:t>
      </w:r>
      <w:r w:rsidR="000B5CD4" w:rsidRPr="003D0E3F">
        <w:rPr>
          <w:color w:val="auto"/>
        </w:rPr>
        <w:t xml:space="preserve">. </w:t>
      </w:r>
      <w:r w:rsidR="00F62068">
        <w:rPr>
          <w:color w:val="auto"/>
        </w:rPr>
        <w:t xml:space="preserve">Contact Human Resources at </w:t>
      </w:r>
      <w:r w:rsidR="00F62068" w:rsidRPr="00F62068">
        <w:rPr>
          <w:rStyle w:val="Strong"/>
          <w:b w:val="0"/>
          <w:color w:val="222222"/>
        </w:rPr>
        <w:t>(408) 852-2823</w:t>
      </w:r>
      <w:r w:rsidR="00F62068">
        <w:rPr>
          <w:color w:val="auto"/>
        </w:rPr>
        <w:t xml:space="preserve"> for this information. </w:t>
      </w:r>
      <w:r w:rsidR="00685034">
        <w:rPr>
          <w:color w:val="auto"/>
        </w:rPr>
        <w:t>F</w:t>
      </w:r>
      <w:r w:rsidR="000B5CD4" w:rsidRPr="003D0E3F">
        <w:rPr>
          <w:color w:val="auto"/>
        </w:rPr>
        <w:t xml:space="preserve">ocus on your </w:t>
      </w:r>
      <w:r w:rsidR="000B5CD4" w:rsidRPr="002B0E9E">
        <w:rPr>
          <w:color w:val="auto"/>
        </w:rPr>
        <w:t>individual department</w:t>
      </w:r>
      <w:r w:rsidR="00685034" w:rsidRPr="002B0E9E">
        <w:rPr>
          <w:color w:val="auto"/>
        </w:rPr>
        <w:t>.</w:t>
      </w:r>
      <w:r w:rsidR="00BC51A6" w:rsidRPr="002B0E9E">
        <w:rPr>
          <w:color w:val="auto"/>
        </w:rPr>
        <w:t xml:space="preserve"> </w:t>
      </w:r>
    </w:p>
    <w:p w14:paraId="5E48E361" w14:textId="4DFCA305" w:rsidR="00D64F61" w:rsidRPr="003D0E3F" w:rsidRDefault="002B0E9E" w:rsidP="00270E87">
      <w:pPr>
        <w:rPr>
          <w:color w:val="auto"/>
        </w:rPr>
      </w:pPr>
      <w:r w:rsidRPr="002B0E9E">
        <w:rPr>
          <w:color w:val="auto"/>
        </w:rPr>
        <w:t>To add additional rows, click in the bottom cell on the right</w:t>
      </w:r>
      <w:r w:rsidR="00E81E50">
        <w:rPr>
          <w:color w:val="auto"/>
        </w:rPr>
        <w:t xml:space="preserve"> and push ’tab’ on the keyboard</w:t>
      </w:r>
    </w:p>
    <w:tbl>
      <w:tblPr>
        <w:tblStyle w:val="TableGrid"/>
        <w:tblW w:w="0" w:type="auto"/>
        <w:tblInd w:w="198" w:type="dxa"/>
        <w:tblLook w:val="04A0" w:firstRow="1" w:lastRow="0" w:firstColumn="1" w:lastColumn="0" w:noHBand="0" w:noVBand="1"/>
      </w:tblPr>
      <w:tblGrid>
        <w:gridCol w:w="1890"/>
        <w:gridCol w:w="1620"/>
        <w:gridCol w:w="1710"/>
        <w:gridCol w:w="2070"/>
        <w:gridCol w:w="1818"/>
      </w:tblGrid>
      <w:tr w:rsidR="00E93F26" w:rsidRPr="003D0E3F" w14:paraId="50BE92A3" w14:textId="242AFD6C" w:rsidTr="00E93F26">
        <w:trPr>
          <w:trHeight w:val="435"/>
          <w:tblHeader/>
        </w:trPr>
        <w:tc>
          <w:tcPr>
            <w:tcW w:w="1890" w:type="dxa"/>
          </w:tcPr>
          <w:p w14:paraId="2D47D5E2" w14:textId="48DDA2CF" w:rsidR="00E93F26" w:rsidRPr="003D0E3F" w:rsidRDefault="00CB5814">
            <w:pPr>
              <w:rPr>
                <w:color w:val="auto"/>
              </w:rPr>
            </w:pPr>
            <w:r>
              <w:rPr>
                <w:color w:val="auto"/>
              </w:rPr>
              <w:t>Academic Year</w:t>
            </w:r>
            <w:r w:rsidR="00E93F26">
              <w:rPr>
                <w:color w:val="auto"/>
              </w:rPr>
              <w:t xml:space="preserve"> </w:t>
            </w:r>
          </w:p>
        </w:tc>
        <w:tc>
          <w:tcPr>
            <w:tcW w:w="1620" w:type="dxa"/>
          </w:tcPr>
          <w:p w14:paraId="37E50A2E" w14:textId="1512887F" w:rsidR="00E93F26" w:rsidRPr="003D0E3F" w:rsidRDefault="00E93F26" w:rsidP="00296CC0">
            <w:pPr>
              <w:rPr>
                <w:color w:val="auto"/>
              </w:rPr>
            </w:pPr>
            <w:r>
              <w:rPr>
                <w:color w:val="auto"/>
              </w:rPr>
              <w:t>Number of Full Time faculty</w:t>
            </w:r>
          </w:p>
        </w:tc>
        <w:tc>
          <w:tcPr>
            <w:tcW w:w="1710" w:type="dxa"/>
          </w:tcPr>
          <w:p w14:paraId="68C460B3" w14:textId="3F93F7D6" w:rsidR="00E93F26" w:rsidRPr="003D0E3F" w:rsidRDefault="00E93F26" w:rsidP="00DA0A59">
            <w:pPr>
              <w:rPr>
                <w:color w:val="auto"/>
              </w:rPr>
            </w:pPr>
            <w:r>
              <w:rPr>
                <w:color w:val="auto"/>
              </w:rPr>
              <w:t>Number of Part Time faculty</w:t>
            </w:r>
          </w:p>
        </w:tc>
        <w:tc>
          <w:tcPr>
            <w:tcW w:w="2070" w:type="dxa"/>
          </w:tcPr>
          <w:p w14:paraId="73EF9830" w14:textId="7059E088" w:rsidR="00E93F26" w:rsidRDefault="00E93F26" w:rsidP="00DA0A59">
            <w:pPr>
              <w:rPr>
                <w:color w:val="auto"/>
              </w:rPr>
            </w:pPr>
            <w:r>
              <w:rPr>
                <w:color w:val="auto"/>
              </w:rPr>
              <w:t>Percentage Full to Part-time</w:t>
            </w:r>
          </w:p>
        </w:tc>
        <w:tc>
          <w:tcPr>
            <w:tcW w:w="1818" w:type="dxa"/>
          </w:tcPr>
          <w:p w14:paraId="2048D6A7" w14:textId="0C3F4716" w:rsidR="00E93F26" w:rsidRDefault="00E93F26" w:rsidP="00DA0A59">
            <w:pPr>
              <w:rPr>
                <w:color w:val="auto"/>
              </w:rPr>
            </w:pPr>
            <w:r>
              <w:rPr>
                <w:color w:val="auto"/>
              </w:rPr>
              <w:t>Overall Program Fill Rate Percentage</w:t>
            </w:r>
          </w:p>
        </w:tc>
      </w:tr>
      <w:tr w:rsidR="00E93F26" w:rsidRPr="003D0E3F" w14:paraId="0FB3695B" w14:textId="255F83E9" w:rsidTr="00E93F26">
        <w:trPr>
          <w:trHeight w:val="435"/>
        </w:trPr>
        <w:tc>
          <w:tcPr>
            <w:tcW w:w="1890" w:type="dxa"/>
          </w:tcPr>
          <w:p w14:paraId="3A0C485D" w14:textId="77777777" w:rsidR="00E93F26" w:rsidRPr="003D0E3F" w:rsidRDefault="00E93F26">
            <w:pPr>
              <w:rPr>
                <w:color w:val="auto"/>
              </w:rPr>
            </w:pPr>
          </w:p>
        </w:tc>
        <w:tc>
          <w:tcPr>
            <w:tcW w:w="1620" w:type="dxa"/>
          </w:tcPr>
          <w:p w14:paraId="0440E6C3" w14:textId="77777777" w:rsidR="00E93F26" w:rsidRPr="003D0E3F" w:rsidRDefault="00E93F26">
            <w:pPr>
              <w:rPr>
                <w:color w:val="auto"/>
              </w:rPr>
            </w:pPr>
          </w:p>
        </w:tc>
        <w:tc>
          <w:tcPr>
            <w:tcW w:w="1710" w:type="dxa"/>
          </w:tcPr>
          <w:p w14:paraId="48E18B8D" w14:textId="77777777" w:rsidR="00E93F26" w:rsidRPr="003D0E3F" w:rsidRDefault="00E93F26">
            <w:pPr>
              <w:rPr>
                <w:color w:val="auto"/>
              </w:rPr>
            </w:pPr>
          </w:p>
        </w:tc>
        <w:tc>
          <w:tcPr>
            <w:tcW w:w="2070" w:type="dxa"/>
          </w:tcPr>
          <w:p w14:paraId="4356C77B" w14:textId="77777777" w:rsidR="00E93F26" w:rsidRPr="003D0E3F" w:rsidRDefault="00E93F26">
            <w:pPr>
              <w:rPr>
                <w:color w:val="auto"/>
              </w:rPr>
            </w:pPr>
          </w:p>
        </w:tc>
        <w:tc>
          <w:tcPr>
            <w:tcW w:w="1818" w:type="dxa"/>
          </w:tcPr>
          <w:p w14:paraId="5C5440CF" w14:textId="77777777" w:rsidR="00E93F26" w:rsidRPr="003D0E3F" w:rsidRDefault="00E93F26">
            <w:pPr>
              <w:rPr>
                <w:color w:val="auto"/>
              </w:rPr>
            </w:pPr>
          </w:p>
        </w:tc>
      </w:tr>
      <w:tr w:rsidR="00E93F26" w:rsidRPr="003D0E3F" w14:paraId="58E2BF23" w14:textId="274723C3" w:rsidTr="00E93F26">
        <w:trPr>
          <w:trHeight w:val="435"/>
        </w:trPr>
        <w:tc>
          <w:tcPr>
            <w:tcW w:w="1890" w:type="dxa"/>
          </w:tcPr>
          <w:p w14:paraId="7230C8B5" w14:textId="77777777" w:rsidR="00E93F26" w:rsidRPr="003D0E3F" w:rsidRDefault="00E93F26">
            <w:pPr>
              <w:rPr>
                <w:color w:val="auto"/>
              </w:rPr>
            </w:pPr>
          </w:p>
        </w:tc>
        <w:tc>
          <w:tcPr>
            <w:tcW w:w="1620" w:type="dxa"/>
          </w:tcPr>
          <w:p w14:paraId="5490C94E" w14:textId="77777777" w:rsidR="00E93F26" w:rsidRPr="003D0E3F" w:rsidRDefault="00E93F26">
            <w:pPr>
              <w:rPr>
                <w:color w:val="auto"/>
              </w:rPr>
            </w:pPr>
          </w:p>
        </w:tc>
        <w:tc>
          <w:tcPr>
            <w:tcW w:w="1710" w:type="dxa"/>
          </w:tcPr>
          <w:p w14:paraId="5187916C" w14:textId="77777777" w:rsidR="00E93F26" w:rsidRPr="003D0E3F" w:rsidRDefault="00E93F26">
            <w:pPr>
              <w:rPr>
                <w:color w:val="auto"/>
              </w:rPr>
            </w:pPr>
          </w:p>
        </w:tc>
        <w:tc>
          <w:tcPr>
            <w:tcW w:w="2070" w:type="dxa"/>
          </w:tcPr>
          <w:p w14:paraId="021EBA29" w14:textId="77777777" w:rsidR="00E93F26" w:rsidRPr="003D0E3F" w:rsidRDefault="00E93F26">
            <w:pPr>
              <w:rPr>
                <w:color w:val="auto"/>
              </w:rPr>
            </w:pPr>
          </w:p>
        </w:tc>
        <w:tc>
          <w:tcPr>
            <w:tcW w:w="1818" w:type="dxa"/>
          </w:tcPr>
          <w:p w14:paraId="6F33AC28" w14:textId="77777777" w:rsidR="00E93F26" w:rsidRPr="003D0E3F" w:rsidRDefault="00E93F26">
            <w:pPr>
              <w:rPr>
                <w:color w:val="auto"/>
              </w:rPr>
            </w:pPr>
          </w:p>
        </w:tc>
      </w:tr>
      <w:tr w:rsidR="00E93F26" w:rsidRPr="003D0E3F" w14:paraId="68BE1E43" w14:textId="2C605CD7" w:rsidTr="00E93F26">
        <w:trPr>
          <w:trHeight w:val="435"/>
        </w:trPr>
        <w:tc>
          <w:tcPr>
            <w:tcW w:w="1890" w:type="dxa"/>
          </w:tcPr>
          <w:p w14:paraId="76A11E57" w14:textId="77777777" w:rsidR="00E93F26" w:rsidRPr="003D0E3F" w:rsidRDefault="00E93F26">
            <w:pPr>
              <w:rPr>
                <w:color w:val="auto"/>
              </w:rPr>
            </w:pPr>
          </w:p>
        </w:tc>
        <w:tc>
          <w:tcPr>
            <w:tcW w:w="1620" w:type="dxa"/>
          </w:tcPr>
          <w:p w14:paraId="1E15E16D" w14:textId="77777777" w:rsidR="00E93F26" w:rsidRPr="003D0E3F" w:rsidRDefault="00E93F26">
            <w:pPr>
              <w:rPr>
                <w:color w:val="auto"/>
              </w:rPr>
            </w:pPr>
          </w:p>
        </w:tc>
        <w:tc>
          <w:tcPr>
            <w:tcW w:w="1710" w:type="dxa"/>
          </w:tcPr>
          <w:p w14:paraId="4875C2C7" w14:textId="77777777" w:rsidR="00E93F26" w:rsidRPr="003D0E3F" w:rsidRDefault="00E93F26">
            <w:pPr>
              <w:rPr>
                <w:color w:val="auto"/>
              </w:rPr>
            </w:pPr>
          </w:p>
        </w:tc>
        <w:tc>
          <w:tcPr>
            <w:tcW w:w="2070" w:type="dxa"/>
          </w:tcPr>
          <w:p w14:paraId="5A4DA904" w14:textId="77777777" w:rsidR="00E93F26" w:rsidRPr="003D0E3F" w:rsidRDefault="00E93F26">
            <w:pPr>
              <w:rPr>
                <w:color w:val="auto"/>
              </w:rPr>
            </w:pPr>
          </w:p>
        </w:tc>
        <w:tc>
          <w:tcPr>
            <w:tcW w:w="1818" w:type="dxa"/>
          </w:tcPr>
          <w:p w14:paraId="07D66393" w14:textId="77777777" w:rsidR="00E93F26" w:rsidRPr="003D0E3F" w:rsidRDefault="00E93F26">
            <w:pPr>
              <w:rPr>
                <w:color w:val="auto"/>
              </w:rPr>
            </w:pPr>
          </w:p>
        </w:tc>
      </w:tr>
    </w:tbl>
    <w:p w14:paraId="29E5A0BA" w14:textId="77777777" w:rsidR="00E81E50" w:rsidRDefault="00E81E50" w:rsidP="00E81E50">
      <w:pPr>
        <w:spacing w:after="0"/>
        <w:rPr>
          <w:color w:val="auto"/>
        </w:rPr>
      </w:pPr>
    </w:p>
    <w:p w14:paraId="70DD8652" w14:textId="04BB8B8F" w:rsidR="007560F1" w:rsidRPr="003D0E3F" w:rsidRDefault="00E81E50" w:rsidP="00270E87">
      <w:pPr>
        <w:rPr>
          <w:color w:val="auto"/>
        </w:rPr>
      </w:pPr>
      <w:r w:rsidRPr="003D0E3F">
        <w:rPr>
          <w:color w:val="auto"/>
        </w:rPr>
        <w:t>Additional comments or narrative can be added below</w:t>
      </w:r>
      <w:r>
        <w:rPr>
          <w:color w:val="auto"/>
        </w:rPr>
        <w:t>, such as faculty with reassigned time, grant commitments and activity, projected faculty retirements and sabbaticals in the next three years.</w:t>
      </w:r>
    </w:p>
    <w:tbl>
      <w:tblPr>
        <w:tblStyle w:val="TableGrid"/>
        <w:tblW w:w="0" w:type="auto"/>
        <w:tblInd w:w="198" w:type="dxa"/>
        <w:tblLook w:val="04A0" w:firstRow="1" w:lastRow="0" w:firstColumn="1" w:lastColumn="0" w:noHBand="0" w:noVBand="1"/>
      </w:tblPr>
      <w:tblGrid>
        <w:gridCol w:w="9090"/>
      </w:tblGrid>
      <w:tr w:rsidR="00907EFB" w:rsidRPr="003D0E3F" w14:paraId="57C140D8" w14:textId="77777777" w:rsidTr="00E93F26">
        <w:trPr>
          <w:trHeight w:val="864"/>
        </w:trPr>
        <w:tc>
          <w:tcPr>
            <w:tcW w:w="9090" w:type="dxa"/>
          </w:tcPr>
          <w:p w14:paraId="7D76F5D1" w14:textId="77777777" w:rsidR="00907EFB" w:rsidRPr="003D0E3F" w:rsidRDefault="00907EFB" w:rsidP="00C1264C">
            <w:pPr>
              <w:rPr>
                <w:color w:val="auto"/>
              </w:rPr>
            </w:pPr>
          </w:p>
        </w:tc>
      </w:tr>
    </w:tbl>
    <w:p w14:paraId="2BE18A4B" w14:textId="77777777" w:rsidR="00907EFB" w:rsidRPr="003D0E3F" w:rsidRDefault="00907EFB" w:rsidP="00270E87">
      <w:pPr>
        <w:rPr>
          <w:color w:val="auto"/>
        </w:rPr>
      </w:pPr>
    </w:p>
    <w:p w14:paraId="219B409D" w14:textId="77777777" w:rsidR="008B558D" w:rsidRPr="003D0E3F" w:rsidRDefault="008B558D" w:rsidP="00907EFB">
      <w:pPr>
        <w:pStyle w:val="Heading2"/>
        <w:keepNext/>
        <w:keepLines/>
        <w:rPr>
          <w:color w:val="auto"/>
        </w:rPr>
      </w:pPr>
      <w:bookmarkStart w:id="60" w:name="_Toc853921"/>
      <w:r w:rsidRPr="003D0E3F">
        <w:rPr>
          <w:color w:val="auto"/>
        </w:rPr>
        <w:t>Departmental Productivity Measurements</w:t>
      </w:r>
      <w:bookmarkEnd w:id="60"/>
    </w:p>
    <w:p w14:paraId="5C0A908A" w14:textId="7803EC96" w:rsidR="008B558D" w:rsidRDefault="0099383C" w:rsidP="00915ADA">
      <w:pPr>
        <w:rPr>
          <w:color w:val="auto"/>
          <w:shd w:val="clear" w:color="auto" w:fill="FFFFFF"/>
        </w:rPr>
      </w:pPr>
      <w:r>
        <w:t xml:space="preserve">1. </w:t>
      </w:r>
      <w:r w:rsidR="006A61C0">
        <w:t>Us</w:t>
      </w:r>
      <w:r w:rsidR="006F7025">
        <w:t>e</w:t>
      </w:r>
      <w:r w:rsidR="006A61C0">
        <w:t xml:space="preserve"> the Enrollment Trends section of your Program Review Data Sheet</w:t>
      </w:r>
      <w:r w:rsidR="00E7617B">
        <w:rPr>
          <w:color w:val="auto"/>
        </w:rPr>
        <w:t xml:space="preserve"> to determine </w:t>
      </w:r>
      <w:r w:rsidR="00E7617B" w:rsidRPr="003D0E3F">
        <w:rPr>
          <w:color w:val="auto"/>
        </w:rPr>
        <w:t>information</w:t>
      </w:r>
      <w:r w:rsidR="00E7617B">
        <w:rPr>
          <w:color w:val="auto"/>
          <w:shd w:val="clear" w:color="auto" w:fill="FFFFFF"/>
        </w:rPr>
        <w:t xml:space="preserve"> for below. Please review and </w:t>
      </w:r>
      <w:r w:rsidR="00356489">
        <w:rPr>
          <w:color w:val="auto"/>
          <w:shd w:val="clear" w:color="auto" w:fill="FFFFFF"/>
        </w:rPr>
        <w:t xml:space="preserve">enter data for the past </w:t>
      </w:r>
      <w:r w:rsidR="00A254F3">
        <w:rPr>
          <w:color w:val="auto"/>
          <w:shd w:val="clear" w:color="auto" w:fill="FFFFFF"/>
        </w:rPr>
        <w:t xml:space="preserve">three </w:t>
      </w:r>
      <w:r w:rsidR="00E7617B">
        <w:rPr>
          <w:color w:val="auto"/>
          <w:shd w:val="clear" w:color="auto" w:fill="FFFFFF"/>
        </w:rPr>
        <w:t>years</w:t>
      </w:r>
      <w:r w:rsidR="00CD4F8F">
        <w:rPr>
          <w:color w:val="auto"/>
          <w:shd w:val="clear" w:color="auto" w:fill="FFFFFF"/>
        </w:rPr>
        <w:t xml:space="preserve">. </w:t>
      </w:r>
    </w:p>
    <w:p w14:paraId="49983798" w14:textId="3371898D" w:rsidR="006F7025" w:rsidRPr="006F7025" w:rsidRDefault="006F7025" w:rsidP="00915ADA">
      <w:pPr>
        <w:rPr>
          <w:b/>
          <w:color w:val="auto"/>
        </w:rPr>
      </w:pPr>
      <w:r>
        <w:rPr>
          <w:b/>
          <w:color w:val="auto"/>
        </w:rPr>
        <w:t>Path</w:t>
      </w:r>
      <w:r w:rsidRPr="00115059">
        <w:rPr>
          <w:b/>
          <w:color w:val="auto"/>
        </w:rPr>
        <w:t>:</w:t>
      </w:r>
      <w:r>
        <w:rPr>
          <w:b/>
          <w:color w:val="auto"/>
        </w:rPr>
        <w:t xml:space="preserve"> </w:t>
      </w:r>
      <w:hyperlink r:id="rId41" w:anchor="!/" w:history="1">
        <w:r w:rsidRPr="00B44BE9">
          <w:rPr>
            <w:rStyle w:val="Hyperlink"/>
          </w:rPr>
          <w:t>GavData</w:t>
        </w:r>
      </w:hyperlink>
      <w:r w:rsidRPr="00B44BE9">
        <w:rPr>
          <w:color w:val="auto"/>
        </w:rPr>
        <w:sym w:font="Wingdings" w:char="F0E0"/>
      </w:r>
      <w:r w:rsidRPr="00B44BE9">
        <w:rPr>
          <w:color w:val="auto"/>
        </w:rPr>
        <w:t xml:space="preserve"> Program Review/ Equity</w:t>
      </w:r>
      <w:r w:rsidRPr="00B44BE9">
        <w:rPr>
          <w:color w:val="auto"/>
        </w:rPr>
        <w:sym w:font="Wingdings" w:char="F0E0"/>
      </w:r>
      <w:r w:rsidRPr="00B44BE9">
        <w:rPr>
          <w:color w:val="auto"/>
        </w:rPr>
        <w:t>Complete Program Review Data Sheet</w:t>
      </w:r>
      <w:r>
        <w:rPr>
          <w:b/>
          <w:color w:val="auto"/>
        </w:rPr>
        <w:t xml:space="preserve"> </w:t>
      </w:r>
    </w:p>
    <w:tbl>
      <w:tblPr>
        <w:tblStyle w:val="TableGrid"/>
        <w:tblW w:w="0" w:type="auto"/>
        <w:tblInd w:w="198" w:type="dxa"/>
        <w:tblLook w:val="04A0" w:firstRow="1" w:lastRow="0" w:firstColumn="1" w:lastColumn="0" w:noHBand="0" w:noVBand="1"/>
      </w:tblPr>
      <w:tblGrid>
        <w:gridCol w:w="900"/>
        <w:gridCol w:w="1350"/>
        <w:gridCol w:w="1350"/>
        <w:gridCol w:w="1620"/>
        <w:gridCol w:w="1980"/>
        <w:gridCol w:w="1908"/>
      </w:tblGrid>
      <w:tr w:rsidR="00545AC8" w:rsidRPr="003D0E3F" w14:paraId="6CD3F061" w14:textId="5143AD5B" w:rsidTr="00F62068">
        <w:trPr>
          <w:tblHeader/>
        </w:trPr>
        <w:tc>
          <w:tcPr>
            <w:tcW w:w="900" w:type="dxa"/>
          </w:tcPr>
          <w:p w14:paraId="1C57DF3E" w14:textId="320E47E8" w:rsidR="00545AC8" w:rsidRPr="001E6F01" w:rsidRDefault="00545AC8" w:rsidP="004F04FF">
            <w:pPr>
              <w:rPr>
                <w:b/>
                <w:color w:val="auto"/>
              </w:rPr>
            </w:pPr>
            <w:r w:rsidRPr="001E6F01">
              <w:rPr>
                <w:b/>
                <w:color w:val="auto"/>
              </w:rPr>
              <w:t xml:space="preserve">Year </w:t>
            </w:r>
          </w:p>
        </w:tc>
        <w:tc>
          <w:tcPr>
            <w:tcW w:w="1350" w:type="dxa"/>
          </w:tcPr>
          <w:p w14:paraId="721C1095" w14:textId="716B4F59" w:rsidR="00545AC8" w:rsidRPr="001E6F01" w:rsidRDefault="00545AC8">
            <w:pPr>
              <w:rPr>
                <w:b/>
                <w:color w:val="auto"/>
              </w:rPr>
            </w:pPr>
            <w:r w:rsidRPr="001E6F01">
              <w:rPr>
                <w:b/>
                <w:color w:val="auto"/>
              </w:rPr>
              <w:t>Total FTEF</w:t>
            </w:r>
          </w:p>
        </w:tc>
        <w:tc>
          <w:tcPr>
            <w:tcW w:w="1350" w:type="dxa"/>
          </w:tcPr>
          <w:p w14:paraId="39B513C6" w14:textId="3CD01094" w:rsidR="00545AC8" w:rsidRPr="001E6F01" w:rsidRDefault="00545AC8">
            <w:pPr>
              <w:rPr>
                <w:b/>
                <w:color w:val="auto"/>
              </w:rPr>
            </w:pPr>
            <w:r w:rsidRPr="001E6F01">
              <w:rPr>
                <w:b/>
                <w:color w:val="auto"/>
              </w:rPr>
              <w:t>Total FTES</w:t>
            </w:r>
          </w:p>
        </w:tc>
        <w:tc>
          <w:tcPr>
            <w:tcW w:w="1620" w:type="dxa"/>
          </w:tcPr>
          <w:p w14:paraId="1BC3224B" w14:textId="4AF3E43F" w:rsidR="00545AC8" w:rsidRPr="00545AC8" w:rsidRDefault="00F62068">
            <w:pPr>
              <w:rPr>
                <w:b/>
                <w:color w:val="auto"/>
                <w:sz w:val="16"/>
                <w:szCs w:val="16"/>
              </w:rPr>
            </w:pPr>
            <w:r w:rsidRPr="001E6F01">
              <w:rPr>
                <w:b/>
                <w:color w:val="auto"/>
              </w:rPr>
              <w:t>Efficiency</w:t>
            </w:r>
            <w:r>
              <w:rPr>
                <w:b/>
                <w:color w:val="auto"/>
              </w:rPr>
              <w:t xml:space="preserve">  </w:t>
            </w:r>
          </w:p>
        </w:tc>
        <w:tc>
          <w:tcPr>
            <w:tcW w:w="1980" w:type="dxa"/>
          </w:tcPr>
          <w:p w14:paraId="08FDFF50" w14:textId="7BB44F3C" w:rsidR="00545AC8" w:rsidRPr="001E6F01" w:rsidRDefault="00F62068">
            <w:pPr>
              <w:rPr>
                <w:b/>
                <w:color w:val="auto"/>
              </w:rPr>
            </w:pPr>
            <w:r>
              <w:rPr>
                <w:b/>
                <w:color w:val="auto"/>
                <w:sz w:val="16"/>
                <w:szCs w:val="16"/>
              </w:rPr>
              <w:t xml:space="preserve">Total Dept. </w:t>
            </w:r>
            <w:r w:rsidRPr="00545AC8">
              <w:rPr>
                <w:b/>
                <w:color w:val="auto"/>
                <w:sz w:val="16"/>
                <w:szCs w:val="16"/>
              </w:rPr>
              <w:t>Allocated Budget</w:t>
            </w:r>
          </w:p>
        </w:tc>
        <w:tc>
          <w:tcPr>
            <w:tcW w:w="1908" w:type="dxa"/>
          </w:tcPr>
          <w:p w14:paraId="2C5E61D0" w14:textId="03E0037B" w:rsidR="00545AC8" w:rsidRPr="001E6F01" w:rsidRDefault="00F62068" w:rsidP="00F62068">
            <w:pPr>
              <w:rPr>
                <w:b/>
                <w:color w:val="auto"/>
              </w:rPr>
            </w:pPr>
            <w:r>
              <w:rPr>
                <w:b/>
                <w:color w:val="auto"/>
              </w:rPr>
              <w:t>Total Departmental Spending</w:t>
            </w:r>
          </w:p>
        </w:tc>
      </w:tr>
      <w:tr w:rsidR="00103964" w:rsidRPr="003D0E3F" w14:paraId="286D3795" w14:textId="3BDB35AA" w:rsidTr="00F73B4D">
        <w:trPr>
          <w:trHeight w:val="530"/>
        </w:trPr>
        <w:tc>
          <w:tcPr>
            <w:tcW w:w="900" w:type="dxa"/>
          </w:tcPr>
          <w:p w14:paraId="19B99EC5" w14:textId="695480C5" w:rsidR="00103964" w:rsidRPr="003D0E3F" w:rsidRDefault="00E81E50" w:rsidP="00E81E50">
            <w:pPr>
              <w:rPr>
                <w:color w:val="auto"/>
              </w:rPr>
            </w:pPr>
            <w:r>
              <w:rPr>
                <w:color w:val="auto"/>
              </w:rPr>
              <w:t>Ex: 1999</w:t>
            </w:r>
          </w:p>
        </w:tc>
        <w:tc>
          <w:tcPr>
            <w:tcW w:w="1350" w:type="dxa"/>
            <w:shd w:val="clear" w:color="auto" w:fill="auto"/>
          </w:tcPr>
          <w:p w14:paraId="010CA3D7" w14:textId="16DABC9C" w:rsidR="00103964" w:rsidRPr="00F73B4D" w:rsidRDefault="00F73B4D">
            <w:pPr>
              <w:rPr>
                <w:color w:val="auto"/>
              </w:rPr>
            </w:pPr>
            <w:r w:rsidRPr="00F73B4D">
              <w:rPr>
                <w:color w:val="auto"/>
              </w:rPr>
              <w:t>4.6</w:t>
            </w:r>
          </w:p>
        </w:tc>
        <w:tc>
          <w:tcPr>
            <w:tcW w:w="1350" w:type="dxa"/>
            <w:shd w:val="clear" w:color="auto" w:fill="auto"/>
          </w:tcPr>
          <w:p w14:paraId="5CF63264" w14:textId="02BB8595" w:rsidR="00103964" w:rsidRPr="00F73B4D" w:rsidRDefault="00F73B4D">
            <w:pPr>
              <w:rPr>
                <w:color w:val="auto"/>
              </w:rPr>
            </w:pPr>
            <w:r w:rsidRPr="00F73B4D">
              <w:rPr>
                <w:color w:val="auto"/>
              </w:rPr>
              <w:t>128</w:t>
            </w:r>
          </w:p>
        </w:tc>
        <w:tc>
          <w:tcPr>
            <w:tcW w:w="1620" w:type="dxa"/>
            <w:shd w:val="clear" w:color="auto" w:fill="auto"/>
          </w:tcPr>
          <w:p w14:paraId="3A9F4ED2" w14:textId="4899C545" w:rsidR="00103964" w:rsidRPr="00F73B4D" w:rsidRDefault="00F73B4D">
            <w:pPr>
              <w:rPr>
                <w:color w:val="auto"/>
              </w:rPr>
            </w:pPr>
            <w:r w:rsidRPr="00F73B4D">
              <w:rPr>
                <w:color w:val="auto"/>
              </w:rPr>
              <w:t>463</w:t>
            </w:r>
          </w:p>
        </w:tc>
        <w:tc>
          <w:tcPr>
            <w:tcW w:w="1980" w:type="dxa"/>
          </w:tcPr>
          <w:p w14:paraId="72628CE1" w14:textId="28FD9946" w:rsidR="00103964" w:rsidRPr="003D0E3F" w:rsidRDefault="00F62068" w:rsidP="00F73B4D">
            <w:pPr>
              <w:rPr>
                <w:color w:val="auto"/>
              </w:rPr>
            </w:pPr>
            <w:r>
              <w:rPr>
                <w:color w:val="auto"/>
              </w:rPr>
              <w:t>$</w:t>
            </w:r>
            <w:r w:rsidR="00F73B4D">
              <w:rPr>
                <w:color w:val="auto"/>
              </w:rPr>
              <w:t>385,462</w:t>
            </w:r>
          </w:p>
        </w:tc>
        <w:tc>
          <w:tcPr>
            <w:tcW w:w="1908" w:type="dxa"/>
          </w:tcPr>
          <w:p w14:paraId="63A69113" w14:textId="71D2838C" w:rsidR="00103964" w:rsidRPr="003D0E3F" w:rsidRDefault="00F73B4D">
            <w:pPr>
              <w:rPr>
                <w:color w:val="auto"/>
              </w:rPr>
            </w:pPr>
            <w:r>
              <w:rPr>
                <w:color w:val="auto"/>
              </w:rPr>
              <w:t>$366,273</w:t>
            </w:r>
          </w:p>
        </w:tc>
      </w:tr>
      <w:tr w:rsidR="00103964" w:rsidRPr="003D0E3F" w14:paraId="1DEB1C2E" w14:textId="08186956" w:rsidTr="00F62068">
        <w:trPr>
          <w:trHeight w:val="530"/>
        </w:trPr>
        <w:tc>
          <w:tcPr>
            <w:tcW w:w="900" w:type="dxa"/>
          </w:tcPr>
          <w:p w14:paraId="40A20516" w14:textId="77777777" w:rsidR="00103964" w:rsidRPr="003D0E3F" w:rsidRDefault="00103964">
            <w:pPr>
              <w:rPr>
                <w:color w:val="auto"/>
              </w:rPr>
            </w:pPr>
          </w:p>
        </w:tc>
        <w:tc>
          <w:tcPr>
            <w:tcW w:w="1350" w:type="dxa"/>
          </w:tcPr>
          <w:p w14:paraId="22A9F423" w14:textId="77777777" w:rsidR="00103964" w:rsidRPr="00F73B4D" w:rsidRDefault="00103964">
            <w:pPr>
              <w:rPr>
                <w:color w:val="auto"/>
              </w:rPr>
            </w:pPr>
          </w:p>
        </w:tc>
        <w:tc>
          <w:tcPr>
            <w:tcW w:w="1350" w:type="dxa"/>
          </w:tcPr>
          <w:p w14:paraId="6D079FB4" w14:textId="77777777" w:rsidR="00103964" w:rsidRPr="00F73B4D" w:rsidRDefault="00103964">
            <w:pPr>
              <w:rPr>
                <w:color w:val="auto"/>
              </w:rPr>
            </w:pPr>
          </w:p>
        </w:tc>
        <w:tc>
          <w:tcPr>
            <w:tcW w:w="1620" w:type="dxa"/>
          </w:tcPr>
          <w:p w14:paraId="61B4862C" w14:textId="24FAF774" w:rsidR="00103964" w:rsidRPr="00F73B4D" w:rsidRDefault="00103964">
            <w:pPr>
              <w:rPr>
                <w:color w:val="auto"/>
              </w:rPr>
            </w:pPr>
          </w:p>
        </w:tc>
        <w:tc>
          <w:tcPr>
            <w:tcW w:w="1980" w:type="dxa"/>
          </w:tcPr>
          <w:p w14:paraId="6F45F3EA" w14:textId="0C9F98C5" w:rsidR="00103964" w:rsidRPr="003D0E3F" w:rsidRDefault="00103964">
            <w:pPr>
              <w:rPr>
                <w:color w:val="auto"/>
              </w:rPr>
            </w:pPr>
          </w:p>
        </w:tc>
        <w:tc>
          <w:tcPr>
            <w:tcW w:w="1908" w:type="dxa"/>
          </w:tcPr>
          <w:p w14:paraId="2B8DBD25" w14:textId="49C3955D" w:rsidR="00103964" w:rsidRPr="003D0E3F" w:rsidRDefault="00103964">
            <w:pPr>
              <w:rPr>
                <w:color w:val="auto"/>
              </w:rPr>
            </w:pPr>
          </w:p>
        </w:tc>
      </w:tr>
      <w:tr w:rsidR="00103964" w:rsidRPr="003D0E3F" w14:paraId="644E0D77" w14:textId="779DF10E" w:rsidTr="00F62068">
        <w:trPr>
          <w:trHeight w:val="530"/>
        </w:trPr>
        <w:tc>
          <w:tcPr>
            <w:tcW w:w="900" w:type="dxa"/>
          </w:tcPr>
          <w:p w14:paraId="7E94DBD6" w14:textId="77777777" w:rsidR="00103964" w:rsidRPr="003D0E3F" w:rsidRDefault="00103964">
            <w:pPr>
              <w:rPr>
                <w:color w:val="auto"/>
              </w:rPr>
            </w:pPr>
          </w:p>
        </w:tc>
        <w:tc>
          <w:tcPr>
            <w:tcW w:w="1350" w:type="dxa"/>
          </w:tcPr>
          <w:p w14:paraId="2FC2A73D" w14:textId="77777777" w:rsidR="00103964" w:rsidRPr="003D0E3F" w:rsidRDefault="00103964">
            <w:pPr>
              <w:rPr>
                <w:color w:val="auto"/>
              </w:rPr>
            </w:pPr>
          </w:p>
        </w:tc>
        <w:tc>
          <w:tcPr>
            <w:tcW w:w="1350" w:type="dxa"/>
          </w:tcPr>
          <w:p w14:paraId="5996AACC" w14:textId="77777777" w:rsidR="00103964" w:rsidRPr="003D0E3F" w:rsidRDefault="00103964">
            <w:pPr>
              <w:rPr>
                <w:color w:val="auto"/>
              </w:rPr>
            </w:pPr>
          </w:p>
        </w:tc>
        <w:tc>
          <w:tcPr>
            <w:tcW w:w="1620" w:type="dxa"/>
          </w:tcPr>
          <w:p w14:paraId="4BBC12AD" w14:textId="77777777" w:rsidR="00103964" w:rsidRPr="003D0E3F" w:rsidRDefault="00103964">
            <w:pPr>
              <w:rPr>
                <w:color w:val="auto"/>
              </w:rPr>
            </w:pPr>
          </w:p>
        </w:tc>
        <w:tc>
          <w:tcPr>
            <w:tcW w:w="1980" w:type="dxa"/>
          </w:tcPr>
          <w:p w14:paraId="696D2F17" w14:textId="658C2032" w:rsidR="00103964" w:rsidRPr="003D0E3F" w:rsidRDefault="00103964">
            <w:pPr>
              <w:rPr>
                <w:color w:val="auto"/>
              </w:rPr>
            </w:pPr>
          </w:p>
        </w:tc>
        <w:tc>
          <w:tcPr>
            <w:tcW w:w="1908" w:type="dxa"/>
          </w:tcPr>
          <w:p w14:paraId="0135A445" w14:textId="69AB3DC2" w:rsidR="00103964" w:rsidRPr="003D0E3F" w:rsidRDefault="00103964">
            <w:pPr>
              <w:rPr>
                <w:color w:val="auto"/>
              </w:rPr>
            </w:pPr>
          </w:p>
        </w:tc>
      </w:tr>
      <w:tr w:rsidR="00103964" w:rsidRPr="003D0E3F" w14:paraId="63158ECE" w14:textId="77777777" w:rsidTr="00F62068">
        <w:trPr>
          <w:trHeight w:val="530"/>
        </w:trPr>
        <w:tc>
          <w:tcPr>
            <w:tcW w:w="900" w:type="dxa"/>
          </w:tcPr>
          <w:p w14:paraId="5A63DDD2" w14:textId="77777777" w:rsidR="00103964" w:rsidRPr="003D0E3F" w:rsidRDefault="00103964">
            <w:pPr>
              <w:rPr>
                <w:color w:val="auto"/>
              </w:rPr>
            </w:pPr>
          </w:p>
        </w:tc>
        <w:tc>
          <w:tcPr>
            <w:tcW w:w="1350" w:type="dxa"/>
          </w:tcPr>
          <w:p w14:paraId="4441962F" w14:textId="77777777" w:rsidR="00103964" w:rsidRPr="003D0E3F" w:rsidRDefault="00103964">
            <w:pPr>
              <w:rPr>
                <w:color w:val="auto"/>
              </w:rPr>
            </w:pPr>
          </w:p>
        </w:tc>
        <w:tc>
          <w:tcPr>
            <w:tcW w:w="1350" w:type="dxa"/>
          </w:tcPr>
          <w:p w14:paraId="232B5B33" w14:textId="77777777" w:rsidR="00103964" w:rsidRPr="003D0E3F" w:rsidRDefault="00103964">
            <w:pPr>
              <w:rPr>
                <w:color w:val="auto"/>
              </w:rPr>
            </w:pPr>
          </w:p>
        </w:tc>
        <w:tc>
          <w:tcPr>
            <w:tcW w:w="1620" w:type="dxa"/>
          </w:tcPr>
          <w:p w14:paraId="51566A00" w14:textId="77777777" w:rsidR="00103964" w:rsidRPr="003D0E3F" w:rsidRDefault="00103964">
            <w:pPr>
              <w:rPr>
                <w:color w:val="auto"/>
              </w:rPr>
            </w:pPr>
          </w:p>
        </w:tc>
        <w:tc>
          <w:tcPr>
            <w:tcW w:w="1980" w:type="dxa"/>
          </w:tcPr>
          <w:p w14:paraId="7B2D5DDC" w14:textId="77777777" w:rsidR="00103964" w:rsidRPr="003D0E3F" w:rsidRDefault="00103964">
            <w:pPr>
              <w:rPr>
                <w:color w:val="auto"/>
              </w:rPr>
            </w:pPr>
          </w:p>
        </w:tc>
        <w:tc>
          <w:tcPr>
            <w:tcW w:w="1908" w:type="dxa"/>
          </w:tcPr>
          <w:p w14:paraId="1676B54A" w14:textId="77777777" w:rsidR="00103964" w:rsidRPr="003D0E3F" w:rsidRDefault="00103964">
            <w:pPr>
              <w:rPr>
                <w:color w:val="auto"/>
              </w:rPr>
            </w:pPr>
          </w:p>
        </w:tc>
      </w:tr>
    </w:tbl>
    <w:p w14:paraId="00FA2959" w14:textId="77777777" w:rsidR="00907EFB" w:rsidRDefault="00907EFB" w:rsidP="00907EFB">
      <w:pPr>
        <w:rPr>
          <w:color w:val="auto"/>
        </w:rPr>
      </w:pPr>
    </w:p>
    <w:p w14:paraId="41F596F6" w14:textId="0A5950E7" w:rsidR="00142F0E" w:rsidRDefault="00142F0E" w:rsidP="001E6F01">
      <w:pPr>
        <w:rPr>
          <w:color w:val="auto"/>
          <w:shd w:val="clear" w:color="auto" w:fill="FFFFFF"/>
        </w:rPr>
      </w:pPr>
      <w:r>
        <w:rPr>
          <w:color w:val="auto"/>
          <w:shd w:val="clear" w:color="auto" w:fill="FFFFFF"/>
        </w:rPr>
        <w:t>Your Program Cost per FTES average is:</w:t>
      </w:r>
      <w:r>
        <w:rPr>
          <w:color w:val="auto"/>
          <w:shd w:val="clear" w:color="auto" w:fill="FFFFFF"/>
        </w:rPr>
        <w:tab/>
        <w:t>__________      College-wide Cost per FTES average is:</w:t>
      </w:r>
      <w:r>
        <w:rPr>
          <w:color w:val="auto"/>
          <w:shd w:val="clear" w:color="auto" w:fill="FFFFFF"/>
        </w:rPr>
        <w:tab/>
        <w:t xml:space="preserve">        __________ </w:t>
      </w:r>
    </w:p>
    <w:p w14:paraId="3D3666A9" w14:textId="2E3800B2" w:rsidR="001E6F01" w:rsidRDefault="00142F0E" w:rsidP="001E6F01">
      <w:pPr>
        <w:rPr>
          <w:color w:val="auto"/>
          <w:shd w:val="clear" w:color="auto" w:fill="FFFFFF"/>
        </w:rPr>
      </w:pPr>
      <w:r>
        <w:rPr>
          <w:color w:val="auto"/>
          <w:shd w:val="clear" w:color="auto" w:fill="FFFFFF"/>
        </w:rPr>
        <w:t>Statewide</w:t>
      </w:r>
      <w:r w:rsidR="002B78C1">
        <w:rPr>
          <w:color w:val="auto"/>
          <w:shd w:val="clear" w:color="auto" w:fill="FFFFFF"/>
        </w:rPr>
        <w:t xml:space="preserve"> </w:t>
      </w:r>
      <w:r w:rsidR="006A61C0">
        <w:rPr>
          <w:color w:val="auto"/>
          <w:shd w:val="clear" w:color="auto" w:fill="FFFFFF"/>
        </w:rPr>
        <w:t xml:space="preserve">Cost per FTES </w:t>
      </w:r>
      <w:r w:rsidR="002B78C1">
        <w:rPr>
          <w:color w:val="auto"/>
          <w:shd w:val="clear" w:color="auto" w:fill="FFFFFF"/>
        </w:rPr>
        <w:t>average</w:t>
      </w:r>
      <w:r>
        <w:rPr>
          <w:color w:val="auto"/>
          <w:shd w:val="clear" w:color="auto" w:fill="FFFFFF"/>
        </w:rPr>
        <w:t xml:space="preserve"> is</w:t>
      </w:r>
      <w:r w:rsidR="002B78C1">
        <w:rPr>
          <w:color w:val="auto"/>
          <w:shd w:val="clear" w:color="auto" w:fill="FFFFFF"/>
        </w:rPr>
        <w:t>:</w:t>
      </w:r>
      <w:r>
        <w:rPr>
          <w:color w:val="auto"/>
          <w:shd w:val="clear" w:color="auto" w:fill="FFFFFF"/>
        </w:rPr>
        <w:tab/>
      </w:r>
      <w:r>
        <w:rPr>
          <w:color w:val="auto"/>
          <w:shd w:val="clear" w:color="auto" w:fill="FFFFFF"/>
        </w:rPr>
        <w:tab/>
        <w:t>__________</w:t>
      </w:r>
    </w:p>
    <w:p w14:paraId="09F0F02C" w14:textId="3DC8F9F2" w:rsidR="001E6F01" w:rsidRPr="003D0E3F" w:rsidRDefault="0099383C" w:rsidP="00907EFB">
      <w:pPr>
        <w:rPr>
          <w:color w:val="auto"/>
        </w:rPr>
      </w:pPr>
      <w:r>
        <w:rPr>
          <w:color w:val="auto"/>
          <w:shd w:val="clear" w:color="auto" w:fill="FFFFFF"/>
        </w:rPr>
        <w:t xml:space="preserve">2. </w:t>
      </w:r>
      <w:r w:rsidR="001E6F01">
        <w:rPr>
          <w:color w:val="auto"/>
          <w:shd w:val="clear" w:color="auto" w:fill="FFFFFF"/>
        </w:rPr>
        <w:t>Comment on your overall trends in FTEF, FTES efficiency and cost</w:t>
      </w:r>
      <w:r w:rsidR="00A00969">
        <w:rPr>
          <w:color w:val="auto"/>
          <w:shd w:val="clear" w:color="auto" w:fill="FFFFFF"/>
        </w:rPr>
        <w:t>,</w:t>
      </w:r>
      <w:r w:rsidR="00286E22">
        <w:rPr>
          <w:color w:val="auto"/>
          <w:shd w:val="clear" w:color="auto" w:fill="FFFFFF"/>
        </w:rPr>
        <w:t xml:space="preserve"> anomalies </w:t>
      </w:r>
      <w:r w:rsidR="00A00969">
        <w:rPr>
          <w:color w:val="auto"/>
          <w:shd w:val="clear" w:color="auto" w:fill="FFFFFF"/>
        </w:rPr>
        <w:t>and</w:t>
      </w:r>
      <w:r w:rsidR="00286E22">
        <w:rPr>
          <w:color w:val="auto"/>
          <w:shd w:val="clear" w:color="auto" w:fill="FFFFFF"/>
        </w:rPr>
        <w:t xml:space="preserve"> unexpected results.</w:t>
      </w:r>
    </w:p>
    <w:tbl>
      <w:tblPr>
        <w:tblStyle w:val="TableGrid"/>
        <w:tblW w:w="0" w:type="auto"/>
        <w:tblInd w:w="198" w:type="dxa"/>
        <w:tblLook w:val="04A0" w:firstRow="1" w:lastRow="0" w:firstColumn="1" w:lastColumn="0" w:noHBand="0" w:noVBand="1"/>
      </w:tblPr>
      <w:tblGrid>
        <w:gridCol w:w="9090"/>
      </w:tblGrid>
      <w:tr w:rsidR="00907EFB" w:rsidRPr="003D0E3F" w14:paraId="5AE5E10C" w14:textId="77777777" w:rsidTr="00356489">
        <w:trPr>
          <w:trHeight w:val="864"/>
        </w:trPr>
        <w:tc>
          <w:tcPr>
            <w:tcW w:w="9090" w:type="dxa"/>
          </w:tcPr>
          <w:p w14:paraId="1810E31F" w14:textId="77777777" w:rsidR="00907EFB" w:rsidRPr="003D0E3F" w:rsidRDefault="00907EFB" w:rsidP="00C1264C">
            <w:pPr>
              <w:rPr>
                <w:color w:val="auto"/>
              </w:rPr>
            </w:pPr>
          </w:p>
        </w:tc>
      </w:tr>
    </w:tbl>
    <w:p w14:paraId="3FF764F6" w14:textId="77777777" w:rsidR="0042079C" w:rsidRPr="003D0E3F" w:rsidRDefault="0042079C" w:rsidP="00907EFB">
      <w:pPr>
        <w:rPr>
          <w:color w:val="auto"/>
        </w:rPr>
      </w:pPr>
    </w:p>
    <w:p w14:paraId="454FBEDC" w14:textId="77777777" w:rsidR="00C06B6B" w:rsidRPr="003D0E3F" w:rsidRDefault="00C06B6B" w:rsidP="00C06B6B">
      <w:pPr>
        <w:rPr>
          <w:color w:val="auto"/>
        </w:rPr>
      </w:pPr>
    </w:p>
    <w:p w14:paraId="5D254DF8" w14:textId="6FD12AA7" w:rsidR="00336E47" w:rsidRPr="003D0E3F" w:rsidRDefault="00336E47" w:rsidP="00336E47">
      <w:pPr>
        <w:pStyle w:val="Heading2"/>
        <w:rPr>
          <w:color w:val="auto"/>
        </w:rPr>
      </w:pPr>
      <w:bookmarkStart w:id="61" w:name="_Toc481589890"/>
      <w:bookmarkStart w:id="62" w:name="_Toc853922"/>
      <w:r w:rsidRPr="003D0E3F">
        <w:rPr>
          <w:color w:val="auto"/>
        </w:rPr>
        <w:t>Evaluation of Resource Allocations</w:t>
      </w:r>
      <w:bookmarkEnd w:id="61"/>
      <w:bookmarkEnd w:id="62"/>
    </w:p>
    <w:p w14:paraId="272A6F3E" w14:textId="58F712AB" w:rsidR="00545AC8" w:rsidRDefault="0099383C" w:rsidP="00545AC8">
      <w:pPr>
        <w:rPr>
          <w:rFonts w:eastAsiaTheme="minorHAnsi"/>
          <w:color w:val="auto"/>
          <w:shd w:val="clear" w:color="auto" w:fill="FFFFFF"/>
        </w:rPr>
      </w:pPr>
      <w:r>
        <w:rPr>
          <w:rFonts w:eastAsiaTheme="minorHAnsi"/>
          <w:color w:val="auto"/>
          <w:shd w:val="clear" w:color="auto" w:fill="FFFFFF"/>
        </w:rPr>
        <w:t xml:space="preserve">1. </w:t>
      </w:r>
      <w:r w:rsidR="00545AC8" w:rsidRPr="002B78C1">
        <w:rPr>
          <w:rFonts w:eastAsiaTheme="minorHAnsi"/>
          <w:color w:val="auto"/>
          <w:shd w:val="clear" w:color="auto" w:fill="FFFFFF"/>
        </w:rPr>
        <w:t>List the resource allocations</w:t>
      </w:r>
      <w:r w:rsidR="00545AC8">
        <w:rPr>
          <w:rFonts w:eastAsiaTheme="minorHAnsi"/>
          <w:color w:val="auto"/>
          <w:shd w:val="clear" w:color="auto" w:fill="FFFFFF"/>
        </w:rPr>
        <w:t xml:space="preserve"> from all sources (e.g., annual college budget request appropriations, Guided Pathways funds, grant funds, etc.)</w:t>
      </w:r>
      <w:r w:rsidR="00545AC8" w:rsidRPr="002B78C1">
        <w:rPr>
          <w:rFonts w:eastAsiaTheme="minorHAnsi"/>
          <w:color w:val="auto"/>
          <w:shd w:val="clear" w:color="auto" w:fill="FFFFFF"/>
        </w:rPr>
        <w:t xml:space="preserve"> received </w:t>
      </w:r>
      <w:r w:rsidR="00545AC8">
        <w:rPr>
          <w:rFonts w:eastAsiaTheme="minorHAnsi"/>
          <w:color w:val="auto"/>
          <w:shd w:val="clear" w:color="auto" w:fill="FFFFFF"/>
        </w:rPr>
        <w:t xml:space="preserve">in the last three years.  For annual college budget request appropriations, reference your previous three-year plan and annual updates.  </w:t>
      </w:r>
    </w:p>
    <w:p w14:paraId="21FA580B" w14:textId="77777777" w:rsidR="00545AC8" w:rsidRDefault="00545AC8" w:rsidP="00545AC8">
      <w:pPr>
        <w:rPr>
          <w:rFonts w:eastAsiaTheme="minorHAnsi"/>
          <w:color w:val="auto"/>
          <w:shd w:val="clear" w:color="auto" w:fill="FFFFFF"/>
        </w:rPr>
      </w:pPr>
      <w:r w:rsidRPr="0097065A">
        <w:rPr>
          <w:rFonts w:eastAsiaTheme="minorHAnsi"/>
          <w:color w:val="auto"/>
          <w:shd w:val="clear" w:color="auto" w:fill="FFFFFF"/>
        </w:rPr>
        <w:t>Please evaluate the effectiveness of the resources utilized for your pro</w:t>
      </w:r>
      <w:r w:rsidRPr="003D0E3F">
        <w:rPr>
          <w:rFonts w:eastAsiaTheme="minorHAnsi"/>
          <w:color w:val="auto"/>
          <w:shd w:val="clear" w:color="auto" w:fill="FFFFFF"/>
        </w:rPr>
        <w:t xml:space="preserve">gram.  How did these resources help student success and completion? </w:t>
      </w:r>
      <w:r>
        <w:rPr>
          <w:rFonts w:eastAsiaTheme="minorHAnsi"/>
          <w:color w:val="auto"/>
          <w:shd w:val="clear" w:color="auto" w:fill="FFFFFF"/>
        </w:rPr>
        <w:t xml:space="preserve">  For college budget request appropriations, list the result of the evaluation strategy outlined in your previous three-year plan and annual updates.  For all other sources of funding, list the results of the evaluation strategy contained within the program or grant plan.</w:t>
      </w:r>
    </w:p>
    <w:p w14:paraId="67844685" w14:textId="019B1000" w:rsidR="001D40B3" w:rsidRPr="001D40B3" w:rsidRDefault="001D40B3" w:rsidP="00336E47">
      <w:r>
        <w:t xml:space="preserve">To add additional rows, click in the bottom cell on the right and push ’tab’ on the keyboard. </w:t>
      </w:r>
    </w:p>
    <w:tbl>
      <w:tblPr>
        <w:tblStyle w:val="TableGrid"/>
        <w:tblW w:w="0" w:type="auto"/>
        <w:tblInd w:w="18" w:type="dxa"/>
        <w:tblLook w:val="04A0" w:firstRow="1" w:lastRow="0" w:firstColumn="1" w:lastColumn="0" w:noHBand="0" w:noVBand="1"/>
      </w:tblPr>
      <w:tblGrid>
        <w:gridCol w:w="2520"/>
        <w:gridCol w:w="1327"/>
        <w:gridCol w:w="5423"/>
      </w:tblGrid>
      <w:tr w:rsidR="003D0E3F" w:rsidRPr="003D0E3F" w14:paraId="401586D5" w14:textId="77777777" w:rsidTr="0099383C">
        <w:trPr>
          <w:tblHeader/>
        </w:trPr>
        <w:tc>
          <w:tcPr>
            <w:tcW w:w="2520" w:type="dxa"/>
          </w:tcPr>
          <w:p w14:paraId="222E966F" w14:textId="77777777" w:rsidR="00336E47" w:rsidRPr="003D0E3F" w:rsidRDefault="00336E47" w:rsidP="00D118D8">
            <w:pPr>
              <w:rPr>
                <w:color w:val="auto"/>
              </w:rPr>
            </w:pPr>
            <w:r w:rsidRPr="003D0E3F">
              <w:rPr>
                <w:color w:val="auto"/>
              </w:rPr>
              <w:t>Resource Allocated</w:t>
            </w:r>
          </w:p>
        </w:tc>
        <w:tc>
          <w:tcPr>
            <w:tcW w:w="1327" w:type="dxa"/>
          </w:tcPr>
          <w:p w14:paraId="704DDA04" w14:textId="3A787811" w:rsidR="00336E47" w:rsidRPr="00CB1DD2" w:rsidRDefault="00CB1DD2" w:rsidP="00D118D8">
            <w:pPr>
              <w:rPr>
                <w:color w:val="auto"/>
                <w:sz w:val="16"/>
                <w:szCs w:val="16"/>
              </w:rPr>
            </w:pPr>
            <w:r w:rsidRPr="00CB1DD2">
              <w:rPr>
                <w:color w:val="auto"/>
                <w:sz w:val="16"/>
                <w:szCs w:val="16"/>
              </w:rPr>
              <w:t xml:space="preserve">Academic </w:t>
            </w:r>
            <w:r w:rsidR="00336E47" w:rsidRPr="00CB1DD2">
              <w:rPr>
                <w:color w:val="auto"/>
                <w:sz w:val="16"/>
                <w:szCs w:val="16"/>
              </w:rPr>
              <w:t>Year</w:t>
            </w:r>
          </w:p>
        </w:tc>
        <w:tc>
          <w:tcPr>
            <w:tcW w:w="5423" w:type="dxa"/>
          </w:tcPr>
          <w:p w14:paraId="75B1C668" w14:textId="77777777" w:rsidR="00336E47" w:rsidRPr="003D0E3F" w:rsidRDefault="00336E47" w:rsidP="00D118D8">
            <w:pPr>
              <w:rPr>
                <w:color w:val="auto"/>
              </w:rPr>
            </w:pPr>
            <w:r w:rsidRPr="003D0E3F">
              <w:rPr>
                <w:color w:val="auto"/>
              </w:rPr>
              <w:t>Evaluation / Measured Effectiveness</w:t>
            </w:r>
          </w:p>
        </w:tc>
      </w:tr>
      <w:tr w:rsidR="003D0E3F" w:rsidRPr="003D0E3F" w14:paraId="754AFB1D" w14:textId="77777777" w:rsidTr="00D1638F">
        <w:trPr>
          <w:trHeight w:val="260"/>
        </w:trPr>
        <w:tc>
          <w:tcPr>
            <w:tcW w:w="2520" w:type="dxa"/>
          </w:tcPr>
          <w:p w14:paraId="14E26762" w14:textId="77777777" w:rsidR="00336E47" w:rsidRPr="003D0E3F" w:rsidRDefault="00336E47" w:rsidP="00D118D8">
            <w:pPr>
              <w:rPr>
                <w:color w:val="auto"/>
              </w:rPr>
            </w:pPr>
          </w:p>
        </w:tc>
        <w:tc>
          <w:tcPr>
            <w:tcW w:w="1327" w:type="dxa"/>
          </w:tcPr>
          <w:p w14:paraId="4CA4D173" w14:textId="77777777" w:rsidR="00336E47" w:rsidRPr="003D0E3F" w:rsidRDefault="00336E47" w:rsidP="00D118D8">
            <w:pPr>
              <w:rPr>
                <w:color w:val="auto"/>
              </w:rPr>
            </w:pPr>
          </w:p>
        </w:tc>
        <w:tc>
          <w:tcPr>
            <w:tcW w:w="5423" w:type="dxa"/>
          </w:tcPr>
          <w:p w14:paraId="6A04011E" w14:textId="77777777" w:rsidR="00336E47" w:rsidRPr="003D0E3F" w:rsidRDefault="00336E47" w:rsidP="00D118D8">
            <w:pPr>
              <w:rPr>
                <w:color w:val="auto"/>
              </w:rPr>
            </w:pPr>
          </w:p>
          <w:p w14:paraId="36ABBBA8" w14:textId="77777777" w:rsidR="00336E47" w:rsidRPr="003D0E3F" w:rsidRDefault="00336E47" w:rsidP="00D118D8">
            <w:pPr>
              <w:rPr>
                <w:color w:val="auto"/>
              </w:rPr>
            </w:pPr>
          </w:p>
        </w:tc>
      </w:tr>
      <w:tr w:rsidR="00683AAD" w:rsidRPr="003D0E3F" w14:paraId="2CD8985E" w14:textId="77777777" w:rsidTr="0099383C">
        <w:tc>
          <w:tcPr>
            <w:tcW w:w="2520" w:type="dxa"/>
          </w:tcPr>
          <w:p w14:paraId="34017111" w14:textId="77777777" w:rsidR="00683AAD" w:rsidRPr="003D0E3F" w:rsidRDefault="00683AAD" w:rsidP="00D118D8">
            <w:pPr>
              <w:rPr>
                <w:color w:val="auto"/>
              </w:rPr>
            </w:pPr>
          </w:p>
        </w:tc>
        <w:tc>
          <w:tcPr>
            <w:tcW w:w="1327" w:type="dxa"/>
          </w:tcPr>
          <w:p w14:paraId="365B65C1" w14:textId="77777777" w:rsidR="00683AAD" w:rsidRPr="003D0E3F" w:rsidRDefault="00683AAD" w:rsidP="00D118D8">
            <w:pPr>
              <w:rPr>
                <w:color w:val="auto"/>
              </w:rPr>
            </w:pPr>
          </w:p>
        </w:tc>
        <w:tc>
          <w:tcPr>
            <w:tcW w:w="5423" w:type="dxa"/>
          </w:tcPr>
          <w:p w14:paraId="6B5B6903" w14:textId="77777777" w:rsidR="00683AAD" w:rsidRPr="003D0E3F" w:rsidRDefault="00683AAD" w:rsidP="00D118D8">
            <w:pPr>
              <w:rPr>
                <w:color w:val="auto"/>
              </w:rPr>
            </w:pPr>
          </w:p>
        </w:tc>
      </w:tr>
      <w:tr w:rsidR="00683AAD" w:rsidRPr="003D0E3F" w14:paraId="43D63793" w14:textId="77777777" w:rsidTr="0099383C">
        <w:tc>
          <w:tcPr>
            <w:tcW w:w="2520" w:type="dxa"/>
          </w:tcPr>
          <w:p w14:paraId="1FEFA860" w14:textId="77777777" w:rsidR="00683AAD" w:rsidRPr="003D0E3F" w:rsidRDefault="00683AAD" w:rsidP="00D118D8">
            <w:pPr>
              <w:rPr>
                <w:color w:val="auto"/>
              </w:rPr>
            </w:pPr>
          </w:p>
        </w:tc>
        <w:tc>
          <w:tcPr>
            <w:tcW w:w="1327" w:type="dxa"/>
          </w:tcPr>
          <w:p w14:paraId="481B294A" w14:textId="77777777" w:rsidR="00683AAD" w:rsidRPr="003D0E3F" w:rsidRDefault="00683AAD" w:rsidP="00D118D8">
            <w:pPr>
              <w:rPr>
                <w:color w:val="auto"/>
              </w:rPr>
            </w:pPr>
          </w:p>
        </w:tc>
        <w:tc>
          <w:tcPr>
            <w:tcW w:w="5423" w:type="dxa"/>
          </w:tcPr>
          <w:p w14:paraId="550BE17C" w14:textId="77777777" w:rsidR="00683AAD" w:rsidRPr="003D0E3F" w:rsidRDefault="00683AAD" w:rsidP="00D118D8">
            <w:pPr>
              <w:rPr>
                <w:color w:val="auto"/>
              </w:rPr>
            </w:pPr>
          </w:p>
        </w:tc>
      </w:tr>
      <w:tr w:rsidR="00683AAD" w:rsidRPr="003D0E3F" w14:paraId="0C1FF3C7" w14:textId="77777777" w:rsidTr="0099383C">
        <w:tc>
          <w:tcPr>
            <w:tcW w:w="2520" w:type="dxa"/>
          </w:tcPr>
          <w:p w14:paraId="6DB9B595" w14:textId="77777777" w:rsidR="00683AAD" w:rsidRPr="003D0E3F" w:rsidRDefault="00683AAD" w:rsidP="00D118D8">
            <w:pPr>
              <w:rPr>
                <w:color w:val="auto"/>
              </w:rPr>
            </w:pPr>
          </w:p>
        </w:tc>
        <w:tc>
          <w:tcPr>
            <w:tcW w:w="1327" w:type="dxa"/>
          </w:tcPr>
          <w:p w14:paraId="08780F91" w14:textId="77777777" w:rsidR="00683AAD" w:rsidRPr="003D0E3F" w:rsidRDefault="00683AAD" w:rsidP="00D118D8">
            <w:pPr>
              <w:rPr>
                <w:color w:val="auto"/>
              </w:rPr>
            </w:pPr>
          </w:p>
        </w:tc>
        <w:tc>
          <w:tcPr>
            <w:tcW w:w="5423" w:type="dxa"/>
          </w:tcPr>
          <w:p w14:paraId="00F9D9AA" w14:textId="77777777" w:rsidR="00683AAD" w:rsidRPr="003D0E3F" w:rsidRDefault="00683AAD" w:rsidP="00D118D8">
            <w:pPr>
              <w:rPr>
                <w:color w:val="auto"/>
              </w:rPr>
            </w:pPr>
          </w:p>
        </w:tc>
      </w:tr>
      <w:tr w:rsidR="00683AAD" w:rsidRPr="003D0E3F" w14:paraId="427034A0" w14:textId="77777777" w:rsidTr="0099383C">
        <w:tc>
          <w:tcPr>
            <w:tcW w:w="2520" w:type="dxa"/>
          </w:tcPr>
          <w:p w14:paraId="0CD0F5C0" w14:textId="77777777" w:rsidR="00683AAD" w:rsidRPr="003D0E3F" w:rsidRDefault="00683AAD" w:rsidP="00D118D8">
            <w:pPr>
              <w:rPr>
                <w:color w:val="auto"/>
              </w:rPr>
            </w:pPr>
          </w:p>
        </w:tc>
        <w:tc>
          <w:tcPr>
            <w:tcW w:w="1327" w:type="dxa"/>
          </w:tcPr>
          <w:p w14:paraId="477087CA" w14:textId="77777777" w:rsidR="00683AAD" w:rsidRPr="003D0E3F" w:rsidRDefault="00683AAD" w:rsidP="00D118D8">
            <w:pPr>
              <w:rPr>
                <w:color w:val="auto"/>
              </w:rPr>
            </w:pPr>
          </w:p>
        </w:tc>
        <w:tc>
          <w:tcPr>
            <w:tcW w:w="5423" w:type="dxa"/>
          </w:tcPr>
          <w:p w14:paraId="43161D56" w14:textId="77777777" w:rsidR="00683AAD" w:rsidRPr="003D0E3F" w:rsidRDefault="00683AAD" w:rsidP="00D118D8">
            <w:pPr>
              <w:rPr>
                <w:color w:val="auto"/>
              </w:rPr>
            </w:pPr>
          </w:p>
        </w:tc>
      </w:tr>
    </w:tbl>
    <w:p w14:paraId="129E6659" w14:textId="77777777" w:rsidR="00D73822" w:rsidRDefault="00D73822" w:rsidP="00D73822">
      <w:pPr>
        <w:pStyle w:val="Heading2"/>
        <w:spacing w:before="0"/>
      </w:pPr>
      <w:bookmarkStart w:id="63" w:name="_Toc517161679"/>
      <w:bookmarkStart w:id="64" w:name="_Toc525628703"/>
    </w:p>
    <w:p w14:paraId="1C4895BD" w14:textId="77777777" w:rsidR="0022219C" w:rsidRDefault="0022219C" w:rsidP="00D73822">
      <w:pPr>
        <w:pStyle w:val="Heading2"/>
        <w:spacing w:before="0"/>
      </w:pPr>
      <w:bookmarkStart w:id="65" w:name="_Toc853923"/>
      <w:r>
        <w:t>Integrated Planning and Initiatives</w:t>
      </w:r>
      <w:bookmarkEnd w:id="63"/>
      <w:bookmarkEnd w:id="64"/>
      <w:bookmarkEnd w:id="65"/>
      <w:r>
        <w:t xml:space="preserve"> </w:t>
      </w:r>
    </w:p>
    <w:p w14:paraId="27A546D5" w14:textId="0568DD3C" w:rsidR="0022219C" w:rsidRDefault="0099383C" w:rsidP="0022219C">
      <w:r>
        <w:t xml:space="preserve">1. </w:t>
      </w:r>
      <w:r w:rsidR="0022219C">
        <w:t xml:space="preserve">What other areas is your </w:t>
      </w:r>
      <w:r w:rsidR="002B7EDC">
        <w:t>program</w:t>
      </w:r>
      <w:r w:rsidR="0022219C">
        <w:t xml:space="preserve"> partnering with in new ventures to improve student success at Gavilan College? What is the focus of this collaboration?</w:t>
      </w:r>
    </w:p>
    <w:tbl>
      <w:tblPr>
        <w:tblStyle w:val="TableGrid"/>
        <w:tblW w:w="0" w:type="auto"/>
        <w:tblInd w:w="18" w:type="dxa"/>
        <w:tblLook w:val="04A0" w:firstRow="1" w:lastRow="0" w:firstColumn="1" w:lastColumn="0" w:noHBand="0" w:noVBand="1"/>
      </w:tblPr>
      <w:tblGrid>
        <w:gridCol w:w="9270"/>
      </w:tblGrid>
      <w:tr w:rsidR="0022219C" w:rsidRPr="003D0E3F" w14:paraId="7CDB161A" w14:textId="77777777" w:rsidTr="0099383C">
        <w:trPr>
          <w:trHeight w:val="864"/>
        </w:trPr>
        <w:tc>
          <w:tcPr>
            <w:tcW w:w="9270" w:type="dxa"/>
          </w:tcPr>
          <w:p w14:paraId="0A9B24AF" w14:textId="77777777" w:rsidR="0022219C" w:rsidRPr="003D0E3F" w:rsidRDefault="0022219C" w:rsidP="00721E21">
            <w:pPr>
              <w:rPr>
                <w:color w:val="auto"/>
              </w:rPr>
            </w:pPr>
          </w:p>
        </w:tc>
      </w:tr>
    </w:tbl>
    <w:p w14:paraId="7BEBDD0D" w14:textId="6F5AF956" w:rsidR="0022219C" w:rsidRDefault="0022219C" w:rsidP="0022219C"/>
    <w:p w14:paraId="177F12B1" w14:textId="64AB7D6F" w:rsidR="0023493C" w:rsidRPr="00D73822" w:rsidRDefault="00D1638F" w:rsidP="00D1638F">
      <w:pPr>
        <w:spacing w:after="0"/>
        <w:ind w:left="1440"/>
        <w:rPr>
          <w:b/>
        </w:rPr>
      </w:pPr>
      <w:r>
        <w:rPr>
          <w:b/>
          <w:noProof/>
          <w:color w:val="auto"/>
          <w:sz w:val="24"/>
        </w:rPr>
        <mc:AlternateContent>
          <mc:Choice Requires="wps">
            <w:drawing>
              <wp:anchor distT="0" distB="0" distL="114300" distR="114300" simplePos="0" relativeHeight="251698176" behindDoc="0" locked="0" layoutInCell="1" allowOverlap="1" wp14:anchorId="6271337D" wp14:editId="21F7FA98">
                <wp:simplePos x="0" y="0"/>
                <wp:positionH relativeFrom="column">
                  <wp:posOffset>1905</wp:posOffset>
                </wp:positionH>
                <wp:positionV relativeFrom="paragraph">
                  <wp:posOffset>90170</wp:posOffset>
                </wp:positionV>
                <wp:extent cx="461010" cy="190500"/>
                <wp:effectExtent l="0" t="19050" r="34290" b="38100"/>
                <wp:wrapNone/>
                <wp:docPr id="15" name="Left Arrow 15"/>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A923116" id="Left Arrow 15" o:spid="_x0000_s1026" type="#_x0000_t66" style="position:absolute;margin-left:.15pt;margin-top:7.1pt;width:36.3pt;height:15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" adj="4463" fillcolor="#4472c4 [3204]" strokecolor="#1f3763 [1604]" strokeweight="1pt"/>
            </w:pict>
          </mc:Fallback>
        </mc:AlternateContent>
      </w:r>
      <w:r w:rsidR="0022219C" w:rsidRPr="00A811F6">
        <w:rPr>
          <w:b/>
          <w:color w:val="auto"/>
          <w:shd w:val="clear" w:color="auto" w:fill="FFFFFF"/>
        </w:rPr>
        <w:t>What are the department and your</w:t>
      </w:r>
      <w:r w:rsidR="0022219C">
        <w:rPr>
          <w:b/>
          <w:color w:val="auto"/>
          <w:shd w:val="clear" w:color="auto" w:fill="FFFFFF"/>
        </w:rPr>
        <w:t xml:space="preserve"> Integrated Planning/ </w:t>
      </w:r>
      <w:r w:rsidR="0022219C" w:rsidRPr="00EC4A01">
        <w:rPr>
          <w:b/>
          <w:color w:val="auto"/>
          <w:shd w:val="clear" w:color="auto" w:fill="FFFFFF"/>
        </w:rPr>
        <w:t xml:space="preserve">Guided Pathways </w:t>
      </w:r>
      <w:r w:rsidR="0022219C" w:rsidRPr="00A811F6">
        <w:rPr>
          <w:b/>
          <w:color w:val="auto"/>
          <w:shd w:val="clear" w:color="auto" w:fill="FFFFFF"/>
        </w:rPr>
        <w:t xml:space="preserve">partners’ plans for the next </w:t>
      </w:r>
      <w:r w:rsidR="0022219C">
        <w:rPr>
          <w:b/>
          <w:color w:val="auto"/>
          <w:shd w:val="clear" w:color="auto" w:fill="FFFFFF"/>
        </w:rPr>
        <w:t>three</w:t>
      </w:r>
      <w:r w:rsidR="0022219C" w:rsidRPr="00A811F6">
        <w:rPr>
          <w:b/>
          <w:color w:val="auto"/>
          <w:shd w:val="clear" w:color="auto" w:fill="FFFFFF"/>
        </w:rPr>
        <w:t xml:space="preserve"> years? </w:t>
      </w:r>
      <w:r w:rsidR="0022219C" w:rsidRPr="00B90C8B">
        <w:rPr>
          <w:b/>
          <w:color w:val="auto"/>
        </w:rPr>
        <w:t xml:space="preserve">Address this </w:t>
      </w:r>
      <w:r w:rsidR="0022219C">
        <w:rPr>
          <w:b/>
          <w:color w:val="auto"/>
        </w:rPr>
        <w:t>in your Three-Year Program Plan at the end of this document</w:t>
      </w:r>
      <w:r w:rsidR="0022219C" w:rsidRPr="00B90C8B">
        <w:rPr>
          <w:b/>
          <w:color w:val="auto"/>
        </w:rPr>
        <w:t>.</w:t>
      </w:r>
    </w:p>
    <w:p w14:paraId="2D49CEC2" w14:textId="77777777" w:rsidR="00D73822" w:rsidRPr="00D73822" w:rsidRDefault="00D73822" w:rsidP="00D73822">
      <w:pPr>
        <w:pStyle w:val="Heading2"/>
        <w:spacing w:before="0"/>
        <w:rPr>
          <w:color w:val="auto"/>
          <w:sz w:val="16"/>
          <w:szCs w:val="16"/>
        </w:rPr>
      </w:pPr>
    </w:p>
    <w:p w14:paraId="14C9E081" w14:textId="69442F51" w:rsidR="004D0D7E" w:rsidRPr="003D0E3F" w:rsidRDefault="002B7EDC" w:rsidP="00D73822">
      <w:pPr>
        <w:pStyle w:val="Heading2"/>
        <w:spacing w:before="0" w:after="0"/>
        <w:rPr>
          <w:color w:val="auto"/>
        </w:rPr>
      </w:pPr>
      <w:bookmarkStart w:id="66" w:name="_Toc853924"/>
      <w:r>
        <w:rPr>
          <w:color w:val="auto"/>
        </w:rPr>
        <w:t>Other Opportunities and Threats</w:t>
      </w:r>
      <w:bookmarkEnd w:id="66"/>
    </w:p>
    <w:p w14:paraId="0484927B" w14:textId="77777777" w:rsidR="00D73822" w:rsidRDefault="00D73822" w:rsidP="0022219C">
      <w:pPr>
        <w:rPr>
          <w:color w:val="auto"/>
          <w:shd w:val="clear" w:color="auto" w:fill="FFFFFF"/>
        </w:rPr>
      </w:pPr>
    </w:p>
    <w:p w14:paraId="0EAE37C1" w14:textId="6331F46A" w:rsidR="0022219C" w:rsidRPr="003D0E3F" w:rsidRDefault="00D73822" w:rsidP="0022219C">
      <w:pPr>
        <w:rPr>
          <w:color w:val="auto"/>
        </w:rPr>
      </w:pPr>
      <w:r>
        <w:rPr>
          <w:color w:val="auto"/>
          <w:shd w:val="clear" w:color="auto" w:fill="FFFFFF"/>
        </w:rPr>
        <w:t xml:space="preserve">1. </w:t>
      </w:r>
      <w:r w:rsidR="0022219C" w:rsidRPr="003D0E3F">
        <w:rPr>
          <w:color w:val="auto"/>
          <w:shd w:val="clear" w:color="auto" w:fill="FFFFFF"/>
        </w:rPr>
        <w:t>Provide any additional information that has</w:t>
      </w:r>
      <w:r w:rsidR="0022219C">
        <w:rPr>
          <w:color w:val="auto"/>
          <w:shd w:val="clear" w:color="auto" w:fill="FFFFFF"/>
        </w:rPr>
        <w:t xml:space="preserve"> not been mentioned</w:t>
      </w:r>
      <w:r w:rsidR="0022219C" w:rsidRPr="003D0E3F">
        <w:rPr>
          <w:color w:val="auto"/>
          <w:shd w:val="clear" w:color="auto" w:fill="FFFFFF"/>
        </w:rPr>
        <w:t xml:space="preserve"> elsewhere in this program </w:t>
      </w:r>
      <w:r w:rsidR="0022219C">
        <w:rPr>
          <w:color w:val="auto"/>
          <w:shd w:val="clear" w:color="auto" w:fill="FFFFFF"/>
        </w:rPr>
        <w:t xml:space="preserve">plan and </w:t>
      </w:r>
      <w:r w:rsidR="0022219C" w:rsidRPr="003D0E3F">
        <w:rPr>
          <w:color w:val="auto"/>
          <w:shd w:val="clear" w:color="auto" w:fill="FFFFFF"/>
        </w:rPr>
        <w:t>review</w:t>
      </w:r>
      <w:r>
        <w:rPr>
          <w:color w:val="auto"/>
          <w:shd w:val="clear" w:color="auto" w:fill="FFFFFF"/>
        </w:rPr>
        <w:t xml:space="preserve"> </w:t>
      </w:r>
      <w:r w:rsidRPr="009531EE">
        <w:rPr>
          <w:color w:val="auto"/>
          <w:shd w:val="clear" w:color="auto" w:fill="FFFFFF"/>
        </w:rPr>
        <w:t>for</w:t>
      </w:r>
      <w:r w:rsidRPr="00142F0E">
        <w:rPr>
          <w:color w:val="auto"/>
          <w:shd w:val="clear" w:color="auto" w:fill="FFFFFF"/>
        </w:rPr>
        <w:t xml:space="preserve"> opportunities or threats to your program, or an analysis of important subgroups of the college population you serve</w:t>
      </w:r>
      <w:r w:rsidR="0089063A">
        <w:rPr>
          <w:color w:val="auto"/>
          <w:shd w:val="clear" w:color="auto" w:fill="FFFFFF"/>
        </w:rPr>
        <w:t>.</w:t>
      </w:r>
      <w:r>
        <w:rPr>
          <w:color w:val="auto"/>
          <w:shd w:val="clear" w:color="auto" w:fill="FFFFFF"/>
        </w:rPr>
        <w:t xml:space="preserve"> Examples may include</w:t>
      </w:r>
      <w:r w:rsidR="0022219C" w:rsidRPr="003D0E3F">
        <w:rPr>
          <w:color w:val="auto"/>
          <w:shd w:val="clear" w:color="auto" w:fill="FFFFFF"/>
        </w:rPr>
        <w:t xml:space="preserve"> </w:t>
      </w:r>
      <w:r w:rsidR="0022219C" w:rsidRPr="009531EE">
        <w:rPr>
          <w:color w:val="auto"/>
          <w:shd w:val="clear" w:color="auto" w:fill="FFFFFF"/>
        </w:rPr>
        <w:t xml:space="preserve">environmental scans </w:t>
      </w:r>
      <w:r w:rsidR="0022219C">
        <w:rPr>
          <w:color w:val="auto"/>
          <w:shd w:val="clear" w:color="auto" w:fill="FFFFFF"/>
        </w:rPr>
        <w:t xml:space="preserve">from the </w:t>
      </w:r>
      <w:hyperlink r:id="rId42" w:history="1">
        <w:r w:rsidR="0022219C" w:rsidRPr="001C399B">
          <w:rPr>
            <w:rStyle w:val="Hyperlink"/>
            <w:shd w:val="clear" w:color="auto" w:fill="FFFFFF"/>
          </w:rPr>
          <w:t>Educational Master Plan</w:t>
        </w:r>
      </w:hyperlink>
      <w:r>
        <w:rPr>
          <w:rStyle w:val="Hyperlink"/>
          <w:shd w:val="clear" w:color="auto" w:fill="FFFFFF"/>
        </w:rPr>
        <w:t>,</w:t>
      </w:r>
      <w:r>
        <w:rPr>
          <w:color w:val="auto"/>
          <w:shd w:val="clear" w:color="auto" w:fill="FFFFFF"/>
        </w:rPr>
        <w:t xml:space="preserve"> changes in matriculation </w:t>
      </w:r>
      <w:r w:rsidR="007D3E9C">
        <w:rPr>
          <w:color w:val="auto"/>
          <w:shd w:val="clear" w:color="auto" w:fill="FFFFFF"/>
        </w:rPr>
        <w:t>or</w:t>
      </w:r>
      <w:r>
        <w:rPr>
          <w:color w:val="auto"/>
          <w:shd w:val="clear" w:color="auto" w:fill="FFFFFF"/>
        </w:rPr>
        <w:t xml:space="preserve"> articulation, student population, community and/ or labor market changes, etc.</w:t>
      </w:r>
    </w:p>
    <w:tbl>
      <w:tblPr>
        <w:tblStyle w:val="TableGrid"/>
        <w:tblW w:w="9180" w:type="dxa"/>
        <w:tblInd w:w="108" w:type="dxa"/>
        <w:tblLook w:val="04A0" w:firstRow="1" w:lastRow="0" w:firstColumn="1" w:lastColumn="0" w:noHBand="0" w:noVBand="1"/>
      </w:tblPr>
      <w:tblGrid>
        <w:gridCol w:w="9180"/>
      </w:tblGrid>
      <w:tr w:rsidR="0022219C" w:rsidRPr="003D0E3F" w14:paraId="56BBD375" w14:textId="77777777" w:rsidTr="001547E2">
        <w:trPr>
          <w:trHeight w:val="864"/>
        </w:trPr>
        <w:tc>
          <w:tcPr>
            <w:tcW w:w="9180" w:type="dxa"/>
          </w:tcPr>
          <w:p w14:paraId="4C9DA47B" w14:textId="77777777" w:rsidR="0022219C" w:rsidRPr="003D0E3F" w:rsidRDefault="0022219C" w:rsidP="00721E21">
            <w:pPr>
              <w:rPr>
                <w:color w:val="auto"/>
              </w:rPr>
            </w:pPr>
          </w:p>
        </w:tc>
      </w:tr>
    </w:tbl>
    <w:p w14:paraId="7EAC01FF" w14:textId="77777777" w:rsidR="0022219C" w:rsidRPr="003D0E3F" w:rsidRDefault="0022219C" w:rsidP="007D3E9C">
      <w:pPr>
        <w:spacing w:after="0"/>
        <w:rPr>
          <w:color w:val="auto"/>
        </w:rPr>
      </w:pPr>
    </w:p>
    <w:p w14:paraId="3203B546" w14:textId="101C46FD" w:rsidR="00631AB8" w:rsidRDefault="00631AB8" w:rsidP="00631AB8">
      <w:pPr>
        <w:spacing w:after="0"/>
        <w:ind w:left="720" w:firstLine="720"/>
        <w:rPr>
          <w:b/>
          <w:color w:val="auto"/>
        </w:rPr>
      </w:pPr>
      <w:r>
        <w:rPr>
          <w:b/>
          <w:noProof/>
          <w:color w:val="auto"/>
          <w:sz w:val="24"/>
        </w:rPr>
        <mc:AlternateContent>
          <mc:Choice Requires="wps">
            <w:drawing>
              <wp:anchor distT="0" distB="0" distL="114300" distR="114300" simplePos="0" relativeHeight="251696128" behindDoc="0" locked="0" layoutInCell="1" allowOverlap="1" wp14:anchorId="4FDEA834" wp14:editId="27DC1D5F">
                <wp:simplePos x="0" y="0"/>
                <wp:positionH relativeFrom="column">
                  <wp:posOffset>43815</wp:posOffset>
                </wp:positionH>
                <wp:positionV relativeFrom="paragraph">
                  <wp:posOffset>50165</wp:posOffset>
                </wp:positionV>
                <wp:extent cx="461010" cy="190500"/>
                <wp:effectExtent l="0" t="19050" r="34290" b="38100"/>
                <wp:wrapNone/>
                <wp:docPr id="14" name="Left Arrow 14"/>
                <wp:cNvGraphicFramePr/>
                <a:graphic xmlns:a="http://schemas.openxmlformats.org/drawingml/2006/main">
                  <a:graphicData uri="http://schemas.microsoft.com/office/word/2010/wordprocessingShape">
                    <wps:wsp>
                      <wps:cNvSpPr/>
                      <wps:spPr>
                        <a:xfrm rot="10800000">
                          <a:off x="0" y="0"/>
                          <a:ext cx="46101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987D882" id="Left Arrow 14" o:spid="_x0000_s1026" type="#_x0000_t66" style="position:absolute;margin-left:3.45pt;margin-top:3.95pt;width:36.3pt;height:15pt;rotation:18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" adj="4463" fillcolor="#4472c4 [3204]" strokecolor="#1f3763 [1604]" strokeweight="1pt"/>
            </w:pict>
          </mc:Fallback>
        </mc:AlternateContent>
      </w:r>
      <w:r w:rsidR="0022219C" w:rsidRPr="00DB1051">
        <w:rPr>
          <w:b/>
          <w:color w:val="auto"/>
          <w:shd w:val="clear" w:color="auto" w:fill="FFFFFF"/>
        </w:rPr>
        <w:t xml:space="preserve">What are the departmental plans for the next </w:t>
      </w:r>
      <w:r w:rsidR="0022219C">
        <w:rPr>
          <w:b/>
          <w:color w:val="auto"/>
          <w:shd w:val="clear" w:color="auto" w:fill="FFFFFF"/>
        </w:rPr>
        <w:t>three</w:t>
      </w:r>
      <w:r w:rsidR="0022219C" w:rsidRPr="00DB1051">
        <w:rPr>
          <w:b/>
          <w:color w:val="auto"/>
          <w:shd w:val="clear" w:color="auto" w:fill="FFFFFF"/>
        </w:rPr>
        <w:t xml:space="preserve"> years? </w:t>
      </w:r>
      <w:r w:rsidR="0022219C" w:rsidRPr="00B90C8B">
        <w:rPr>
          <w:b/>
          <w:color w:val="auto"/>
        </w:rPr>
        <w:t xml:space="preserve">Address this </w:t>
      </w:r>
      <w:r w:rsidR="0022219C">
        <w:rPr>
          <w:b/>
          <w:color w:val="auto"/>
        </w:rPr>
        <w:t xml:space="preserve">in your Three-Year </w:t>
      </w:r>
    </w:p>
    <w:p w14:paraId="74279EA4" w14:textId="693096DB" w:rsidR="0022219C" w:rsidRDefault="0022219C" w:rsidP="00631AB8">
      <w:pPr>
        <w:spacing w:after="0"/>
        <w:ind w:left="720" w:firstLine="720"/>
        <w:rPr>
          <w:b/>
          <w:color w:val="auto"/>
        </w:rPr>
      </w:pPr>
      <w:r>
        <w:rPr>
          <w:b/>
          <w:color w:val="auto"/>
        </w:rPr>
        <w:t>Program Plan at the end of this document</w:t>
      </w:r>
      <w:r w:rsidRPr="00B90C8B">
        <w:rPr>
          <w:b/>
          <w:color w:val="auto"/>
        </w:rPr>
        <w:t>.</w:t>
      </w:r>
    </w:p>
    <w:p w14:paraId="62DAA242" w14:textId="77777777" w:rsidR="00F85293" w:rsidRPr="00F85293" w:rsidRDefault="00F85293" w:rsidP="00F85293"/>
    <w:p w14:paraId="38D73050" w14:textId="158176F5" w:rsidR="0021604C" w:rsidRPr="003D0E3F" w:rsidRDefault="00816A49" w:rsidP="00270E87">
      <w:pPr>
        <w:pStyle w:val="Heading1"/>
        <w:rPr>
          <w:b/>
          <w:bCs/>
          <w:color w:val="auto"/>
        </w:rPr>
      </w:pPr>
      <w:bookmarkStart w:id="67" w:name="_Toc853925"/>
      <w:r w:rsidRPr="003D0E3F">
        <w:rPr>
          <w:color w:val="auto"/>
        </w:rPr>
        <w:t>Appendix</w:t>
      </w:r>
      <w:bookmarkEnd w:id="67"/>
    </w:p>
    <w:p w14:paraId="32652F27" w14:textId="77777777" w:rsidR="0021604C" w:rsidRPr="003D0E3F" w:rsidRDefault="0021604C" w:rsidP="00270E87">
      <w:pPr>
        <w:pStyle w:val="Heading2"/>
        <w:rPr>
          <w:color w:val="auto"/>
        </w:rPr>
      </w:pPr>
      <w:bookmarkStart w:id="68" w:name="_Toc853926"/>
      <w:r w:rsidRPr="003D0E3F">
        <w:rPr>
          <w:color w:val="auto"/>
        </w:rPr>
        <w:t>Optional Questions</w:t>
      </w:r>
      <w:bookmarkEnd w:id="68"/>
    </w:p>
    <w:p w14:paraId="16916385" w14:textId="298BCDC4" w:rsidR="0094228C" w:rsidRPr="003D0E3F" w:rsidRDefault="0017689D" w:rsidP="00270E87">
      <w:pPr>
        <w:rPr>
          <w:color w:val="auto"/>
        </w:rPr>
      </w:pPr>
      <w:r w:rsidRPr="003D0E3F">
        <w:rPr>
          <w:color w:val="auto"/>
        </w:rPr>
        <w:t>Please consider providing answers to the following questions.  While these are optional, they provide crucial information about your equity efforts, training, classified professional support, and recruitment.</w:t>
      </w:r>
    </w:p>
    <w:p w14:paraId="503BE16C" w14:textId="5D5CCC99" w:rsidR="0059259C" w:rsidRPr="003D0E3F" w:rsidRDefault="00331445" w:rsidP="00270E87">
      <w:pPr>
        <w:rPr>
          <w:color w:val="auto"/>
        </w:rPr>
      </w:pPr>
      <w:r>
        <w:rPr>
          <w:color w:val="auto"/>
        </w:rPr>
        <w:t xml:space="preserve">1. </w:t>
      </w:r>
      <w:r w:rsidR="0021604C" w:rsidRPr="003D0E3F">
        <w:rPr>
          <w:color w:val="auto"/>
        </w:rPr>
        <w:t xml:space="preserve">Does your </w:t>
      </w:r>
      <w:r w:rsidR="0022219C">
        <w:rPr>
          <w:color w:val="auto"/>
        </w:rPr>
        <w:t>program</w:t>
      </w:r>
      <w:r w:rsidR="0021604C" w:rsidRPr="003D0E3F">
        <w:rPr>
          <w:color w:val="auto"/>
        </w:rPr>
        <w:t xml:space="preserve"> provide any training/mentoring for </w:t>
      </w:r>
      <w:r w:rsidR="0022219C" w:rsidRPr="003D0E3F">
        <w:rPr>
          <w:color w:val="auto"/>
        </w:rPr>
        <w:t>faculty</w:t>
      </w:r>
      <w:r w:rsidR="0022219C">
        <w:rPr>
          <w:color w:val="auto"/>
        </w:rPr>
        <w:t xml:space="preserve"> and/ or classified professionals</w:t>
      </w:r>
      <w:r w:rsidR="0022219C" w:rsidRPr="003D0E3F">
        <w:rPr>
          <w:color w:val="auto"/>
        </w:rPr>
        <w:t xml:space="preserve"> </w:t>
      </w:r>
      <w:r w:rsidR="0022219C">
        <w:rPr>
          <w:color w:val="auto"/>
        </w:rPr>
        <w:t>regarding professional development?</w:t>
      </w:r>
    </w:p>
    <w:tbl>
      <w:tblPr>
        <w:tblStyle w:val="TableGrid"/>
        <w:tblW w:w="0" w:type="auto"/>
        <w:tblInd w:w="198" w:type="dxa"/>
        <w:tblLook w:val="04A0" w:firstRow="1" w:lastRow="0" w:firstColumn="1" w:lastColumn="0" w:noHBand="0" w:noVBand="1"/>
      </w:tblPr>
      <w:tblGrid>
        <w:gridCol w:w="9090"/>
      </w:tblGrid>
      <w:tr w:rsidR="0094228C" w:rsidRPr="003D0E3F" w14:paraId="07D5B5CB" w14:textId="77777777" w:rsidTr="00331445">
        <w:trPr>
          <w:trHeight w:val="864"/>
        </w:trPr>
        <w:tc>
          <w:tcPr>
            <w:tcW w:w="9090" w:type="dxa"/>
          </w:tcPr>
          <w:p w14:paraId="3D3726BB" w14:textId="77777777" w:rsidR="0094228C" w:rsidRPr="003D0E3F" w:rsidRDefault="0094228C" w:rsidP="00C1264C">
            <w:pPr>
              <w:rPr>
                <w:color w:val="auto"/>
              </w:rPr>
            </w:pPr>
          </w:p>
        </w:tc>
      </w:tr>
    </w:tbl>
    <w:p w14:paraId="2CABE8C4" w14:textId="77777777" w:rsidR="0094228C" w:rsidRPr="003D0E3F" w:rsidRDefault="0094228C" w:rsidP="007D3E9C">
      <w:pPr>
        <w:spacing w:after="0"/>
        <w:rPr>
          <w:color w:val="auto"/>
        </w:rPr>
      </w:pPr>
    </w:p>
    <w:p w14:paraId="5A0D6DA2" w14:textId="23F0C0A8" w:rsidR="0017689D" w:rsidRPr="003D0E3F" w:rsidRDefault="00331445" w:rsidP="00270E87">
      <w:pPr>
        <w:rPr>
          <w:color w:val="auto"/>
        </w:rPr>
      </w:pPr>
      <w:r>
        <w:rPr>
          <w:color w:val="auto"/>
        </w:rPr>
        <w:t xml:space="preserve">2. </w:t>
      </w:r>
      <w:r w:rsidR="0017689D" w:rsidRPr="003D0E3F">
        <w:rPr>
          <w:color w:val="auto"/>
        </w:rPr>
        <w:t xml:space="preserve">Is there a need for more </w:t>
      </w:r>
      <w:r w:rsidR="0022219C">
        <w:rPr>
          <w:color w:val="auto"/>
        </w:rPr>
        <w:t xml:space="preserve">faculty and/ or </w:t>
      </w:r>
      <w:r w:rsidR="0022219C" w:rsidRPr="003D0E3F">
        <w:rPr>
          <w:color w:val="auto"/>
        </w:rPr>
        <w:t>classified professional support in your area</w:t>
      </w:r>
      <w:r w:rsidR="0017689D" w:rsidRPr="003D0E3F">
        <w:rPr>
          <w:color w:val="auto"/>
        </w:rPr>
        <w:t xml:space="preserve">, please </w:t>
      </w:r>
      <w:r w:rsidR="00E73855">
        <w:rPr>
          <w:color w:val="auto"/>
        </w:rPr>
        <w:t>provide data to justify request</w:t>
      </w:r>
      <w:r w:rsidR="0017689D" w:rsidRPr="003D0E3F">
        <w:rPr>
          <w:color w:val="auto"/>
        </w:rPr>
        <w:t>.  Indicate how it would support the college mission and college goals for success, and completion.</w:t>
      </w:r>
    </w:p>
    <w:tbl>
      <w:tblPr>
        <w:tblStyle w:val="TableGrid"/>
        <w:tblW w:w="0" w:type="auto"/>
        <w:tblInd w:w="198" w:type="dxa"/>
        <w:tblLook w:val="04A0" w:firstRow="1" w:lastRow="0" w:firstColumn="1" w:lastColumn="0" w:noHBand="0" w:noVBand="1"/>
      </w:tblPr>
      <w:tblGrid>
        <w:gridCol w:w="9090"/>
      </w:tblGrid>
      <w:tr w:rsidR="0094228C" w:rsidRPr="003D0E3F" w14:paraId="6FABDBD4" w14:textId="77777777" w:rsidTr="001547E2">
        <w:trPr>
          <w:trHeight w:val="864"/>
        </w:trPr>
        <w:tc>
          <w:tcPr>
            <w:tcW w:w="9090" w:type="dxa"/>
          </w:tcPr>
          <w:p w14:paraId="5033D62A" w14:textId="77777777" w:rsidR="0094228C" w:rsidRPr="003D0E3F" w:rsidRDefault="0094228C" w:rsidP="00C1264C">
            <w:pPr>
              <w:rPr>
                <w:color w:val="auto"/>
              </w:rPr>
            </w:pPr>
          </w:p>
        </w:tc>
      </w:tr>
    </w:tbl>
    <w:p w14:paraId="2F1D344D" w14:textId="77777777" w:rsidR="0094228C" w:rsidRPr="003D0E3F" w:rsidRDefault="0094228C" w:rsidP="007D3E9C">
      <w:pPr>
        <w:spacing w:after="0"/>
        <w:rPr>
          <w:color w:val="auto"/>
        </w:rPr>
      </w:pPr>
    </w:p>
    <w:p w14:paraId="0E6C3130" w14:textId="661BB8A2" w:rsidR="0021604C" w:rsidRPr="003D0E3F" w:rsidRDefault="00331445" w:rsidP="00270E87">
      <w:pPr>
        <w:rPr>
          <w:color w:val="auto"/>
        </w:rPr>
      </w:pPr>
      <w:r>
        <w:rPr>
          <w:color w:val="auto"/>
        </w:rPr>
        <w:t xml:space="preserve">3. </w:t>
      </w:r>
      <w:r w:rsidR="00E73855">
        <w:rPr>
          <w:color w:val="auto"/>
        </w:rPr>
        <w:t xml:space="preserve">What, if anything, is your department doing </w:t>
      </w:r>
      <w:r w:rsidR="00C416B0">
        <w:rPr>
          <w:color w:val="auto"/>
        </w:rPr>
        <w:t xml:space="preserve">to assist the District in attracting and retaining faculty and </w:t>
      </w:r>
      <w:r w:rsidR="0022219C">
        <w:rPr>
          <w:color w:val="auto"/>
        </w:rPr>
        <w:t>classified professionals who are sensitive to,</w:t>
      </w:r>
      <w:r w:rsidR="00C416B0">
        <w:rPr>
          <w:color w:val="auto"/>
        </w:rPr>
        <w:t xml:space="preserve"> and knowledgeable of, the needs of the continually changing </w:t>
      </w:r>
      <w:r w:rsidR="00EF42EC">
        <w:rPr>
          <w:color w:val="auto"/>
        </w:rPr>
        <w:t>constituencies</w:t>
      </w:r>
      <w:r w:rsidR="00C416B0">
        <w:rPr>
          <w:color w:val="auto"/>
        </w:rPr>
        <w:t>, and reflect the make-up of our student body.</w:t>
      </w:r>
    </w:p>
    <w:tbl>
      <w:tblPr>
        <w:tblStyle w:val="TableGrid"/>
        <w:tblW w:w="0" w:type="auto"/>
        <w:tblInd w:w="198" w:type="dxa"/>
        <w:tblLook w:val="04A0" w:firstRow="1" w:lastRow="0" w:firstColumn="1" w:lastColumn="0" w:noHBand="0" w:noVBand="1"/>
      </w:tblPr>
      <w:tblGrid>
        <w:gridCol w:w="9090"/>
      </w:tblGrid>
      <w:tr w:rsidR="0094228C" w:rsidRPr="003D0E3F" w14:paraId="26FC9435" w14:textId="77777777" w:rsidTr="001547E2">
        <w:trPr>
          <w:trHeight w:val="864"/>
        </w:trPr>
        <w:tc>
          <w:tcPr>
            <w:tcW w:w="9090" w:type="dxa"/>
          </w:tcPr>
          <w:p w14:paraId="67A7AF4A" w14:textId="77777777" w:rsidR="0094228C" w:rsidRPr="003D0E3F" w:rsidRDefault="0094228C" w:rsidP="00C1264C">
            <w:pPr>
              <w:rPr>
                <w:color w:val="auto"/>
              </w:rPr>
            </w:pPr>
          </w:p>
        </w:tc>
      </w:tr>
    </w:tbl>
    <w:p w14:paraId="42CE856D" w14:textId="77777777" w:rsidR="0094228C" w:rsidRPr="003D0E3F" w:rsidRDefault="0094228C" w:rsidP="00270E87">
      <w:pPr>
        <w:rPr>
          <w:color w:val="auto"/>
        </w:rPr>
      </w:pPr>
    </w:p>
    <w:p w14:paraId="07E18E14" w14:textId="77777777" w:rsidR="008078E2" w:rsidRPr="003D0E3F" w:rsidRDefault="008078E2" w:rsidP="008078E2">
      <w:pPr>
        <w:pStyle w:val="Heading2"/>
        <w:rPr>
          <w:color w:val="auto"/>
        </w:rPr>
      </w:pPr>
      <w:bookmarkStart w:id="69" w:name="_Toc853927"/>
      <w:r w:rsidRPr="003D0E3F">
        <w:rPr>
          <w:color w:val="auto"/>
        </w:rPr>
        <w:t>Review Process Feedback</w:t>
      </w:r>
      <w:bookmarkEnd w:id="69"/>
    </w:p>
    <w:p w14:paraId="120DFC92" w14:textId="7A2749FD" w:rsidR="0022219C" w:rsidRDefault="001547E2" w:rsidP="0022219C">
      <w:r>
        <w:t xml:space="preserve">1. </w:t>
      </w:r>
      <w:r w:rsidR="0022219C">
        <w:t>Please share any recommendations for improvements in the Program Integrated Plan and Review process, analysis, and questions.  Your comments will be helpful to the PIPR Committee and will become part of the permanent review record.</w:t>
      </w:r>
    </w:p>
    <w:tbl>
      <w:tblPr>
        <w:tblStyle w:val="TableGrid"/>
        <w:tblW w:w="0" w:type="auto"/>
        <w:tblInd w:w="198" w:type="dxa"/>
        <w:tblLook w:val="04A0" w:firstRow="1" w:lastRow="0" w:firstColumn="1" w:lastColumn="0" w:noHBand="0" w:noVBand="1"/>
      </w:tblPr>
      <w:tblGrid>
        <w:gridCol w:w="9090"/>
      </w:tblGrid>
      <w:tr w:rsidR="008078E2" w:rsidRPr="003D0E3F" w14:paraId="1E7D42C5" w14:textId="77777777" w:rsidTr="001547E2">
        <w:trPr>
          <w:trHeight w:val="864"/>
        </w:trPr>
        <w:tc>
          <w:tcPr>
            <w:tcW w:w="9090" w:type="dxa"/>
          </w:tcPr>
          <w:p w14:paraId="6B545CE9" w14:textId="77777777" w:rsidR="008078E2" w:rsidRPr="003D0E3F" w:rsidRDefault="008078E2" w:rsidP="00C1264C">
            <w:pPr>
              <w:rPr>
                <w:color w:val="auto"/>
              </w:rPr>
            </w:pPr>
          </w:p>
        </w:tc>
      </w:tr>
    </w:tbl>
    <w:p w14:paraId="4677373D" w14:textId="77777777" w:rsidR="008078E2" w:rsidRPr="003D0E3F" w:rsidRDefault="008078E2" w:rsidP="008078E2">
      <w:pPr>
        <w:rPr>
          <w:color w:val="auto"/>
        </w:rPr>
      </w:pPr>
    </w:p>
    <w:p w14:paraId="142D0A2D" w14:textId="77777777" w:rsidR="0072105E" w:rsidRDefault="0072105E" w:rsidP="008D67B1">
      <w:pPr>
        <w:pStyle w:val="Heading1"/>
        <w:rPr>
          <w:color w:val="auto"/>
        </w:rPr>
        <w:sectPr w:rsidR="0072105E" w:rsidSect="00270E87">
          <w:headerReference w:type="default" r:id="rId43"/>
          <w:footerReference w:type="default" r:id="rId44"/>
          <w:footerReference w:type="first" r:id="rId45"/>
          <w:pgSz w:w="12240" w:h="15840"/>
          <w:pgMar w:top="990" w:right="1710" w:bottom="1080" w:left="1440" w:header="720" w:footer="720" w:gutter="0"/>
          <w:pgNumType w:start="0"/>
          <w:cols w:space="720"/>
          <w:titlePg/>
          <w:docGrid w:linePitch="360"/>
        </w:sectPr>
      </w:pPr>
    </w:p>
    <w:bookmarkStart w:id="70" w:name="_Toc525628708"/>
    <w:bookmarkStart w:id="71" w:name="_Toc853928"/>
    <w:p w14:paraId="68BAD570" w14:textId="25FE380A" w:rsidR="003C1BCE" w:rsidRDefault="00F67D9E" w:rsidP="003C1BCE">
      <w:pPr>
        <w:pStyle w:val="Heading2"/>
        <w:rPr>
          <w:sz w:val="32"/>
          <w:szCs w:val="32"/>
        </w:rPr>
      </w:pPr>
      <w:sdt>
        <w:sdtPr>
          <w:rPr>
            <w:sz w:val="32"/>
            <w:szCs w:val="32"/>
          </w:rPr>
          <w:id w:val="-36887604"/>
        </w:sdtPr>
        <w:sdtEndPr/>
        <w:sdtContent>
          <w:r w:rsidR="004040E0">
            <w:rPr>
              <w:sz w:val="32"/>
              <w:szCs w:val="32"/>
            </w:rPr>
            <w:t>Click here to enter department/program name</w:t>
          </w:r>
        </w:sdtContent>
      </w:sdt>
      <w:r w:rsidR="003C1BCE">
        <w:rPr>
          <w:sz w:val="32"/>
          <w:szCs w:val="32"/>
        </w:rPr>
        <w:t xml:space="preserve"> </w:t>
      </w:r>
      <w:r w:rsidR="003C1BCE">
        <w:rPr>
          <w:color w:val="auto"/>
          <w:sz w:val="32"/>
          <w:szCs w:val="32"/>
        </w:rPr>
        <w:t>Three</w:t>
      </w:r>
      <w:r w:rsidR="003C1BCE" w:rsidRPr="00D76C5D">
        <w:rPr>
          <w:color w:val="auto"/>
          <w:sz w:val="32"/>
          <w:szCs w:val="32"/>
        </w:rPr>
        <w:t>-Year Program Plan</w:t>
      </w:r>
      <w:r w:rsidR="003C1BCE">
        <w:rPr>
          <w:b/>
          <w:color w:val="auto"/>
        </w:rPr>
        <w:t xml:space="preserve"> </w:t>
      </w:r>
      <w:r w:rsidR="003C1BCE" w:rsidRPr="003A5031">
        <w:rPr>
          <w:sz w:val="32"/>
          <w:szCs w:val="32"/>
        </w:rPr>
        <w:t>Goal Setting Worksheet</w:t>
      </w:r>
      <w:bookmarkEnd w:id="70"/>
      <w:bookmarkEnd w:id="71"/>
    </w:p>
    <w:p w14:paraId="386B8A42" w14:textId="7AECB423" w:rsidR="004040E0" w:rsidRPr="004040E0" w:rsidRDefault="004040E0" w:rsidP="004040E0">
      <w:pPr>
        <w:pStyle w:val="Heading2"/>
        <w:spacing w:before="0" w:after="0"/>
        <w:contextualSpacing/>
        <w:rPr>
          <w:rFonts w:ascii="Segoe UI" w:hAnsi="Segoe UI" w:cs="Segoe UI"/>
          <w:sz w:val="18"/>
          <w:szCs w:val="18"/>
        </w:rPr>
      </w:pPr>
      <w:r w:rsidRPr="004040E0">
        <w:rPr>
          <w:rFonts w:ascii="Segoe UI" w:hAnsi="Segoe UI" w:cs="Segoe UI"/>
          <w:sz w:val="18"/>
          <w:szCs w:val="18"/>
        </w:rPr>
        <w:t xml:space="preserve">To add additional rows, click in the bottom cell on the right and push ’tab’ on the keyboard. </w:t>
      </w:r>
      <w:r>
        <w:rPr>
          <w:noProof/>
        </w:rPr>
        <mc:AlternateContent>
          <mc:Choice Requires="wps">
            <w:drawing>
              <wp:anchor distT="45720" distB="45720" distL="114300" distR="114300" simplePos="0" relativeHeight="251675648" behindDoc="0" locked="0" layoutInCell="1" allowOverlap="1" wp14:anchorId="75A2E17F" wp14:editId="58EF7B59">
                <wp:simplePos x="0" y="0"/>
                <wp:positionH relativeFrom="leftMargin">
                  <wp:posOffset>335748</wp:posOffset>
                </wp:positionH>
                <wp:positionV relativeFrom="paragraph">
                  <wp:posOffset>1590040</wp:posOffset>
                </wp:positionV>
                <wp:extent cx="272415" cy="23945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2394585"/>
                        </a:xfrm>
                        <a:prstGeom prst="rect">
                          <a:avLst/>
                        </a:prstGeom>
                        <a:solidFill>
                          <a:srgbClr val="FFFFFF"/>
                        </a:solidFill>
                        <a:ln w="9525">
                          <a:noFill/>
                          <a:miter lim="800000"/>
                          <a:headEnd/>
                          <a:tailEnd/>
                        </a:ln>
                      </wps:spPr>
                      <wps:txbx>
                        <w:txbxContent>
                          <w:p w14:paraId="6FC16133" w14:textId="77777777" w:rsidR="002934E8" w:rsidRPr="00EC4A01" w:rsidRDefault="002934E8" w:rsidP="003C1BCE">
                            <w:pPr>
                              <w:jc w:val="center"/>
                              <w:rPr>
                                <w:b/>
                                <w:sz w:val="32"/>
                                <w:szCs w:val="32"/>
                              </w:rPr>
                            </w:pPr>
                            <w:r w:rsidRPr="00EC4A01">
                              <w:rPr>
                                <w:b/>
                                <w:sz w:val="32"/>
                                <w:szCs w:val="32"/>
                              </w:rPr>
                              <w:t>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5A2E17F" id="_x0000_s1029" type="#_x0000_t202" style="position:absolute;margin-left:26.45pt;margin-top:125.2pt;width:21.45pt;height:188.55pt;z-index:25167564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" stroked="f">
                <v:textbox>
                  <w:txbxContent>
                    <w:p w14:paraId="6FC16133" w14:textId="77777777" w:rsidR="002934E8" w:rsidRPr="00EC4A01" w:rsidRDefault="002934E8" w:rsidP="003C1BCE">
                      <w:pPr>
                        <w:jc w:val="center"/>
                        <w:rPr>
                          <w:b/>
                          <w:sz w:val="32"/>
                          <w:szCs w:val="32"/>
                        </w:rPr>
                      </w:pPr>
                      <w:r w:rsidRPr="00EC4A01">
                        <w:rPr>
                          <w:b/>
                          <w:sz w:val="32"/>
                          <w:szCs w:val="32"/>
                        </w:rPr>
                        <w:t>EXAMPLES</w:t>
                      </w:r>
                    </w:p>
                  </w:txbxContent>
                </v:textbox>
                <w10:wrap type="square" anchorx="margin"/>
              </v:shape>
            </w:pict>
          </mc:Fallback>
        </mc:AlternateContent>
      </w:r>
    </w:p>
    <w:tbl>
      <w:tblPr>
        <w:tblStyle w:val="TableGrid"/>
        <w:tblpPr w:leftFromText="180" w:rightFromText="180" w:vertAnchor="text" w:horzAnchor="margin" w:tblpY="302"/>
        <w:tblW w:w="0" w:type="auto"/>
        <w:tblLook w:val="04A0" w:firstRow="1" w:lastRow="0" w:firstColumn="1" w:lastColumn="0" w:noHBand="0" w:noVBand="1"/>
      </w:tblPr>
      <w:tblGrid>
        <w:gridCol w:w="1946"/>
        <w:gridCol w:w="1958"/>
        <w:gridCol w:w="1966"/>
        <w:gridCol w:w="1961"/>
        <w:gridCol w:w="1965"/>
        <w:gridCol w:w="1960"/>
        <w:gridCol w:w="1967"/>
        <w:gridCol w:w="33"/>
      </w:tblGrid>
      <w:tr w:rsidR="004040E0" w14:paraId="07CA5F83" w14:textId="77777777" w:rsidTr="004040E0">
        <w:trPr>
          <w:gridAfter w:val="1"/>
          <w:wAfter w:w="33" w:type="dxa"/>
          <w:tblHeader/>
        </w:trPr>
        <w:tc>
          <w:tcPr>
            <w:tcW w:w="1946" w:type="dxa"/>
          </w:tcPr>
          <w:p w14:paraId="1622FE19" w14:textId="77777777" w:rsidR="004040E0" w:rsidRPr="0059259C" w:rsidRDefault="004040E0" w:rsidP="004040E0">
            <w:pPr>
              <w:shd w:val="clear" w:color="auto" w:fill="auto"/>
              <w:jc w:val="center"/>
              <w:rPr>
                <w:color w:val="auto"/>
                <w:sz w:val="32"/>
                <w:szCs w:val="32"/>
              </w:rPr>
            </w:pPr>
          </w:p>
          <w:p w14:paraId="577ABCC1" w14:textId="77777777" w:rsidR="004040E0" w:rsidRDefault="004040E0" w:rsidP="004040E0">
            <w:pPr>
              <w:shd w:val="clear" w:color="auto" w:fill="auto"/>
              <w:jc w:val="center"/>
              <w:rPr>
                <w:color w:val="auto"/>
                <w:sz w:val="32"/>
                <w:szCs w:val="32"/>
              </w:rPr>
            </w:pPr>
            <w:r w:rsidRPr="0059259C">
              <w:rPr>
                <w:color w:val="auto"/>
                <w:sz w:val="32"/>
                <w:szCs w:val="32"/>
              </w:rPr>
              <w:t>Goal</w:t>
            </w:r>
          </w:p>
          <w:p w14:paraId="1AA81062" w14:textId="77777777" w:rsidR="004040E0" w:rsidRDefault="004040E0" w:rsidP="004040E0">
            <w:pPr>
              <w:shd w:val="clear" w:color="auto" w:fill="auto"/>
              <w:jc w:val="center"/>
              <w:rPr>
                <w:color w:val="auto"/>
                <w:szCs w:val="32"/>
              </w:rPr>
            </w:pPr>
          </w:p>
          <w:p w14:paraId="3C893207" w14:textId="77777777" w:rsidR="004040E0" w:rsidRPr="0059259C" w:rsidRDefault="004040E0" w:rsidP="004040E0">
            <w:pPr>
              <w:shd w:val="clear" w:color="auto" w:fill="auto"/>
              <w:jc w:val="center"/>
              <w:rPr>
                <w:color w:val="auto"/>
                <w:sz w:val="32"/>
                <w:szCs w:val="32"/>
              </w:rPr>
            </w:pPr>
            <w:r w:rsidRPr="00181355">
              <w:rPr>
                <w:color w:val="auto"/>
                <w:szCs w:val="32"/>
              </w:rPr>
              <w:t>One sentence limit.</w:t>
            </w:r>
          </w:p>
        </w:tc>
        <w:tc>
          <w:tcPr>
            <w:tcW w:w="1958" w:type="dxa"/>
          </w:tcPr>
          <w:p w14:paraId="765119BF" w14:textId="77777777" w:rsidR="004040E0" w:rsidRDefault="004040E0" w:rsidP="004040E0">
            <w:pPr>
              <w:shd w:val="clear" w:color="auto" w:fill="auto"/>
              <w:jc w:val="center"/>
              <w:rPr>
                <w:color w:val="auto"/>
                <w:sz w:val="22"/>
                <w:szCs w:val="22"/>
              </w:rPr>
            </w:pPr>
            <w:r w:rsidRPr="0059259C">
              <w:rPr>
                <w:color w:val="auto"/>
                <w:sz w:val="22"/>
                <w:szCs w:val="22"/>
              </w:rPr>
              <w:t>Connection of Goal to Mission Statement</w:t>
            </w:r>
            <w:r>
              <w:rPr>
                <w:color w:val="auto"/>
                <w:sz w:val="22"/>
                <w:szCs w:val="22"/>
              </w:rPr>
              <w:t xml:space="preserve">, </w:t>
            </w:r>
            <w:hyperlink r:id="rId46" w:history="1">
              <w:r w:rsidRPr="00094E7C">
                <w:rPr>
                  <w:rStyle w:val="Hyperlink"/>
                  <w:sz w:val="22"/>
                  <w:szCs w:val="22"/>
                </w:rPr>
                <w:t>Strategic Plan</w:t>
              </w:r>
            </w:hyperlink>
            <w:r w:rsidRPr="0059259C">
              <w:rPr>
                <w:color w:val="auto"/>
                <w:sz w:val="22"/>
                <w:szCs w:val="22"/>
              </w:rPr>
              <w:t xml:space="preserve"> and </w:t>
            </w:r>
            <w:r>
              <w:rPr>
                <w:color w:val="auto"/>
                <w:sz w:val="22"/>
                <w:szCs w:val="22"/>
              </w:rPr>
              <w:t>SAO</w:t>
            </w:r>
            <w:r w:rsidRPr="0059259C">
              <w:rPr>
                <w:color w:val="auto"/>
                <w:sz w:val="22"/>
                <w:szCs w:val="22"/>
              </w:rPr>
              <w:t xml:space="preserve"> Results</w:t>
            </w:r>
            <w:r>
              <w:rPr>
                <w:color w:val="auto"/>
                <w:sz w:val="22"/>
                <w:szCs w:val="22"/>
              </w:rPr>
              <w:t xml:space="preserve">.  </w:t>
            </w:r>
          </w:p>
          <w:p w14:paraId="2055A11C" w14:textId="77777777" w:rsidR="004040E0" w:rsidRDefault="004040E0" w:rsidP="004040E0">
            <w:pPr>
              <w:shd w:val="clear" w:color="auto" w:fill="auto"/>
              <w:jc w:val="center"/>
              <w:rPr>
                <w:color w:val="auto"/>
                <w:szCs w:val="22"/>
              </w:rPr>
            </w:pPr>
          </w:p>
          <w:p w14:paraId="1012783B" w14:textId="77777777" w:rsidR="004040E0" w:rsidRPr="0059259C" w:rsidRDefault="004040E0" w:rsidP="004040E0">
            <w:pPr>
              <w:shd w:val="clear" w:color="auto" w:fill="auto"/>
              <w:jc w:val="center"/>
              <w:rPr>
                <w:color w:val="auto"/>
                <w:sz w:val="22"/>
                <w:szCs w:val="22"/>
              </w:rPr>
            </w:pPr>
            <w:r w:rsidRPr="00181355">
              <w:rPr>
                <w:color w:val="auto"/>
                <w:szCs w:val="22"/>
              </w:rPr>
              <w:t xml:space="preserve">Use one </w:t>
            </w:r>
            <w:r>
              <w:rPr>
                <w:color w:val="auto"/>
                <w:szCs w:val="22"/>
              </w:rPr>
              <w:t>sentence for each</w:t>
            </w:r>
            <w:r w:rsidRPr="00181355">
              <w:rPr>
                <w:color w:val="auto"/>
                <w:szCs w:val="22"/>
              </w:rPr>
              <w:t xml:space="preserve"> item.</w:t>
            </w:r>
          </w:p>
        </w:tc>
        <w:tc>
          <w:tcPr>
            <w:tcW w:w="1966" w:type="dxa"/>
          </w:tcPr>
          <w:p w14:paraId="2F9B26BB" w14:textId="77777777" w:rsidR="004040E0" w:rsidRDefault="004040E0" w:rsidP="004040E0">
            <w:pPr>
              <w:shd w:val="clear" w:color="auto" w:fill="auto"/>
              <w:jc w:val="center"/>
              <w:rPr>
                <w:color w:val="auto"/>
                <w:sz w:val="22"/>
                <w:szCs w:val="22"/>
              </w:rPr>
            </w:pPr>
          </w:p>
          <w:p w14:paraId="6E29AFB8" w14:textId="77777777" w:rsidR="004040E0" w:rsidRDefault="004040E0" w:rsidP="004040E0">
            <w:pPr>
              <w:shd w:val="clear" w:color="auto" w:fill="auto"/>
              <w:jc w:val="center"/>
              <w:rPr>
                <w:color w:val="auto"/>
                <w:sz w:val="22"/>
                <w:szCs w:val="22"/>
              </w:rPr>
            </w:pPr>
            <w:r w:rsidRPr="0059259C">
              <w:rPr>
                <w:color w:val="auto"/>
                <w:sz w:val="22"/>
                <w:szCs w:val="22"/>
              </w:rPr>
              <w:t>Proposed Activity to Achieve Goal</w:t>
            </w:r>
          </w:p>
          <w:p w14:paraId="5047133D" w14:textId="77777777" w:rsidR="004040E0" w:rsidRDefault="004040E0" w:rsidP="004040E0">
            <w:pPr>
              <w:shd w:val="clear" w:color="auto" w:fill="auto"/>
              <w:jc w:val="center"/>
              <w:rPr>
                <w:color w:val="auto"/>
                <w:szCs w:val="32"/>
              </w:rPr>
            </w:pPr>
          </w:p>
          <w:p w14:paraId="51B9EC7E" w14:textId="77777777" w:rsidR="004040E0" w:rsidRPr="0059259C" w:rsidRDefault="004040E0" w:rsidP="004040E0">
            <w:pPr>
              <w:shd w:val="clear" w:color="auto" w:fill="auto"/>
              <w:jc w:val="center"/>
              <w:rPr>
                <w:color w:val="auto"/>
                <w:sz w:val="22"/>
                <w:szCs w:val="22"/>
              </w:rPr>
            </w:pPr>
            <w:r w:rsidRPr="00181355">
              <w:rPr>
                <w:color w:val="auto"/>
                <w:szCs w:val="32"/>
              </w:rPr>
              <w:t>One sentence limit.</w:t>
            </w:r>
          </w:p>
        </w:tc>
        <w:tc>
          <w:tcPr>
            <w:tcW w:w="1961" w:type="dxa"/>
          </w:tcPr>
          <w:p w14:paraId="64B275BD" w14:textId="77777777" w:rsidR="004040E0" w:rsidRDefault="004040E0" w:rsidP="004040E0">
            <w:pPr>
              <w:shd w:val="clear" w:color="auto" w:fill="auto"/>
              <w:jc w:val="center"/>
              <w:rPr>
                <w:color w:val="auto"/>
                <w:sz w:val="22"/>
                <w:szCs w:val="22"/>
              </w:rPr>
            </w:pPr>
          </w:p>
          <w:p w14:paraId="2D5BB6F1" w14:textId="77777777" w:rsidR="004040E0" w:rsidRDefault="004040E0" w:rsidP="004040E0">
            <w:pPr>
              <w:shd w:val="clear" w:color="auto" w:fill="auto"/>
              <w:jc w:val="center"/>
              <w:rPr>
                <w:color w:val="auto"/>
                <w:sz w:val="22"/>
                <w:szCs w:val="22"/>
              </w:rPr>
            </w:pPr>
          </w:p>
          <w:p w14:paraId="328608E1" w14:textId="77777777" w:rsidR="004040E0" w:rsidRDefault="004040E0" w:rsidP="004040E0">
            <w:pPr>
              <w:shd w:val="clear" w:color="auto" w:fill="auto"/>
              <w:jc w:val="center"/>
              <w:rPr>
                <w:color w:val="auto"/>
                <w:sz w:val="22"/>
                <w:szCs w:val="22"/>
              </w:rPr>
            </w:pPr>
            <w:r w:rsidRPr="0059259C">
              <w:rPr>
                <w:color w:val="auto"/>
                <w:sz w:val="22"/>
                <w:szCs w:val="22"/>
              </w:rPr>
              <w:t>Responsible Party</w:t>
            </w:r>
          </w:p>
          <w:p w14:paraId="5B0F6499" w14:textId="77777777" w:rsidR="004040E0" w:rsidRDefault="004040E0" w:rsidP="004040E0">
            <w:pPr>
              <w:shd w:val="clear" w:color="auto" w:fill="auto"/>
              <w:jc w:val="center"/>
              <w:rPr>
                <w:color w:val="auto"/>
                <w:szCs w:val="32"/>
              </w:rPr>
            </w:pPr>
          </w:p>
          <w:p w14:paraId="789318A5" w14:textId="77777777" w:rsidR="004040E0" w:rsidRPr="0059259C" w:rsidRDefault="004040E0" w:rsidP="004040E0">
            <w:pPr>
              <w:shd w:val="clear" w:color="auto" w:fill="auto"/>
              <w:jc w:val="center"/>
              <w:rPr>
                <w:color w:val="auto"/>
                <w:sz w:val="22"/>
                <w:szCs w:val="22"/>
              </w:rPr>
            </w:pPr>
            <w:r w:rsidRPr="00181355">
              <w:rPr>
                <w:color w:val="auto"/>
                <w:szCs w:val="32"/>
              </w:rPr>
              <w:t>One sentence limit.</w:t>
            </w:r>
          </w:p>
        </w:tc>
        <w:tc>
          <w:tcPr>
            <w:tcW w:w="1965" w:type="dxa"/>
          </w:tcPr>
          <w:p w14:paraId="3E2574B1" w14:textId="77777777" w:rsidR="004040E0" w:rsidRDefault="004040E0" w:rsidP="004040E0">
            <w:pPr>
              <w:shd w:val="clear" w:color="auto" w:fill="auto"/>
              <w:jc w:val="center"/>
              <w:rPr>
                <w:color w:val="auto"/>
                <w:sz w:val="20"/>
                <w:szCs w:val="20"/>
              </w:rPr>
            </w:pPr>
            <w:r w:rsidRPr="0059259C">
              <w:rPr>
                <w:color w:val="auto"/>
                <w:sz w:val="22"/>
                <w:szCs w:val="22"/>
              </w:rPr>
              <w:t>F</w:t>
            </w:r>
            <w:r>
              <w:rPr>
                <w:color w:val="auto"/>
                <w:sz w:val="20"/>
                <w:szCs w:val="20"/>
              </w:rPr>
              <w:t>und amount r</w:t>
            </w:r>
            <w:r w:rsidRPr="000C794C">
              <w:rPr>
                <w:color w:val="auto"/>
                <w:sz w:val="20"/>
                <w:szCs w:val="20"/>
              </w:rPr>
              <w:t>e</w:t>
            </w:r>
            <w:r>
              <w:rPr>
                <w:color w:val="auto"/>
                <w:sz w:val="20"/>
                <w:szCs w:val="20"/>
              </w:rPr>
              <w:t>quested.</w:t>
            </w:r>
          </w:p>
          <w:p w14:paraId="3DFA82CB" w14:textId="77777777" w:rsidR="004040E0" w:rsidRDefault="004040E0" w:rsidP="004040E0">
            <w:pPr>
              <w:shd w:val="clear" w:color="auto" w:fill="auto"/>
              <w:jc w:val="center"/>
              <w:rPr>
                <w:color w:val="auto"/>
                <w:sz w:val="20"/>
                <w:szCs w:val="20"/>
              </w:rPr>
            </w:pPr>
            <w:r w:rsidRPr="000C794C">
              <w:rPr>
                <w:color w:val="auto"/>
                <w:sz w:val="20"/>
                <w:szCs w:val="20"/>
              </w:rPr>
              <w:t xml:space="preserve">If </w:t>
            </w:r>
            <w:r>
              <w:rPr>
                <w:color w:val="auto"/>
                <w:sz w:val="20"/>
                <w:szCs w:val="20"/>
              </w:rPr>
              <w:t>a collaboration</w:t>
            </w:r>
            <w:r w:rsidRPr="000C794C">
              <w:rPr>
                <w:color w:val="auto"/>
                <w:sz w:val="20"/>
                <w:szCs w:val="20"/>
              </w:rPr>
              <w:t>, what % required from each partner?</w:t>
            </w:r>
          </w:p>
          <w:p w14:paraId="4E786D14" w14:textId="77777777" w:rsidR="004040E0" w:rsidRDefault="004040E0" w:rsidP="004040E0">
            <w:pPr>
              <w:shd w:val="clear" w:color="auto" w:fill="auto"/>
              <w:jc w:val="center"/>
              <w:rPr>
                <w:color w:val="auto"/>
                <w:sz w:val="20"/>
                <w:szCs w:val="20"/>
              </w:rPr>
            </w:pPr>
          </w:p>
          <w:p w14:paraId="7CFD6F1B" w14:textId="77777777" w:rsidR="004040E0" w:rsidRPr="0059259C" w:rsidRDefault="004040E0" w:rsidP="004040E0">
            <w:pPr>
              <w:shd w:val="clear" w:color="auto" w:fill="auto"/>
              <w:jc w:val="center"/>
              <w:rPr>
                <w:color w:val="auto"/>
                <w:sz w:val="22"/>
                <w:szCs w:val="22"/>
              </w:rPr>
            </w:pPr>
            <w:r w:rsidRPr="00181355">
              <w:rPr>
                <w:color w:val="auto"/>
                <w:szCs w:val="20"/>
              </w:rPr>
              <w:t xml:space="preserve">If applicable, </w:t>
            </w:r>
            <w:r>
              <w:rPr>
                <w:color w:val="auto"/>
                <w:szCs w:val="20"/>
              </w:rPr>
              <w:t>list each budget</w:t>
            </w:r>
            <w:r w:rsidRPr="00181355">
              <w:rPr>
                <w:color w:val="auto"/>
                <w:szCs w:val="20"/>
              </w:rPr>
              <w:t xml:space="preserve"> partner / source</w:t>
            </w:r>
            <w:r>
              <w:rPr>
                <w:color w:val="auto"/>
                <w:szCs w:val="20"/>
              </w:rPr>
              <w:t xml:space="preserve"> separately</w:t>
            </w:r>
          </w:p>
        </w:tc>
        <w:tc>
          <w:tcPr>
            <w:tcW w:w="1960" w:type="dxa"/>
          </w:tcPr>
          <w:p w14:paraId="219C4CA8" w14:textId="77777777" w:rsidR="004040E0" w:rsidRDefault="004040E0" w:rsidP="004040E0">
            <w:pPr>
              <w:shd w:val="clear" w:color="auto" w:fill="auto"/>
              <w:jc w:val="center"/>
              <w:rPr>
                <w:color w:val="auto"/>
                <w:sz w:val="22"/>
                <w:szCs w:val="22"/>
              </w:rPr>
            </w:pPr>
          </w:p>
          <w:p w14:paraId="0435879A" w14:textId="77777777" w:rsidR="004040E0" w:rsidRDefault="004040E0" w:rsidP="004040E0">
            <w:pPr>
              <w:shd w:val="clear" w:color="auto" w:fill="auto"/>
              <w:jc w:val="center"/>
              <w:rPr>
                <w:color w:val="auto"/>
                <w:sz w:val="22"/>
                <w:szCs w:val="22"/>
              </w:rPr>
            </w:pPr>
            <w:r w:rsidRPr="0059259C">
              <w:rPr>
                <w:color w:val="auto"/>
                <w:sz w:val="22"/>
                <w:szCs w:val="22"/>
              </w:rPr>
              <w:t>Timeline to Completion</w:t>
            </w:r>
          </w:p>
          <w:p w14:paraId="149FC5C3" w14:textId="77777777" w:rsidR="004040E0" w:rsidRPr="0059259C" w:rsidRDefault="004040E0" w:rsidP="004040E0">
            <w:pPr>
              <w:shd w:val="clear" w:color="auto" w:fill="auto"/>
              <w:jc w:val="center"/>
              <w:rPr>
                <w:color w:val="auto"/>
                <w:sz w:val="22"/>
                <w:szCs w:val="22"/>
              </w:rPr>
            </w:pPr>
            <w:r>
              <w:rPr>
                <w:color w:val="auto"/>
                <w:sz w:val="22"/>
                <w:szCs w:val="22"/>
              </w:rPr>
              <w:t>Month / Year</w:t>
            </w:r>
          </w:p>
        </w:tc>
        <w:tc>
          <w:tcPr>
            <w:tcW w:w="1967" w:type="dxa"/>
          </w:tcPr>
          <w:p w14:paraId="507280C3" w14:textId="77777777" w:rsidR="004040E0" w:rsidRDefault="004040E0" w:rsidP="004040E0">
            <w:pPr>
              <w:shd w:val="clear" w:color="auto" w:fill="auto"/>
              <w:jc w:val="center"/>
              <w:rPr>
                <w:color w:val="auto"/>
                <w:sz w:val="22"/>
                <w:szCs w:val="22"/>
              </w:rPr>
            </w:pPr>
            <w:r w:rsidRPr="0059259C">
              <w:rPr>
                <w:color w:val="auto"/>
                <w:sz w:val="22"/>
                <w:szCs w:val="22"/>
              </w:rPr>
              <w:t>How Will You</w:t>
            </w:r>
            <w:r>
              <w:rPr>
                <w:color w:val="auto"/>
                <w:sz w:val="22"/>
                <w:szCs w:val="22"/>
              </w:rPr>
              <w:t xml:space="preserve"> Evaluate Whether You Achieved Y</w:t>
            </w:r>
            <w:r w:rsidRPr="0059259C">
              <w:rPr>
                <w:color w:val="auto"/>
                <w:sz w:val="22"/>
                <w:szCs w:val="22"/>
              </w:rPr>
              <w:t>our Goal</w:t>
            </w:r>
          </w:p>
          <w:p w14:paraId="53C29826" w14:textId="77777777" w:rsidR="004040E0" w:rsidRDefault="004040E0" w:rsidP="004040E0">
            <w:pPr>
              <w:shd w:val="clear" w:color="auto" w:fill="auto"/>
              <w:jc w:val="center"/>
              <w:rPr>
                <w:color w:val="auto"/>
                <w:szCs w:val="22"/>
              </w:rPr>
            </w:pPr>
          </w:p>
          <w:p w14:paraId="6B53C571" w14:textId="77777777" w:rsidR="004040E0" w:rsidRPr="0059259C" w:rsidRDefault="004040E0" w:rsidP="004040E0">
            <w:pPr>
              <w:shd w:val="clear" w:color="auto" w:fill="auto"/>
              <w:jc w:val="center"/>
              <w:rPr>
                <w:color w:val="auto"/>
                <w:sz w:val="22"/>
                <w:szCs w:val="22"/>
              </w:rPr>
            </w:pPr>
            <w:r w:rsidRPr="00181355">
              <w:rPr>
                <w:color w:val="auto"/>
                <w:szCs w:val="22"/>
              </w:rPr>
              <w:t>Two sentence limit.</w:t>
            </w:r>
          </w:p>
        </w:tc>
      </w:tr>
      <w:tr w:rsidR="004040E0" w14:paraId="00B2F12E" w14:textId="77777777" w:rsidTr="004040E0">
        <w:trPr>
          <w:trHeight w:val="377"/>
        </w:trPr>
        <w:tc>
          <w:tcPr>
            <w:tcW w:w="1946" w:type="dxa"/>
          </w:tcPr>
          <w:p w14:paraId="79BEE7F2" w14:textId="77777777" w:rsidR="004040E0" w:rsidRDefault="004040E0" w:rsidP="004040E0">
            <w:pPr>
              <w:shd w:val="clear" w:color="auto" w:fill="auto"/>
            </w:pPr>
            <w:r>
              <w:t>Increase proportion of EOPS students completing degrees by five percentage points</w:t>
            </w:r>
          </w:p>
        </w:tc>
        <w:tc>
          <w:tcPr>
            <w:tcW w:w="1958" w:type="dxa"/>
          </w:tcPr>
          <w:p w14:paraId="2BD53A6F" w14:textId="77777777" w:rsidR="004040E0" w:rsidRDefault="004040E0" w:rsidP="004040E0">
            <w:pPr>
              <w:shd w:val="clear" w:color="auto" w:fill="auto"/>
            </w:pPr>
            <w:r>
              <w:t>Mission statement: works to prepare students from all backgrounds.</w:t>
            </w:r>
          </w:p>
          <w:p w14:paraId="2E2F7031" w14:textId="77777777" w:rsidR="004040E0" w:rsidRDefault="004040E0" w:rsidP="004040E0">
            <w:pPr>
              <w:shd w:val="clear" w:color="auto" w:fill="auto"/>
            </w:pPr>
            <w:r>
              <w:t>Strategic Plan:</w:t>
            </w:r>
          </w:p>
          <w:p w14:paraId="6CEFE6A8" w14:textId="77777777" w:rsidR="004040E0" w:rsidRDefault="004040E0" w:rsidP="004040E0">
            <w:pPr>
              <w:shd w:val="clear" w:color="auto" w:fill="auto"/>
            </w:pPr>
            <w:r>
              <w:t>Strategy 2, Goal 1</w:t>
            </w:r>
          </w:p>
          <w:p w14:paraId="4A70B996" w14:textId="77777777" w:rsidR="004040E0" w:rsidRDefault="004040E0" w:rsidP="004040E0">
            <w:pPr>
              <w:shd w:val="clear" w:color="auto" w:fill="auto"/>
            </w:pPr>
            <w:r>
              <w:t>SAO Results:</w:t>
            </w:r>
          </w:p>
          <w:p w14:paraId="618C8163" w14:textId="77777777" w:rsidR="004040E0" w:rsidRDefault="004040E0" w:rsidP="004040E0">
            <w:pPr>
              <w:shd w:val="clear" w:color="auto" w:fill="auto"/>
            </w:pPr>
            <w:r>
              <w:t>Outcome 1; 76% of students completed 3 counseling visits</w:t>
            </w:r>
          </w:p>
        </w:tc>
        <w:tc>
          <w:tcPr>
            <w:tcW w:w="1966" w:type="dxa"/>
          </w:tcPr>
          <w:p w14:paraId="664CA142" w14:textId="77777777" w:rsidR="004040E0" w:rsidRDefault="004040E0" w:rsidP="004040E0">
            <w:pPr>
              <w:shd w:val="clear" w:color="auto" w:fill="auto"/>
            </w:pPr>
            <w:r>
              <w:t>Increase counseling touch points from three times per semester to five times per semester by restructuring appointment and communication schedule</w:t>
            </w:r>
          </w:p>
        </w:tc>
        <w:tc>
          <w:tcPr>
            <w:tcW w:w="1961" w:type="dxa"/>
          </w:tcPr>
          <w:p w14:paraId="24D34934" w14:textId="77777777" w:rsidR="004040E0" w:rsidRDefault="004040E0" w:rsidP="004040E0">
            <w:pPr>
              <w:shd w:val="clear" w:color="auto" w:fill="auto"/>
            </w:pPr>
            <w:r>
              <w:t>Associate Dean of EOPS and CalWORKS</w:t>
            </w:r>
          </w:p>
        </w:tc>
        <w:tc>
          <w:tcPr>
            <w:tcW w:w="1965" w:type="dxa"/>
          </w:tcPr>
          <w:p w14:paraId="58AC1CC4" w14:textId="77777777" w:rsidR="004040E0" w:rsidRDefault="004040E0" w:rsidP="004040E0">
            <w:pPr>
              <w:shd w:val="clear" w:color="auto" w:fill="auto"/>
            </w:pPr>
            <w:r>
              <w:t>None</w:t>
            </w:r>
          </w:p>
        </w:tc>
        <w:tc>
          <w:tcPr>
            <w:tcW w:w="1960" w:type="dxa"/>
          </w:tcPr>
          <w:p w14:paraId="5DD872FA" w14:textId="77777777" w:rsidR="004040E0" w:rsidRDefault="004040E0" w:rsidP="004040E0">
            <w:pPr>
              <w:shd w:val="clear" w:color="auto" w:fill="auto"/>
            </w:pPr>
            <w:r>
              <w:t>December 2020</w:t>
            </w:r>
          </w:p>
        </w:tc>
        <w:tc>
          <w:tcPr>
            <w:tcW w:w="2000" w:type="dxa"/>
            <w:gridSpan w:val="2"/>
          </w:tcPr>
          <w:p w14:paraId="53BFD09D" w14:textId="77777777" w:rsidR="004040E0" w:rsidRDefault="004040E0" w:rsidP="004040E0">
            <w:pPr>
              <w:shd w:val="clear" w:color="auto" w:fill="auto"/>
            </w:pPr>
            <w:r>
              <w:t>In three years, compare EOPS student graduation rates from before the touchpoint increase to graduation rates after the increase</w:t>
            </w:r>
          </w:p>
        </w:tc>
      </w:tr>
      <w:tr w:rsidR="004040E0" w14:paraId="7FA7FCE8" w14:textId="77777777" w:rsidTr="004040E0">
        <w:trPr>
          <w:trHeight w:val="350"/>
        </w:trPr>
        <w:tc>
          <w:tcPr>
            <w:tcW w:w="1946" w:type="dxa"/>
          </w:tcPr>
          <w:p w14:paraId="6BDB1287" w14:textId="3DC571EB" w:rsidR="004040E0" w:rsidRDefault="003B164C" w:rsidP="003B164C">
            <w:pPr>
              <w:shd w:val="clear" w:color="auto" w:fill="auto"/>
            </w:pPr>
            <w:r>
              <w:t>Eliminate ENGL1A course success rate achievement gap between Foster Youth and general student population</w:t>
            </w:r>
          </w:p>
        </w:tc>
        <w:tc>
          <w:tcPr>
            <w:tcW w:w="1958" w:type="dxa"/>
          </w:tcPr>
          <w:p w14:paraId="4E62B450" w14:textId="77777777" w:rsidR="004040E0" w:rsidRPr="003C1BCE" w:rsidRDefault="004040E0" w:rsidP="004040E0">
            <w:pPr>
              <w:shd w:val="clear" w:color="auto" w:fill="auto"/>
              <w:rPr>
                <w:sz w:val="17"/>
                <w:szCs w:val="17"/>
              </w:rPr>
            </w:pPr>
            <w:r w:rsidRPr="003C1BCE">
              <w:rPr>
                <w:sz w:val="17"/>
                <w:szCs w:val="17"/>
              </w:rPr>
              <w:t>Mission statement:</w:t>
            </w:r>
          </w:p>
          <w:p w14:paraId="3BAC3C67" w14:textId="77777777" w:rsidR="004040E0" w:rsidRPr="003C1BCE" w:rsidRDefault="004040E0" w:rsidP="004040E0">
            <w:pPr>
              <w:shd w:val="clear" w:color="auto" w:fill="auto"/>
              <w:rPr>
                <w:sz w:val="17"/>
                <w:szCs w:val="17"/>
              </w:rPr>
            </w:pPr>
            <w:r w:rsidRPr="003C1BCE">
              <w:rPr>
                <w:sz w:val="17"/>
                <w:szCs w:val="17"/>
              </w:rPr>
              <w:t>Supports innovate practices</w:t>
            </w:r>
          </w:p>
          <w:p w14:paraId="5995FF01" w14:textId="77777777" w:rsidR="004040E0" w:rsidRPr="003C1BCE" w:rsidRDefault="004040E0" w:rsidP="004040E0">
            <w:pPr>
              <w:shd w:val="clear" w:color="auto" w:fill="auto"/>
              <w:rPr>
                <w:sz w:val="17"/>
                <w:szCs w:val="17"/>
              </w:rPr>
            </w:pPr>
            <w:r w:rsidRPr="003C1BCE">
              <w:rPr>
                <w:sz w:val="17"/>
                <w:szCs w:val="17"/>
              </w:rPr>
              <w:t>Strategic Plan:</w:t>
            </w:r>
          </w:p>
          <w:p w14:paraId="6A649D0E" w14:textId="4F2C3386" w:rsidR="004040E0" w:rsidRPr="003C1BCE" w:rsidRDefault="00F63F88" w:rsidP="004040E0">
            <w:pPr>
              <w:shd w:val="clear" w:color="auto" w:fill="auto"/>
              <w:rPr>
                <w:sz w:val="17"/>
                <w:szCs w:val="17"/>
              </w:rPr>
            </w:pPr>
            <w:r>
              <w:rPr>
                <w:sz w:val="17"/>
                <w:szCs w:val="17"/>
              </w:rPr>
              <w:t>Goal 1: eliminate equity gaps</w:t>
            </w:r>
          </w:p>
          <w:p w14:paraId="209429AB" w14:textId="2B5AD74D" w:rsidR="004040E0" w:rsidRPr="003C1BCE" w:rsidRDefault="00F63F88" w:rsidP="004040E0">
            <w:pPr>
              <w:shd w:val="clear" w:color="auto" w:fill="auto"/>
              <w:rPr>
                <w:sz w:val="17"/>
                <w:szCs w:val="17"/>
              </w:rPr>
            </w:pPr>
            <w:r>
              <w:rPr>
                <w:sz w:val="17"/>
                <w:szCs w:val="17"/>
              </w:rPr>
              <w:t xml:space="preserve">SLO </w:t>
            </w:r>
            <w:r w:rsidR="004040E0" w:rsidRPr="003C1BCE">
              <w:rPr>
                <w:sz w:val="17"/>
                <w:szCs w:val="17"/>
              </w:rPr>
              <w:t>Results:</w:t>
            </w:r>
            <w:r>
              <w:rPr>
                <w:sz w:val="17"/>
                <w:szCs w:val="17"/>
              </w:rPr>
              <w:t xml:space="preserve"> No direct connection</w:t>
            </w:r>
          </w:p>
        </w:tc>
        <w:tc>
          <w:tcPr>
            <w:tcW w:w="1966" w:type="dxa"/>
          </w:tcPr>
          <w:p w14:paraId="6F0F5AFD" w14:textId="7F4A0FFB" w:rsidR="004040E0" w:rsidRDefault="003B164C" w:rsidP="004040E0">
            <w:pPr>
              <w:shd w:val="clear" w:color="auto" w:fill="auto"/>
            </w:pPr>
            <w:r>
              <w:t>Partner with EOPS to create a Foster Youth ENGL1A intervention team</w:t>
            </w:r>
          </w:p>
        </w:tc>
        <w:tc>
          <w:tcPr>
            <w:tcW w:w="1961" w:type="dxa"/>
          </w:tcPr>
          <w:p w14:paraId="3B227BE5" w14:textId="56B0D02A" w:rsidR="004040E0" w:rsidRDefault="00F63F88" w:rsidP="004040E0">
            <w:pPr>
              <w:shd w:val="clear" w:color="auto" w:fill="auto"/>
            </w:pPr>
            <w:r>
              <w:t>Chair, Department of English</w:t>
            </w:r>
          </w:p>
        </w:tc>
        <w:tc>
          <w:tcPr>
            <w:tcW w:w="1965" w:type="dxa"/>
          </w:tcPr>
          <w:p w14:paraId="34F7CDE5" w14:textId="0C6A8A24" w:rsidR="004040E0" w:rsidRDefault="00F63F88" w:rsidP="004040E0">
            <w:pPr>
              <w:shd w:val="clear" w:color="auto" w:fill="auto"/>
            </w:pPr>
            <w:r>
              <w:t>None</w:t>
            </w:r>
          </w:p>
        </w:tc>
        <w:tc>
          <w:tcPr>
            <w:tcW w:w="1960" w:type="dxa"/>
          </w:tcPr>
          <w:p w14:paraId="21A28B88" w14:textId="7B905AC1" w:rsidR="004040E0" w:rsidRDefault="00F63F88" w:rsidP="004040E0">
            <w:pPr>
              <w:shd w:val="clear" w:color="auto" w:fill="auto"/>
            </w:pPr>
            <w:r>
              <w:t>September 2020</w:t>
            </w:r>
          </w:p>
        </w:tc>
        <w:tc>
          <w:tcPr>
            <w:tcW w:w="2000" w:type="dxa"/>
            <w:gridSpan w:val="2"/>
          </w:tcPr>
          <w:p w14:paraId="73CFA2DD" w14:textId="020C3E34" w:rsidR="004040E0" w:rsidRDefault="00F63F88" w:rsidP="004040E0">
            <w:pPr>
              <w:shd w:val="clear" w:color="auto" w:fill="auto"/>
            </w:pPr>
            <w:r>
              <w:t>Compare foster youth success rates in ENGL1A before the intervention and after implementation of the intervention</w:t>
            </w:r>
          </w:p>
        </w:tc>
      </w:tr>
      <w:tr w:rsidR="004040E0" w14:paraId="4A9C735B" w14:textId="77777777" w:rsidTr="004040E0">
        <w:trPr>
          <w:trHeight w:val="440"/>
        </w:trPr>
        <w:tc>
          <w:tcPr>
            <w:tcW w:w="1946" w:type="dxa"/>
          </w:tcPr>
          <w:p w14:paraId="5E3D7A5A" w14:textId="77777777" w:rsidR="004040E0" w:rsidRDefault="004040E0" w:rsidP="004040E0">
            <w:pPr>
              <w:shd w:val="clear" w:color="auto" w:fill="auto"/>
            </w:pPr>
          </w:p>
        </w:tc>
        <w:tc>
          <w:tcPr>
            <w:tcW w:w="1958" w:type="dxa"/>
          </w:tcPr>
          <w:p w14:paraId="778BBF16" w14:textId="77777777" w:rsidR="004040E0" w:rsidRDefault="004040E0" w:rsidP="004040E0">
            <w:pPr>
              <w:shd w:val="clear" w:color="auto" w:fill="auto"/>
            </w:pPr>
          </w:p>
        </w:tc>
        <w:tc>
          <w:tcPr>
            <w:tcW w:w="1966" w:type="dxa"/>
          </w:tcPr>
          <w:p w14:paraId="472E9A84" w14:textId="77777777" w:rsidR="004040E0" w:rsidRDefault="004040E0" w:rsidP="004040E0">
            <w:pPr>
              <w:shd w:val="clear" w:color="auto" w:fill="auto"/>
            </w:pPr>
          </w:p>
        </w:tc>
        <w:tc>
          <w:tcPr>
            <w:tcW w:w="1961" w:type="dxa"/>
          </w:tcPr>
          <w:p w14:paraId="61EA869A" w14:textId="77777777" w:rsidR="004040E0" w:rsidRDefault="004040E0" w:rsidP="004040E0">
            <w:pPr>
              <w:shd w:val="clear" w:color="auto" w:fill="auto"/>
            </w:pPr>
          </w:p>
        </w:tc>
        <w:tc>
          <w:tcPr>
            <w:tcW w:w="1965" w:type="dxa"/>
          </w:tcPr>
          <w:p w14:paraId="7D3ABB2D" w14:textId="77777777" w:rsidR="004040E0" w:rsidRDefault="004040E0" w:rsidP="004040E0">
            <w:pPr>
              <w:shd w:val="clear" w:color="auto" w:fill="auto"/>
            </w:pPr>
          </w:p>
        </w:tc>
        <w:tc>
          <w:tcPr>
            <w:tcW w:w="1960" w:type="dxa"/>
          </w:tcPr>
          <w:p w14:paraId="512BA981" w14:textId="77777777" w:rsidR="004040E0" w:rsidRDefault="004040E0" w:rsidP="004040E0">
            <w:pPr>
              <w:shd w:val="clear" w:color="auto" w:fill="auto"/>
            </w:pPr>
          </w:p>
        </w:tc>
        <w:tc>
          <w:tcPr>
            <w:tcW w:w="2000" w:type="dxa"/>
            <w:gridSpan w:val="2"/>
          </w:tcPr>
          <w:p w14:paraId="131292F5" w14:textId="77777777" w:rsidR="004040E0" w:rsidRDefault="004040E0" w:rsidP="004040E0">
            <w:pPr>
              <w:shd w:val="clear" w:color="auto" w:fill="auto"/>
            </w:pPr>
          </w:p>
        </w:tc>
      </w:tr>
      <w:tr w:rsidR="004040E0" w14:paraId="521C4684" w14:textId="77777777" w:rsidTr="004040E0">
        <w:trPr>
          <w:trHeight w:val="440"/>
        </w:trPr>
        <w:tc>
          <w:tcPr>
            <w:tcW w:w="1946" w:type="dxa"/>
          </w:tcPr>
          <w:p w14:paraId="6F02464B" w14:textId="77777777" w:rsidR="004040E0" w:rsidRDefault="004040E0" w:rsidP="004040E0">
            <w:pPr>
              <w:shd w:val="clear" w:color="auto" w:fill="auto"/>
            </w:pPr>
          </w:p>
        </w:tc>
        <w:tc>
          <w:tcPr>
            <w:tcW w:w="1958" w:type="dxa"/>
          </w:tcPr>
          <w:p w14:paraId="454F9C17" w14:textId="77777777" w:rsidR="004040E0" w:rsidRDefault="004040E0" w:rsidP="004040E0">
            <w:pPr>
              <w:shd w:val="clear" w:color="auto" w:fill="auto"/>
            </w:pPr>
          </w:p>
        </w:tc>
        <w:tc>
          <w:tcPr>
            <w:tcW w:w="1966" w:type="dxa"/>
          </w:tcPr>
          <w:p w14:paraId="1A23E71D" w14:textId="77777777" w:rsidR="004040E0" w:rsidRDefault="004040E0" w:rsidP="004040E0">
            <w:pPr>
              <w:shd w:val="clear" w:color="auto" w:fill="auto"/>
            </w:pPr>
          </w:p>
        </w:tc>
        <w:tc>
          <w:tcPr>
            <w:tcW w:w="1961" w:type="dxa"/>
          </w:tcPr>
          <w:p w14:paraId="6E660552" w14:textId="77777777" w:rsidR="004040E0" w:rsidRDefault="004040E0" w:rsidP="004040E0">
            <w:pPr>
              <w:shd w:val="clear" w:color="auto" w:fill="auto"/>
            </w:pPr>
          </w:p>
        </w:tc>
        <w:tc>
          <w:tcPr>
            <w:tcW w:w="1965" w:type="dxa"/>
          </w:tcPr>
          <w:p w14:paraId="5AE7070F" w14:textId="77777777" w:rsidR="004040E0" w:rsidRDefault="004040E0" w:rsidP="004040E0">
            <w:pPr>
              <w:shd w:val="clear" w:color="auto" w:fill="auto"/>
            </w:pPr>
          </w:p>
        </w:tc>
        <w:tc>
          <w:tcPr>
            <w:tcW w:w="1960" w:type="dxa"/>
          </w:tcPr>
          <w:p w14:paraId="6C06B66B" w14:textId="77777777" w:rsidR="004040E0" w:rsidRDefault="004040E0" w:rsidP="004040E0">
            <w:pPr>
              <w:shd w:val="clear" w:color="auto" w:fill="auto"/>
            </w:pPr>
          </w:p>
        </w:tc>
        <w:tc>
          <w:tcPr>
            <w:tcW w:w="2000" w:type="dxa"/>
            <w:gridSpan w:val="2"/>
          </w:tcPr>
          <w:p w14:paraId="58911D42" w14:textId="77777777" w:rsidR="004040E0" w:rsidRDefault="004040E0" w:rsidP="004040E0">
            <w:pPr>
              <w:shd w:val="clear" w:color="auto" w:fill="auto"/>
            </w:pPr>
          </w:p>
        </w:tc>
      </w:tr>
      <w:tr w:rsidR="004040E0" w14:paraId="79C90EAC" w14:textId="77777777" w:rsidTr="004040E0">
        <w:trPr>
          <w:trHeight w:val="440"/>
        </w:trPr>
        <w:tc>
          <w:tcPr>
            <w:tcW w:w="1946" w:type="dxa"/>
          </w:tcPr>
          <w:p w14:paraId="21CA121E" w14:textId="77777777" w:rsidR="004040E0" w:rsidRDefault="004040E0" w:rsidP="004040E0">
            <w:pPr>
              <w:shd w:val="clear" w:color="auto" w:fill="auto"/>
            </w:pPr>
          </w:p>
        </w:tc>
        <w:tc>
          <w:tcPr>
            <w:tcW w:w="1958" w:type="dxa"/>
          </w:tcPr>
          <w:p w14:paraId="6025CC68" w14:textId="77777777" w:rsidR="004040E0" w:rsidRDefault="004040E0" w:rsidP="004040E0">
            <w:pPr>
              <w:shd w:val="clear" w:color="auto" w:fill="auto"/>
            </w:pPr>
          </w:p>
        </w:tc>
        <w:tc>
          <w:tcPr>
            <w:tcW w:w="1966" w:type="dxa"/>
          </w:tcPr>
          <w:p w14:paraId="251FA4E0" w14:textId="77777777" w:rsidR="004040E0" w:rsidRDefault="004040E0" w:rsidP="004040E0">
            <w:pPr>
              <w:shd w:val="clear" w:color="auto" w:fill="auto"/>
            </w:pPr>
          </w:p>
        </w:tc>
        <w:tc>
          <w:tcPr>
            <w:tcW w:w="1961" w:type="dxa"/>
          </w:tcPr>
          <w:p w14:paraId="4A04D8DA" w14:textId="77777777" w:rsidR="004040E0" w:rsidRDefault="004040E0" w:rsidP="004040E0">
            <w:pPr>
              <w:shd w:val="clear" w:color="auto" w:fill="auto"/>
            </w:pPr>
          </w:p>
        </w:tc>
        <w:tc>
          <w:tcPr>
            <w:tcW w:w="1965" w:type="dxa"/>
          </w:tcPr>
          <w:p w14:paraId="36FFF4DE" w14:textId="77777777" w:rsidR="004040E0" w:rsidRDefault="004040E0" w:rsidP="004040E0">
            <w:pPr>
              <w:shd w:val="clear" w:color="auto" w:fill="auto"/>
            </w:pPr>
          </w:p>
        </w:tc>
        <w:tc>
          <w:tcPr>
            <w:tcW w:w="1960" w:type="dxa"/>
          </w:tcPr>
          <w:p w14:paraId="1461C20A" w14:textId="77777777" w:rsidR="004040E0" w:rsidRDefault="004040E0" w:rsidP="004040E0">
            <w:pPr>
              <w:shd w:val="clear" w:color="auto" w:fill="auto"/>
            </w:pPr>
          </w:p>
        </w:tc>
        <w:tc>
          <w:tcPr>
            <w:tcW w:w="2000" w:type="dxa"/>
            <w:gridSpan w:val="2"/>
          </w:tcPr>
          <w:p w14:paraId="055DC7DD" w14:textId="77777777" w:rsidR="004040E0" w:rsidRDefault="004040E0" w:rsidP="004040E0">
            <w:pPr>
              <w:shd w:val="clear" w:color="auto" w:fill="auto"/>
            </w:pPr>
          </w:p>
        </w:tc>
      </w:tr>
    </w:tbl>
    <w:p w14:paraId="69FA8F08" w14:textId="2C8C608E" w:rsidR="000149C9" w:rsidRDefault="000149C9" w:rsidP="008D3874"/>
    <w:p w14:paraId="4016CDB7" w14:textId="77777777" w:rsidR="00871629" w:rsidRDefault="00871629" w:rsidP="00871629">
      <w:pPr>
        <w:shd w:val="clear" w:color="auto" w:fill="auto"/>
        <w:spacing w:line="259" w:lineRule="auto"/>
        <w:rPr>
          <w:rFonts w:ascii="Helvetica" w:hAnsi="Helvetica" w:cs="Helvetica"/>
          <w:sz w:val="32"/>
          <w:szCs w:val="32"/>
        </w:rPr>
      </w:pPr>
      <w:r>
        <w:rPr>
          <w:noProof/>
        </w:rPr>
        <mc:AlternateContent>
          <mc:Choice Requires="wps">
            <w:drawing>
              <wp:anchor distT="0" distB="0" distL="114300" distR="114300" simplePos="0" relativeHeight="251700224" behindDoc="0" locked="0" layoutInCell="1" allowOverlap="1" wp14:anchorId="45DEB728" wp14:editId="0C254390">
                <wp:simplePos x="0" y="0"/>
                <wp:positionH relativeFrom="column">
                  <wp:posOffset>1417955</wp:posOffset>
                </wp:positionH>
                <wp:positionV relativeFrom="paragraph">
                  <wp:posOffset>1638935</wp:posOffset>
                </wp:positionV>
                <wp:extent cx="5638800" cy="1403985"/>
                <wp:effectExtent l="0" t="0" r="19050" b="1079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3985"/>
                        </a:xfrm>
                        <a:prstGeom prst="rect">
                          <a:avLst/>
                        </a:prstGeom>
                        <a:solidFill>
                          <a:srgbClr val="FFFFFF"/>
                        </a:solidFill>
                        <a:ln w="9525">
                          <a:solidFill>
                            <a:srgbClr val="000000"/>
                          </a:solidFill>
                          <a:miter lim="800000"/>
                          <a:headEnd/>
                          <a:tailEnd/>
                        </a:ln>
                      </wps:spPr>
                      <wps:txbx>
                        <w:txbxContent>
                          <w:p w14:paraId="05C15B17" w14:textId="77777777" w:rsidR="002934E8" w:rsidRPr="00150A1D" w:rsidRDefault="002934E8" w:rsidP="00871629">
                            <w:pPr>
                              <w:ind w:left="720" w:hanging="720"/>
                              <w:rPr>
                                <w:sz w:val="56"/>
                                <w:szCs w:val="56"/>
                              </w:rPr>
                            </w:pPr>
                            <w:r w:rsidRPr="00150A1D">
                              <w:rPr>
                                <w:sz w:val="56"/>
                                <w:szCs w:val="56"/>
                              </w:rPr>
                              <w:t>This page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45DEB728" id="_x0000_s1030" type="#_x0000_t202" style="position:absolute;margin-left:111.65pt;margin-top:129.05pt;width:444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">
                <v:textbox style="mso-fit-shape-to-text:t">
                  <w:txbxContent>
                    <w:p w14:paraId="05C15B17" w14:textId="77777777" w:rsidR="002934E8" w:rsidRPr="00150A1D" w:rsidRDefault="002934E8" w:rsidP="00871629">
                      <w:pPr>
                        <w:ind w:left="720" w:hanging="720"/>
                        <w:rPr>
                          <w:sz w:val="56"/>
                          <w:szCs w:val="56"/>
                        </w:rPr>
                      </w:pPr>
                      <w:r w:rsidRPr="00150A1D">
                        <w:rPr>
                          <w:sz w:val="56"/>
                          <w:szCs w:val="56"/>
                        </w:rPr>
                        <w:t>This page left intentionally blank</w:t>
                      </w:r>
                    </w:p>
                  </w:txbxContent>
                </v:textbox>
              </v:shape>
            </w:pict>
          </mc:Fallback>
        </mc:AlternateContent>
      </w:r>
      <w:r>
        <w:rPr>
          <w:sz w:val="32"/>
          <w:szCs w:val="32"/>
        </w:rPr>
        <w:br w:type="page"/>
      </w:r>
    </w:p>
    <w:p w14:paraId="2B6C010E" w14:textId="080226F4" w:rsidR="007718BE" w:rsidRDefault="007718BE">
      <w:pPr>
        <w:shd w:val="clear" w:color="auto" w:fill="auto"/>
        <w:spacing w:line="259" w:lineRule="auto"/>
      </w:pPr>
    </w:p>
    <w:p w14:paraId="5AA1158F" w14:textId="77777777" w:rsidR="000149C9" w:rsidRDefault="000149C9">
      <w:pPr>
        <w:shd w:val="clear" w:color="auto" w:fill="auto"/>
        <w:spacing w:line="259" w:lineRule="auto"/>
      </w:pPr>
    </w:p>
    <w:p w14:paraId="716E3FBA" w14:textId="59F2CE09" w:rsidR="00253B30" w:rsidRDefault="00631AB8" w:rsidP="00253B30">
      <w:pPr>
        <w:pStyle w:val="Heading2"/>
      </w:pPr>
      <w:bookmarkStart w:id="72" w:name="_Toc853929"/>
      <w:r>
        <w:t>Signature Page</w:t>
      </w:r>
      <w:bookmarkEnd w:id="72"/>
    </w:p>
    <w:p w14:paraId="75001B6C" w14:textId="77777777" w:rsidR="0023493C" w:rsidRDefault="00253B30" w:rsidP="00253B30">
      <w:pPr>
        <w:pStyle w:val="NoSpacing"/>
        <w:rPr>
          <w:b/>
          <w:sz w:val="32"/>
          <w:szCs w:val="32"/>
          <w:u w:val="single"/>
          <w:bdr w:val="single" w:sz="4" w:space="0" w:color="auto"/>
        </w:rPr>
      </w:pPr>
      <w:r w:rsidRPr="00520742">
        <w:rPr>
          <w:sz w:val="28"/>
          <w:szCs w:val="28"/>
        </w:rPr>
        <w:t>Program being reviewed:</w:t>
      </w:r>
      <w:r>
        <w:rPr>
          <w:b/>
          <w:sz w:val="32"/>
          <w:szCs w:val="32"/>
        </w:rPr>
        <w:t xml:space="preserve"> </w:t>
      </w:r>
      <w:r w:rsidRPr="00837AE2">
        <w:rPr>
          <w:b/>
          <w:sz w:val="32"/>
          <w:szCs w:val="32"/>
          <w:u w:val="single"/>
        </w:rPr>
        <w:t xml:space="preserve">   </w:t>
      </w:r>
      <w:sdt>
        <w:sdtPr>
          <w:rPr>
            <w:b/>
            <w:sz w:val="32"/>
            <w:szCs w:val="32"/>
            <w:u w:val="single"/>
          </w:rPr>
          <w:id w:val="85356000"/>
          <w:showingPlcHdr/>
        </w:sdtPr>
        <w:sdtEndPr/>
        <w:sdtContent>
          <w:r w:rsidRPr="00311350">
            <w:rPr>
              <w:rStyle w:val="PlaceholderText"/>
            </w:rPr>
            <w:t>Click here to enter text.</w:t>
          </w:r>
        </w:sdtContent>
      </w:sdt>
      <w:r w:rsidRPr="00837AE2">
        <w:rPr>
          <w:b/>
          <w:sz w:val="32"/>
          <w:szCs w:val="32"/>
          <w:u w:val="single"/>
          <w:bdr w:val="single" w:sz="4" w:space="0" w:color="auto"/>
        </w:rPr>
        <w:t xml:space="preserve">    </w:t>
      </w:r>
    </w:p>
    <w:p w14:paraId="5CE460D2" w14:textId="77777777" w:rsidR="0023493C" w:rsidRPr="008868C8" w:rsidRDefault="0023493C" w:rsidP="0023493C">
      <w:pPr>
        <w:pStyle w:val="NoSpacing"/>
        <w:rPr>
          <w:sz w:val="28"/>
          <w:szCs w:val="28"/>
        </w:rPr>
      </w:pPr>
      <w:r w:rsidRPr="008868C8">
        <w:rPr>
          <w:sz w:val="28"/>
          <w:szCs w:val="28"/>
        </w:rPr>
        <w:t xml:space="preserve">Date: </w:t>
      </w:r>
      <w:sdt>
        <w:sdtPr>
          <w:rPr>
            <w:sz w:val="28"/>
            <w:szCs w:val="28"/>
          </w:rPr>
          <w:id w:val="-150221163"/>
          <w:showingPlcHdr/>
        </w:sdtPr>
        <w:sdtEndPr/>
        <w:sdtContent>
          <w:r w:rsidRPr="008868C8">
            <w:rPr>
              <w:rStyle w:val="PlaceholderText"/>
              <w:u w:val="single"/>
            </w:rPr>
            <w:t>Click here to enter text.</w:t>
          </w:r>
        </w:sdtContent>
      </w:sdt>
    </w:p>
    <w:p w14:paraId="2D8FC03A" w14:textId="2028EBA2" w:rsidR="00253B30" w:rsidRDefault="00253B30" w:rsidP="00253B30">
      <w:pPr>
        <w:pStyle w:val="NoSpacing"/>
        <w:rPr>
          <w:b/>
          <w:sz w:val="32"/>
          <w:szCs w:val="32"/>
        </w:rPr>
      </w:pPr>
      <w:r w:rsidRPr="00837AE2">
        <w:rPr>
          <w:b/>
          <w:sz w:val="32"/>
          <w:szCs w:val="32"/>
          <w:u w:val="single"/>
          <w:bdr w:val="single" w:sz="4" w:space="0" w:color="auto"/>
        </w:rPr>
        <w:t xml:space="preserve">                                                                                                                                      </w:t>
      </w:r>
      <w:r>
        <w:rPr>
          <w:b/>
          <w:sz w:val="32"/>
          <w:szCs w:val="32"/>
        </w:rPr>
        <w:t xml:space="preserve">                                   </w:t>
      </w:r>
    </w:p>
    <w:p w14:paraId="7ECE3C12" w14:textId="219F3E0E" w:rsidR="00253B30" w:rsidRPr="0072105E" w:rsidRDefault="00631AB8" w:rsidP="00253B30">
      <w:pPr>
        <w:pStyle w:val="NoSpacing"/>
        <w:jc w:val="right"/>
        <w:rPr>
          <w:b/>
          <w:sz w:val="32"/>
          <w:szCs w:val="32"/>
        </w:rPr>
      </w:pPr>
      <w:r>
        <w:rPr>
          <w:b/>
          <w:sz w:val="32"/>
          <w:szCs w:val="32"/>
        </w:rPr>
        <w:t>How to use form</w:t>
      </w:r>
      <w:r w:rsidR="00253B30" w:rsidRPr="0072105E">
        <w:rPr>
          <w:b/>
          <w:sz w:val="32"/>
          <w:szCs w:val="32"/>
        </w:rPr>
        <w:t>:</w:t>
      </w:r>
    </w:p>
    <w:p w14:paraId="337310E5" w14:textId="77777777" w:rsidR="0023493C" w:rsidRPr="0072105E" w:rsidRDefault="0023493C" w:rsidP="0023493C">
      <w:pPr>
        <w:pStyle w:val="NoSpacing"/>
        <w:jc w:val="right"/>
        <w:rPr>
          <w:sz w:val="18"/>
          <w:szCs w:val="18"/>
        </w:rPr>
      </w:pPr>
    </w:p>
    <w:p w14:paraId="605BF99B" w14:textId="226CC2B2" w:rsidR="0023493C" w:rsidRDefault="0023493C" w:rsidP="0023493C">
      <w:pPr>
        <w:pStyle w:val="NoSpacing"/>
        <w:jc w:val="right"/>
        <w:rPr>
          <w:sz w:val="18"/>
          <w:szCs w:val="18"/>
        </w:rPr>
      </w:pPr>
      <w:r w:rsidRPr="0072105E">
        <w:rPr>
          <w:sz w:val="18"/>
          <w:szCs w:val="18"/>
        </w:rPr>
        <w:t>Team Member</w:t>
      </w:r>
      <w:r w:rsidR="00871629">
        <w:rPr>
          <w:sz w:val="18"/>
          <w:szCs w:val="18"/>
        </w:rPr>
        <w:t>s</w:t>
      </w:r>
      <w:r w:rsidRPr="0072105E">
        <w:rPr>
          <w:sz w:val="18"/>
          <w:szCs w:val="18"/>
        </w:rPr>
        <w:t xml:space="preserve"> sign off after final review</w:t>
      </w:r>
      <w:r w:rsidR="00631AB8">
        <w:rPr>
          <w:sz w:val="18"/>
          <w:szCs w:val="18"/>
        </w:rPr>
        <w:t xml:space="preserve"> no later than:</w:t>
      </w:r>
      <w:r w:rsidRPr="0072105E">
        <w:rPr>
          <w:sz w:val="18"/>
          <w:szCs w:val="18"/>
        </w:rPr>
        <w:t xml:space="preserve"> </w:t>
      </w:r>
    </w:p>
    <w:p w14:paraId="11947E89" w14:textId="77777777" w:rsidR="00631AB8" w:rsidRDefault="0023493C" w:rsidP="0023493C">
      <w:pPr>
        <w:pStyle w:val="NoSpacing"/>
        <w:jc w:val="right"/>
        <w:rPr>
          <w:sz w:val="18"/>
          <w:szCs w:val="18"/>
        </w:rPr>
      </w:pPr>
      <w:r>
        <w:rPr>
          <w:sz w:val="18"/>
          <w:szCs w:val="18"/>
        </w:rPr>
        <w:t>Peer R</w:t>
      </w:r>
      <w:r w:rsidRPr="0072105E">
        <w:rPr>
          <w:sz w:val="18"/>
          <w:szCs w:val="18"/>
        </w:rPr>
        <w:t>eviewers</w:t>
      </w:r>
      <w:r>
        <w:rPr>
          <w:sz w:val="18"/>
          <w:szCs w:val="18"/>
        </w:rPr>
        <w:t xml:space="preserve">: </w:t>
      </w:r>
      <w:r w:rsidR="00631AB8">
        <w:rPr>
          <w:sz w:val="18"/>
          <w:szCs w:val="18"/>
        </w:rPr>
        <w:t>Fall, Week 14</w:t>
      </w:r>
    </w:p>
    <w:p w14:paraId="43839609" w14:textId="53D2B337" w:rsidR="0023493C" w:rsidRDefault="0023493C" w:rsidP="0023493C">
      <w:pPr>
        <w:pStyle w:val="NoSpacing"/>
        <w:jc w:val="right"/>
        <w:rPr>
          <w:sz w:val="18"/>
          <w:szCs w:val="18"/>
        </w:rPr>
      </w:pPr>
      <w:r w:rsidRPr="0072105E">
        <w:rPr>
          <w:sz w:val="18"/>
          <w:szCs w:val="18"/>
        </w:rPr>
        <w:t>Dean</w:t>
      </w:r>
      <w:r>
        <w:rPr>
          <w:sz w:val="18"/>
          <w:szCs w:val="18"/>
        </w:rPr>
        <w:t>: Spring</w:t>
      </w:r>
      <w:r w:rsidR="00631AB8">
        <w:rPr>
          <w:sz w:val="18"/>
          <w:szCs w:val="18"/>
        </w:rPr>
        <w:t>,</w:t>
      </w:r>
      <w:r>
        <w:rPr>
          <w:sz w:val="18"/>
          <w:szCs w:val="18"/>
        </w:rPr>
        <w:t xml:space="preserve"> Week </w:t>
      </w:r>
      <w:r w:rsidR="00631AB8">
        <w:rPr>
          <w:sz w:val="18"/>
          <w:szCs w:val="18"/>
        </w:rPr>
        <w:t>6</w:t>
      </w:r>
    </w:p>
    <w:p w14:paraId="301CA2DC" w14:textId="77777777" w:rsidR="00253B30" w:rsidRDefault="00253B30" w:rsidP="00253B30">
      <w:pPr>
        <w:pStyle w:val="NoSpacing"/>
        <w:jc w:val="right"/>
        <w:rPr>
          <w:sz w:val="18"/>
          <w:szCs w:val="18"/>
        </w:rPr>
      </w:pPr>
    </w:p>
    <w:p w14:paraId="0FD60A6C" w14:textId="49A503CF" w:rsidR="00253B30" w:rsidRDefault="00253B30" w:rsidP="00253B30">
      <w:r>
        <w:t xml:space="preserve"> </w:t>
      </w:r>
    </w:p>
    <w:tbl>
      <w:tblPr>
        <w:tblStyle w:val="TableGrid"/>
        <w:tblW w:w="0" w:type="auto"/>
        <w:tblLook w:val="04A0" w:firstRow="1" w:lastRow="0" w:firstColumn="1" w:lastColumn="0" w:noHBand="0" w:noVBand="1"/>
      </w:tblPr>
      <w:tblGrid>
        <w:gridCol w:w="2311"/>
        <w:gridCol w:w="4817"/>
        <w:gridCol w:w="5580"/>
        <w:gridCol w:w="1260"/>
      </w:tblGrid>
      <w:tr w:rsidR="00253B30" w14:paraId="0431B6F2" w14:textId="77777777" w:rsidTr="007F15F1">
        <w:trPr>
          <w:tblHeader/>
        </w:trPr>
        <w:tc>
          <w:tcPr>
            <w:tcW w:w="2311" w:type="dxa"/>
            <w:shd w:val="clear" w:color="auto" w:fill="D0CECE" w:themeFill="background2" w:themeFillShade="E6"/>
          </w:tcPr>
          <w:p w14:paraId="215A7ABF" w14:textId="77777777" w:rsidR="00253B30" w:rsidRPr="0059259C" w:rsidRDefault="00253B30" w:rsidP="007F15F1">
            <w:pPr>
              <w:shd w:val="clear" w:color="auto" w:fill="auto"/>
              <w:rPr>
                <w:sz w:val="24"/>
                <w:szCs w:val="24"/>
              </w:rPr>
            </w:pPr>
            <w:r w:rsidRPr="0059259C">
              <w:rPr>
                <w:sz w:val="24"/>
                <w:szCs w:val="24"/>
              </w:rPr>
              <w:t>Role</w:t>
            </w:r>
          </w:p>
        </w:tc>
        <w:tc>
          <w:tcPr>
            <w:tcW w:w="4817" w:type="dxa"/>
            <w:shd w:val="clear" w:color="auto" w:fill="D0CECE" w:themeFill="background2" w:themeFillShade="E6"/>
          </w:tcPr>
          <w:p w14:paraId="2723BCFE" w14:textId="77777777" w:rsidR="00253B30" w:rsidRPr="0059259C" w:rsidRDefault="00253B30" w:rsidP="007F15F1">
            <w:pPr>
              <w:shd w:val="clear" w:color="auto" w:fill="auto"/>
              <w:rPr>
                <w:sz w:val="24"/>
                <w:szCs w:val="24"/>
              </w:rPr>
            </w:pPr>
            <w:r w:rsidRPr="0059259C">
              <w:rPr>
                <w:sz w:val="24"/>
                <w:szCs w:val="24"/>
              </w:rPr>
              <w:t>Name</w:t>
            </w:r>
          </w:p>
        </w:tc>
        <w:tc>
          <w:tcPr>
            <w:tcW w:w="5580" w:type="dxa"/>
            <w:shd w:val="clear" w:color="auto" w:fill="D0CECE" w:themeFill="background2" w:themeFillShade="E6"/>
          </w:tcPr>
          <w:p w14:paraId="21161A51" w14:textId="77777777" w:rsidR="00253B30" w:rsidRPr="0059259C" w:rsidRDefault="00253B30" w:rsidP="007F15F1">
            <w:pPr>
              <w:shd w:val="clear" w:color="auto" w:fill="auto"/>
              <w:rPr>
                <w:sz w:val="24"/>
                <w:szCs w:val="24"/>
              </w:rPr>
            </w:pPr>
            <w:r w:rsidRPr="0059259C">
              <w:rPr>
                <w:sz w:val="24"/>
                <w:szCs w:val="24"/>
              </w:rPr>
              <w:t>Assignments/ research assigned, if any</w:t>
            </w:r>
          </w:p>
        </w:tc>
        <w:tc>
          <w:tcPr>
            <w:tcW w:w="1260" w:type="dxa"/>
            <w:shd w:val="clear" w:color="auto" w:fill="D0CECE" w:themeFill="background2" w:themeFillShade="E6"/>
          </w:tcPr>
          <w:p w14:paraId="67FC582F" w14:textId="77777777" w:rsidR="00253B30" w:rsidRDefault="00253B30" w:rsidP="007F15F1">
            <w:pPr>
              <w:shd w:val="clear" w:color="auto" w:fill="auto"/>
              <w:jc w:val="center"/>
              <w:rPr>
                <w:sz w:val="16"/>
                <w:szCs w:val="16"/>
              </w:rPr>
            </w:pPr>
            <w:r>
              <w:rPr>
                <w:sz w:val="16"/>
                <w:szCs w:val="16"/>
              </w:rPr>
              <w:t xml:space="preserve">Initial and Date </w:t>
            </w:r>
          </w:p>
          <w:p w14:paraId="56CFFD35" w14:textId="77777777" w:rsidR="00253B30" w:rsidRPr="0059259C" w:rsidRDefault="00253B30" w:rsidP="007F15F1">
            <w:pPr>
              <w:shd w:val="clear" w:color="auto" w:fill="auto"/>
              <w:jc w:val="center"/>
              <w:rPr>
                <w:sz w:val="16"/>
                <w:szCs w:val="16"/>
              </w:rPr>
            </w:pPr>
            <w:r>
              <w:rPr>
                <w:sz w:val="16"/>
                <w:szCs w:val="16"/>
              </w:rPr>
              <w:t>upon final review</w:t>
            </w:r>
          </w:p>
        </w:tc>
      </w:tr>
      <w:tr w:rsidR="00253B30" w14:paraId="029159F5" w14:textId="77777777" w:rsidTr="007F15F1">
        <w:tc>
          <w:tcPr>
            <w:tcW w:w="2311" w:type="dxa"/>
          </w:tcPr>
          <w:p w14:paraId="0244097B" w14:textId="0809810F" w:rsidR="00253B30" w:rsidRPr="0072105E" w:rsidRDefault="00253B30" w:rsidP="007F15F1">
            <w:pPr>
              <w:shd w:val="clear" w:color="auto" w:fill="auto"/>
              <w:rPr>
                <w:sz w:val="24"/>
                <w:szCs w:val="24"/>
              </w:rPr>
            </w:pPr>
            <w:r w:rsidRPr="0072105E">
              <w:rPr>
                <w:sz w:val="24"/>
                <w:szCs w:val="24"/>
              </w:rPr>
              <w:t>Team Lead</w:t>
            </w:r>
            <w:r>
              <w:rPr>
                <w:sz w:val="24"/>
                <w:szCs w:val="24"/>
              </w:rPr>
              <w:t>/ Chair</w:t>
            </w:r>
          </w:p>
        </w:tc>
        <w:tc>
          <w:tcPr>
            <w:tcW w:w="4817" w:type="dxa"/>
          </w:tcPr>
          <w:p w14:paraId="072C6391" w14:textId="77777777" w:rsidR="00253B30" w:rsidRPr="0072105E" w:rsidRDefault="00253B30" w:rsidP="007F15F1">
            <w:pPr>
              <w:shd w:val="clear" w:color="auto" w:fill="auto"/>
              <w:rPr>
                <w:sz w:val="24"/>
                <w:szCs w:val="24"/>
              </w:rPr>
            </w:pPr>
          </w:p>
        </w:tc>
        <w:tc>
          <w:tcPr>
            <w:tcW w:w="5580" w:type="dxa"/>
          </w:tcPr>
          <w:p w14:paraId="4CF467C7" w14:textId="77777777" w:rsidR="00253B30" w:rsidRPr="0072105E" w:rsidRDefault="00253B30" w:rsidP="007F15F1">
            <w:pPr>
              <w:shd w:val="clear" w:color="auto" w:fill="auto"/>
              <w:rPr>
                <w:sz w:val="24"/>
                <w:szCs w:val="24"/>
              </w:rPr>
            </w:pPr>
          </w:p>
        </w:tc>
        <w:tc>
          <w:tcPr>
            <w:tcW w:w="1260" w:type="dxa"/>
          </w:tcPr>
          <w:p w14:paraId="573E0D4E" w14:textId="77777777" w:rsidR="00253B30" w:rsidRPr="0072105E" w:rsidRDefault="00253B30" w:rsidP="007F15F1">
            <w:pPr>
              <w:shd w:val="clear" w:color="auto" w:fill="auto"/>
              <w:rPr>
                <w:sz w:val="24"/>
                <w:szCs w:val="24"/>
              </w:rPr>
            </w:pPr>
          </w:p>
        </w:tc>
      </w:tr>
      <w:tr w:rsidR="00253B30" w14:paraId="38A2A1A8" w14:textId="77777777" w:rsidTr="007F15F1">
        <w:tc>
          <w:tcPr>
            <w:tcW w:w="2311" w:type="dxa"/>
          </w:tcPr>
          <w:p w14:paraId="1D34BFB5" w14:textId="77777777" w:rsidR="00253B30" w:rsidRPr="0072105E" w:rsidRDefault="00253B30" w:rsidP="007F15F1">
            <w:pPr>
              <w:shd w:val="clear" w:color="auto" w:fill="auto"/>
              <w:rPr>
                <w:sz w:val="24"/>
                <w:szCs w:val="24"/>
              </w:rPr>
            </w:pPr>
            <w:r w:rsidRPr="0072105E">
              <w:rPr>
                <w:sz w:val="24"/>
                <w:szCs w:val="24"/>
              </w:rPr>
              <w:t>Dean</w:t>
            </w:r>
          </w:p>
        </w:tc>
        <w:tc>
          <w:tcPr>
            <w:tcW w:w="4817" w:type="dxa"/>
          </w:tcPr>
          <w:p w14:paraId="0BAB42F9" w14:textId="77777777" w:rsidR="00253B30" w:rsidRPr="0072105E" w:rsidRDefault="00253B30" w:rsidP="007F15F1">
            <w:pPr>
              <w:shd w:val="clear" w:color="auto" w:fill="auto"/>
              <w:rPr>
                <w:sz w:val="24"/>
                <w:szCs w:val="24"/>
              </w:rPr>
            </w:pPr>
          </w:p>
        </w:tc>
        <w:tc>
          <w:tcPr>
            <w:tcW w:w="5580" w:type="dxa"/>
          </w:tcPr>
          <w:p w14:paraId="44350820" w14:textId="77777777" w:rsidR="00253B30" w:rsidRPr="0072105E" w:rsidRDefault="00253B30" w:rsidP="007F15F1">
            <w:pPr>
              <w:shd w:val="clear" w:color="auto" w:fill="auto"/>
              <w:rPr>
                <w:sz w:val="24"/>
                <w:szCs w:val="24"/>
              </w:rPr>
            </w:pPr>
          </w:p>
        </w:tc>
        <w:tc>
          <w:tcPr>
            <w:tcW w:w="1260" w:type="dxa"/>
          </w:tcPr>
          <w:p w14:paraId="418579E8" w14:textId="77777777" w:rsidR="00253B30" w:rsidRPr="0072105E" w:rsidRDefault="00253B30" w:rsidP="007F15F1">
            <w:pPr>
              <w:shd w:val="clear" w:color="auto" w:fill="auto"/>
              <w:rPr>
                <w:sz w:val="24"/>
                <w:szCs w:val="24"/>
              </w:rPr>
            </w:pPr>
          </w:p>
        </w:tc>
      </w:tr>
      <w:tr w:rsidR="00253B30" w14:paraId="6B79A08D" w14:textId="77777777" w:rsidTr="007F15F1">
        <w:tc>
          <w:tcPr>
            <w:tcW w:w="2311" w:type="dxa"/>
          </w:tcPr>
          <w:p w14:paraId="522084D8" w14:textId="1B7C42C3" w:rsidR="00253B30" w:rsidRPr="0072105E" w:rsidRDefault="00253B30" w:rsidP="007F15F1">
            <w:pPr>
              <w:shd w:val="clear" w:color="auto" w:fill="auto"/>
              <w:rPr>
                <w:sz w:val="24"/>
                <w:szCs w:val="24"/>
              </w:rPr>
            </w:pPr>
            <w:r w:rsidRPr="0072105E">
              <w:rPr>
                <w:sz w:val="24"/>
                <w:szCs w:val="24"/>
              </w:rPr>
              <w:t>Peer Reviewer</w:t>
            </w:r>
          </w:p>
        </w:tc>
        <w:tc>
          <w:tcPr>
            <w:tcW w:w="4817" w:type="dxa"/>
          </w:tcPr>
          <w:p w14:paraId="44953201" w14:textId="77777777" w:rsidR="00253B30" w:rsidRPr="0072105E" w:rsidRDefault="00253B30" w:rsidP="007F15F1">
            <w:pPr>
              <w:shd w:val="clear" w:color="auto" w:fill="auto"/>
              <w:rPr>
                <w:sz w:val="24"/>
                <w:szCs w:val="24"/>
              </w:rPr>
            </w:pPr>
          </w:p>
        </w:tc>
        <w:tc>
          <w:tcPr>
            <w:tcW w:w="5580" w:type="dxa"/>
          </w:tcPr>
          <w:p w14:paraId="2AAC1A8B" w14:textId="77777777" w:rsidR="00253B30" w:rsidRPr="0072105E" w:rsidRDefault="00253B30" w:rsidP="007F15F1">
            <w:pPr>
              <w:shd w:val="clear" w:color="auto" w:fill="auto"/>
              <w:rPr>
                <w:sz w:val="24"/>
                <w:szCs w:val="24"/>
              </w:rPr>
            </w:pPr>
          </w:p>
        </w:tc>
        <w:tc>
          <w:tcPr>
            <w:tcW w:w="1260" w:type="dxa"/>
          </w:tcPr>
          <w:p w14:paraId="27831998" w14:textId="77777777" w:rsidR="00253B30" w:rsidRPr="0072105E" w:rsidRDefault="00253B30" w:rsidP="007F15F1">
            <w:pPr>
              <w:shd w:val="clear" w:color="auto" w:fill="auto"/>
              <w:rPr>
                <w:sz w:val="24"/>
                <w:szCs w:val="24"/>
              </w:rPr>
            </w:pPr>
          </w:p>
        </w:tc>
      </w:tr>
      <w:tr w:rsidR="00253B30" w14:paraId="2495D2F3" w14:textId="77777777" w:rsidTr="007F15F1">
        <w:tc>
          <w:tcPr>
            <w:tcW w:w="2311" w:type="dxa"/>
          </w:tcPr>
          <w:p w14:paraId="3411343D" w14:textId="0919F18F" w:rsidR="00253B30" w:rsidRPr="0072105E" w:rsidRDefault="00253B30" w:rsidP="007F15F1">
            <w:pPr>
              <w:shd w:val="clear" w:color="auto" w:fill="auto"/>
              <w:rPr>
                <w:sz w:val="24"/>
                <w:szCs w:val="24"/>
              </w:rPr>
            </w:pPr>
            <w:r w:rsidRPr="0072105E">
              <w:rPr>
                <w:sz w:val="24"/>
                <w:szCs w:val="24"/>
              </w:rPr>
              <w:t>Peer Reviewer</w:t>
            </w:r>
          </w:p>
        </w:tc>
        <w:tc>
          <w:tcPr>
            <w:tcW w:w="4817" w:type="dxa"/>
          </w:tcPr>
          <w:p w14:paraId="130DDB1C" w14:textId="77777777" w:rsidR="00253B30" w:rsidRPr="0072105E" w:rsidRDefault="00253B30" w:rsidP="007F15F1">
            <w:pPr>
              <w:shd w:val="clear" w:color="auto" w:fill="auto"/>
              <w:rPr>
                <w:sz w:val="24"/>
                <w:szCs w:val="24"/>
              </w:rPr>
            </w:pPr>
          </w:p>
        </w:tc>
        <w:tc>
          <w:tcPr>
            <w:tcW w:w="5580" w:type="dxa"/>
          </w:tcPr>
          <w:p w14:paraId="159B7793" w14:textId="77777777" w:rsidR="00253B30" w:rsidRPr="0072105E" w:rsidRDefault="00253B30" w:rsidP="007F15F1">
            <w:pPr>
              <w:shd w:val="clear" w:color="auto" w:fill="auto"/>
              <w:rPr>
                <w:sz w:val="24"/>
                <w:szCs w:val="24"/>
              </w:rPr>
            </w:pPr>
          </w:p>
        </w:tc>
        <w:tc>
          <w:tcPr>
            <w:tcW w:w="1260" w:type="dxa"/>
          </w:tcPr>
          <w:p w14:paraId="0846F0F0" w14:textId="77777777" w:rsidR="00253B30" w:rsidRPr="0072105E" w:rsidRDefault="00253B30" w:rsidP="007F15F1">
            <w:pPr>
              <w:shd w:val="clear" w:color="auto" w:fill="auto"/>
              <w:rPr>
                <w:sz w:val="24"/>
                <w:szCs w:val="24"/>
              </w:rPr>
            </w:pPr>
          </w:p>
        </w:tc>
      </w:tr>
      <w:tr w:rsidR="00253B30" w14:paraId="71135105" w14:textId="77777777" w:rsidTr="007F15F1">
        <w:tc>
          <w:tcPr>
            <w:tcW w:w="2311" w:type="dxa"/>
          </w:tcPr>
          <w:p w14:paraId="22CA6AC1" w14:textId="10BF9BFC" w:rsidR="00253B30" w:rsidRPr="0072105E" w:rsidRDefault="00253B30" w:rsidP="007F15F1">
            <w:pPr>
              <w:shd w:val="clear" w:color="auto" w:fill="auto"/>
              <w:rPr>
                <w:sz w:val="24"/>
                <w:szCs w:val="24"/>
              </w:rPr>
            </w:pPr>
            <w:r>
              <w:rPr>
                <w:sz w:val="24"/>
                <w:szCs w:val="24"/>
              </w:rPr>
              <w:t>Student</w:t>
            </w:r>
          </w:p>
        </w:tc>
        <w:tc>
          <w:tcPr>
            <w:tcW w:w="4817" w:type="dxa"/>
          </w:tcPr>
          <w:p w14:paraId="4A6E239D" w14:textId="77777777" w:rsidR="00253B30" w:rsidRPr="0072105E" w:rsidRDefault="00253B30" w:rsidP="007F15F1">
            <w:pPr>
              <w:shd w:val="clear" w:color="auto" w:fill="auto"/>
              <w:rPr>
                <w:sz w:val="24"/>
                <w:szCs w:val="24"/>
              </w:rPr>
            </w:pPr>
          </w:p>
        </w:tc>
        <w:tc>
          <w:tcPr>
            <w:tcW w:w="5580" w:type="dxa"/>
          </w:tcPr>
          <w:p w14:paraId="7E590C08" w14:textId="77777777" w:rsidR="00253B30" w:rsidRPr="0072105E" w:rsidRDefault="00253B30" w:rsidP="007F15F1">
            <w:pPr>
              <w:shd w:val="clear" w:color="auto" w:fill="auto"/>
              <w:rPr>
                <w:sz w:val="24"/>
                <w:szCs w:val="24"/>
              </w:rPr>
            </w:pPr>
          </w:p>
        </w:tc>
        <w:tc>
          <w:tcPr>
            <w:tcW w:w="1260" w:type="dxa"/>
          </w:tcPr>
          <w:p w14:paraId="392F927B" w14:textId="77777777" w:rsidR="00253B30" w:rsidRPr="0072105E" w:rsidRDefault="00253B30" w:rsidP="007F15F1">
            <w:pPr>
              <w:shd w:val="clear" w:color="auto" w:fill="auto"/>
              <w:rPr>
                <w:sz w:val="24"/>
                <w:szCs w:val="24"/>
              </w:rPr>
            </w:pPr>
          </w:p>
        </w:tc>
      </w:tr>
      <w:tr w:rsidR="00253B30" w14:paraId="388EE914" w14:textId="77777777" w:rsidTr="00D1638F">
        <w:tc>
          <w:tcPr>
            <w:tcW w:w="2311" w:type="dxa"/>
            <w:shd w:val="clear" w:color="auto" w:fill="D9D9D9" w:themeFill="background1" w:themeFillShade="D9"/>
          </w:tcPr>
          <w:p w14:paraId="0D1832F1" w14:textId="21CFDDA1" w:rsidR="00253B30" w:rsidRPr="0072105E" w:rsidRDefault="00253B30" w:rsidP="007F15F1">
            <w:pPr>
              <w:shd w:val="clear" w:color="auto" w:fill="auto"/>
              <w:rPr>
                <w:sz w:val="24"/>
                <w:szCs w:val="24"/>
              </w:rPr>
            </w:pPr>
          </w:p>
        </w:tc>
        <w:tc>
          <w:tcPr>
            <w:tcW w:w="4817" w:type="dxa"/>
            <w:shd w:val="clear" w:color="auto" w:fill="D9D9D9" w:themeFill="background1" w:themeFillShade="D9"/>
          </w:tcPr>
          <w:p w14:paraId="7467006B" w14:textId="77777777" w:rsidR="00253B30" w:rsidRPr="0072105E" w:rsidRDefault="00253B30" w:rsidP="007F15F1">
            <w:pPr>
              <w:shd w:val="clear" w:color="auto" w:fill="auto"/>
              <w:rPr>
                <w:sz w:val="24"/>
                <w:szCs w:val="24"/>
              </w:rPr>
            </w:pPr>
          </w:p>
        </w:tc>
        <w:tc>
          <w:tcPr>
            <w:tcW w:w="5580" w:type="dxa"/>
            <w:shd w:val="clear" w:color="auto" w:fill="D9D9D9" w:themeFill="background1" w:themeFillShade="D9"/>
          </w:tcPr>
          <w:p w14:paraId="2E8803E8" w14:textId="77777777" w:rsidR="00253B30" w:rsidRPr="0072105E" w:rsidRDefault="00253B30" w:rsidP="007F15F1">
            <w:pPr>
              <w:shd w:val="clear" w:color="auto" w:fill="auto"/>
              <w:rPr>
                <w:sz w:val="24"/>
                <w:szCs w:val="24"/>
              </w:rPr>
            </w:pPr>
          </w:p>
        </w:tc>
        <w:tc>
          <w:tcPr>
            <w:tcW w:w="1260" w:type="dxa"/>
            <w:shd w:val="clear" w:color="auto" w:fill="D9D9D9" w:themeFill="background1" w:themeFillShade="D9"/>
          </w:tcPr>
          <w:p w14:paraId="330A98A6" w14:textId="77777777" w:rsidR="00253B30" w:rsidRPr="0072105E" w:rsidRDefault="00253B30" w:rsidP="007F15F1">
            <w:pPr>
              <w:shd w:val="clear" w:color="auto" w:fill="auto"/>
              <w:rPr>
                <w:sz w:val="24"/>
                <w:szCs w:val="24"/>
              </w:rPr>
            </w:pPr>
          </w:p>
        </w:tc>
      </w:tr>
      <w:tr w:rsidR="00253B30" w14:paraId="7555AD94" w14:textId="77777777" w:rsidTr="007F15F1">
        <w:tc>
          <w:tcPr>
            <w:tcW w:w="2311" w:type="dxa"/>
          </w:tcPr>
          <w:p w14:paraId="5D9076C3" w14:textId="7AC476F5" w:rsidR="00253B30" w:rsidRPr="0072105E" w:rsidRDefault="00230F44" w:rsidP="007F15F1">
            <w:pPr>
              <w:shd w:val="clear" w:color="auto" w:fill="auto"/>
              <w:rPr>
                <w:sz w:val="24"/>
                <w:szCs w:val="24"/>
              </w:rPr>
            </w:pPr>
            <w:r>
              <w:rPr>
                <w:sz w:val="24"/>
                <w:szCs w:val="24"/>
              </w:rPr>
              <w:t>PIPR</w:t>
            </w:r>
            <w:r w:rsidR="00253B30">
              <w:rPr>
                <w:sz w:val="24"/>
                <w:szCs w:val="24"/>
              </w:rPr>
              <w:t xml:space="preserve"> Support Team</w:t>
            </w:r>
          </w:p>
        </w:tc>
        <w:tc>
          <w:tcPr>
            <w:tcW w:w="4817" w:type="dxa"/>
          </w:tcPr>
          <w:p w14:paraId="0A28F028" w14:textId="77777777" w:rsidR="00253B30" w:rsidRPr="0072105E" w:rsidRDefault="00253B30" w:rsidP="007F15F1">
            <w:pPr>
              <w:shd w:val="clear" w:color="auto" w:fill="auto"/>
              <w:rPr>
                <w:sz w:val="24"/>
                <w:szCs w:val="24"/>
              </w:rPr>
            </w:pPr>
          </w:p>
        </w:tc>
        <w:tc>
          <w:tcPr>
            <w:tcW w:w="5580" w:type="dxa"/>
          </w:tcPr>
          <w:p w14:paraId="5F91F5C9" w14:textId="77777777" w:rsidR="00253B30" w:rsidRPr="0072105E" w:rsidRDefault="00253B30" w:rsidP="007F15F1">
            <w:pPr>
              <w:shd w:val="clear" w:color="auto" w:fill="auto"/>
              <w:rPr>
                <w:sz w:val="24"/>
                <w:szCs w:val="24"/>
              </w:rPr>
            </w:pPr>
          </w:p>
        </w:tc>
        <w:tc>
          <w:tcPr>
            <w:tcW w:w="1260" w:type="dxa"/>
          </w:tcPr>
          <w:p w14:paraId="7D8F1641" w14:textId="77777777" w:rsidR="00253B30" w:rsidRPr="0072105E" w:rsidRDefault="00253B30" w:rsidP="007F15F1">
            <w:pPr>
              <w:shd w:val="clear" w:color="auto" w:fill="auto"/>
              <w:rPr>
                <w:sz w:val="24"/>
                <w:szCs w:val="24"/>
              </w:rPr>
            </w:pPr>
          </w:p>
        </w:tc>
      </w:tr>
      <w:tr w:rsidR="00253B30" w14:paraId="69043ABB" w14:textId="77777777" w:rsidTr="007F15F1">
        <w:tc>
          <w:tcPr>
            <w:tcW w:w="2311" w:type="dxa"/>
          </w:tcPr>
          <w:p w14:paraId="72F0EB3E" w14:textId="7556E9F1" w:rsidR="00253B30" w:rsidRPr="0072105E" w:rsidRDefault="00230F44" w:rsidP="007F15F1">
            <w:pPr>
              <w:shd w:val="clear" w:color="auto" w:fill="auto"/>
              <w:rPr>
                <w:sz w:val="24"/>
                <w:szCs w:val="24"/>
              </w:rPr>
            </w:pPr>
            <w:r>
              <w:rPr>
                <w:sz w:val="24"/>
                <w:szCs w:val="24"/>
              </w:rPr>
              <w:t>PIPR</w:t>
            </w:r>
            <w:r w:rsidR="00253B30">
              <w:rPr>
                <w:sz w:val="24"/>
                <w:szCs w:val="24"/>
              </w:rPr>
              <w:t xml:space="preserve"> Support Team</w:t>
            </w:r>
          </w:p>
        </w:tc>
        <w:tc>
          <w:tcPr>
            <w:tcW w:w="4817" w:type="dxa"/>
          </w:tcPr>
          <w:p w14:paraId="1F7D99B2" w14:textId="77777777" w:rsidR="00253B30" w:rsidRPr="0072105E" w:rsidRDefault="00253B30" w:rsidP="007F15F1">
            <w:pPr>
              <w:shd w:val="clear" w:color="auto" w:fill="auto"/>
              <w:rPr>
                <w:sz w:val="24"/>
                <w:szCs w:val="24"/>
              </w:rPr>
            </w:pPr>
          </w:p>
        </w:tc>
        <w:tc>
          <w:tcPr>
            <w:tcW w:w="5580" w:type="dxa"/>
          </w:tcPr>
          <w:p w14:paraId="307DF1FE" w14:textId="77777777" w:rsidR="00253B30" w:rsidRPr="0072105E" w:rsidRDefault="00253B30" w:rsidP="007F15F1">
            <w:pPr>
              <w:shd w:val="clear" w:color="auto" w:fill="auto"/>
              <w:rPr>
                <w:sz w:val="24"/>
                <w:szCs w:val="24"/>
              </w:rPr>
            </w:pPr>
          </w:p>
        </w:tc>
        <w:tc>
          <w:tcPr>
            <w:tcW w:w="1260" w:type="dxa"/>
          </w:tcPr>
          <w:p w14:paraId="6AB97D2E" w14:textId="77777777" w:rsidR="00253B30" w:rsidRPr="0072105E" w:rsidRDefault="00253B30" w:rsidP="007F15F1">
            <w:pPr>
              <w:shd w:val="clear" w:color="auto" w:fill="auto"/>
              <w:rPr>
                <w:sz w:val="24"/>
                <w:szCs w:val="24"/>
              </w:rPr>
            </w:pPr>
          </w:p>
        </w:tc>
      </w:tr>
    </w:tbl>
    <w:p w14:paraId="06D9ED38" w14:textId="77777777" w:rsidR="008D3874" w:rsidRPr="008D3874" w:rsidRDefault="008D3874" w:rsidP="008D3874"/>
    <w:sectPr w:rsidR="008D3874" w:rsidRPr="008D3874" w:rsidSect="005951C3">
      <w:footerReference w:type="first" r:id="rId47"/>
      <w:pgSz w:w="15840" w:h="12240" w:orient="landscape" w:code="1"/>
      <w:pgMar w:top="1440" w:right="994" w:bottom="1714"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322A8" w14:textId="77777777" w:rsidR="002934E8" w:rsidRDefault="002934E8" w:rsidP="00A41896">
      <w:pPr>
        <w:spacing w:after="0"/>
      </w:pPr>
      <w:r>
        <w:separator/>
      </w:r>
    </w:p>
  </w:endnote>
  <w:endnote w:type="continuationSeparator" w:id="0">
    <w:p w14:paraId="456548D1" w14:textId="77777777" w:rsidR="002934E8" w:rsidRDefault="002934E8" w:rsidP="00A418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935866"/>
      <w:docPartObj>
        <w:docPartGallery w:val="Page Numbers (Bottom of Page)"/>
        <w:docPartUnique/>
      </w:docPartObj>
    </w:sdtPr>
    <w:sdtEndPr>
      <w:rPr>
        <w:noProof/>
      </w:rPr>
    </w:sdtEndPr>
    <w:sdtContent>
      <w:p w14:paraId="4DCA88CB" w14:textId="4BCB062F" w:rsidR="002934E8" w:rsidRDefault="002934E8">
        <w:pPr>
          <w:pStyle w:val="Footer"/>
          <w:jc w:val="right"/>
        </w:pPr>
        <w:r>
          <w:fldChar w:fldCharType="begin"/>
        </w:r>
        <w:r>
          <w:instrText xml:space="preserve"> PAGE   \* MERGEFORMAT </w:instrText>
        </w:r>
        <w:r>
          <w:fldChar w:fldCharType="separate"/>
        </w:r>
        <w:r w:rsidR="00F67D9E">
          <w:rPr>
            <w:noProof/>
          </w:rPr>
          <w:t>1</w:t>
        </w:r>
        <w:r>
          <w:rPr>
            <w:noProof/>
          </w:rPr>
          <w:fldChar w:fldCharType="end"/>
        </w:r>
      </w:p>
    </w:sdtContent>
  </w:sdt>
  <w:p w14:paraId="72505D11" w14:textId="77777777" w:rsidR="002934E8" w:rsidRDefault="002934E8" w:rsidP="000A5C73">
    <w:pPr>
      <w:pStyle w:val="Footer"/>
      <w:rPr>
        <w:b/>
        <w:smallCaps/>
      </w:rPr>
    </w:pPr>
    <w:r w:rsidRPr="00793EAB">
      <w:rPr>
        <w:b/>
        <w:smallCaps/>
      </w:rPr>
      <w:t>Gavilan College | Research, Planning, and Institutional Effectiveness</w:t>
    </w:r>
  </w:p>
  <w:p w14:paraId="100F4FD6" w14:textId="77777777" w:rsidR="002934E8" w:rsidRPr="004D2C77" w:rsidRDefault="002934E8" w:rsidP="000A5C73">
    <w:pPr>
      <w:pStyle w:val="Footer"/>
      <w:rPr>
        <w:b/>
        <w:i/>
      </w:rPr>
    </w:pPr>
    <w:r w:rsidRPr="004D2C77">
      <w:rPr>
        <w:b/>
        <w:i/>
      </w:rPr>
      <w:t xml:space="preserve"> “Institutional Research – Use it for good, never for evil.”</w:t>
    </w:r>
  </w:p>
  <w:p w14:paraId="3017A897" w14:textId="77777777" w:rsidR="002934E8" w:rsidRPr="008E5925" w:rsidRDefault="002934E8" w:rsidP="008E59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AA225" w14:textId="463DCA73" w:rsidR="002934E8" w:rsidRDefault="002934E8" w:rsidP="00B52CF4">
    <w:pPr>
      <w:pStyle w:val="Footer"/>
      <w:jc w:val="cente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A799D" w14:textId="77777777" w:rsidR="002934E8" w:rsidRDefault="002934E8" w:rsidP="000A5C73">
    <w:pPr>
      <w:pStyle w:val="Footer"/>
      <w:rPr>
        <w:b/>
        <w:smallCaps/>
      </w:rPr>
    </w:pPr>
    <w:r w:rsidRPr="00793EAB">
      <w:rPr>
        <w:b/>
        <w:smallCaps/>
      </w:rPr>
      <w:t>Gavilan College | Research, Planning, and Institutional Effectiveness</w:t>
    </w:r>
  </w:p>
  <w:p w14:paraId="72085CFD" w14:textId="77777777" w:rsidR="002934E8" w:rsidRPr="004D2C77" w:rsidRDefault="002934E8" w:rsidP="000A5C73">
    <w:pPr>
      <w:pStyle w:val="Footer"/>
      <w:rPr>
        <w:b/>
        <w:i/>
      </w:rPr>
    </w:pPr>
    <w:r w:rsidRPr="004D2C77">
      <w:rPr>
        <w:b/>
        <w:i/>
      </w:rPr>
      <w:t xml:space="preserve"> “Institutional Research – Use it for good, never for evil.”</w:t>
    </w:r>
  </w:p>
  <w:p w14:paraId="342C160B" w14:textId="33B47844" w:rsidR="002934E8" w:rsidRDefault="002934E8" w:rsidP="004B37E7">
    <w:pPr>
      <w:pStyle w:val="Footer"/>
      <w:jc w:val="center"/>
    </w:pPr>
    <w:r>
      <w:tab/>
    </w:r>
    <w:r>
      <w:tab/>
    </w:r>
    <w:sdt>
      <w:sdtPr>
        <w:id w:val="-2042199013"/>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F60A57">
          <w:rPr>
            <w:noProof/>
          </w:rPr>
          <w:t>20</w:t>
        </w:r>
        <w:r>
          <w:rPr>
            <w:noProof/>
          </w:rPr>
          <w:fldChar w:fldCharType="end"/>
        </w:r>
      </w:sdtContent>
    </w:sdt>
  </w:p>
  <w:p w14:paraId="47A4E37D" w14:textId="77777777" w:rsidR="002934E8" w:rsidRDefault="002934E8" w:rsidP="00B52CF4">
    <w:pPr>
      <w:pStyle w:val="Footer"/>
      <w:jc w:val="cen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B70DD" w14:textId="77777777" w:rsidR="002934E8" w:rsidRDefault="002934E8" w:rsidP="00A41896">
      <w:pPr>
        <w:spacing w:after="0"/>
      </w:pPr>
      <w:r>
        <w:separator/>
      </w:r>
    </w:p>
  </w:footnote>
  <w:footnote w:type="continuationSeparator" w:id="0">
    <w:p w14:paraId="4A15971D" w14:textId="77777777" w:rsidR="002934E8" w:rsidRDefault="002934E8" w:rsidP="00A418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10121"/>
      <w:docPartObj>
        <w:docPartGallery w:val="Watermarks"/>
        <w:docPartUnique/>
      </w:docPartObj>
    </w:sdtPr>
    <w:sdtEndPr/>
    <w:sdtContent>
      <w:p w14:paraId="7CAD6B14" w14:textId="4FAD242D" w:rsidR="002934E8" w:rsidRDefault="00F67D9E">
        <w:pPr>
          <w:pStyle w:val="Header"/>
        </w:pPr>
        <w:r>
          <w:rPr>
            <w:noProof/>
            <w:lang w:eastAsia="zh-TW"/>
          </w:rPr>
          <w:pict w14:anchorId="5A52B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2F66"/>
    <w:multiLevelType w:val="multilevel"/>
    <w:tmpl w:val="3A3A1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B53660D"/>
    <w:multiLevelType w:val="hybridMultilevel"/>
    <w:tmpl w:val="83FA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3757E"/>
    <w:multiLevelType w:val="multilevel"/>
    <w:tmpl w:val="D6DC6AD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Segoe UI" w:eastAsiaTheme="minorHAnsi" w:hAnsi="Segoe UI" w:cs="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F1CA2"/>
    <w:multiLevelType w:val="multilevel"/>
    <w:tmpl w:val="6E7A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7A4C45"/>
    <w:multiLevelType w:val="multilevel"/>
    <w:tmpl w:val="69A0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D412DF"/>
    <w:multiLevelType w:val="hybridMultilevel"/>
    <w:tmpl w:val="AC0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AF1BAA"/>
    <w:multiLevelType w:val="hybridMultilevel"/>
    <w:tmpl w:val="133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0E4241"/>
    <w:multiLevelType w:val="hybridMultilevel"/>
    <w:tmpl w:val="F8B6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3067F8"/>
    <w:multiLevelType w:val="hybridMultilevel"/>
    <w:tmpl w:val="D18C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A8532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18715D"/>
    <w:multiLevelType w:val="hybridMultilevel"/>
    <w:tmpl w:val="95F20F74"/>
    <w:lvl w:ilvl="0" w:tplc="BFA6B620">
      <w:start w:val="4"/>
      <w:numFmt w:val="bullet"/>
      <w:lvlText w:val=""/>
      <w:lvlJc w:val="left"/>
      <w:pPr>
        <w:ind w:left="720" w:hanging="360"/>
      </w:pPr>
      <w:rPr>
        <w:rFonts w:ascii="Wingdings" w:eastAsia="Times New Roman" w:hAnsi="Wingdings" w:cs="Segoe U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575A1E"/>
    <w:multiLevelType w:val="multilevel"/>
    <w:tmpl w:val="EAFA3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5955686F"/>
    <w:multiLevelType w:val="hybridMultilevel"/>
    <w:tmpl w:val="565ED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B285633"/>
    <w:multiLevelType w:val="hybridMultilevel"/>
    <w:tmpl w:val="8678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3E0D09"/>
    <w:multiLevelType w:val="hybridMultilevel"/>
    <w:tmpl w:val="7F8A3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E8E110D"/>
    <w:multiLevelType w:val="multilevel"/>
    <w:tmpl w:val="8C18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277080"/>
    <w:multiLevelType w:val="multilevel"/>
    <w:tmpl w:val="485E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256211"/>
    <w:multiLevelType w:val="hybridMultilevel"/>
    <w:tmpl w:val="EF34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4"/>
  </w:num>
  <w:num w:numId="4">
    <w:abstractNumId w:val="3"/>
  </w:num>
  <w:num w:numId="5">
    <w:abstractNumId w:val="1"/>
  </w:num>
  <w:num w:numId="6">
    <w:abstractNumId w:val="11"/>
  </w:num>
  <w:num w:numId="7">
    <w:abstractNumId w:val="0"/>
  </w:num>
  <w:num w:numId="8">
    <w:abstractNumId w:val="12"/>
  </w:num>
  <w:num w:numId="9">
    <w:abstractNumId w:val="16"/>
  </w:num>
  <w:num w:numId="10">
    <w:abstractNumId w:val="8"/>
  </w:num>
  <w:num w:numId="11">
    <w:abstractNumId w:val="17"/>
  </w:num>
  <w:num w:numId="12">
    <w:abstractNumId w:val="9"/>
  </w:num>
  <w:num w:numId="13">
    <w:abstractNumId w:val="13"/>
  </w:num>
  <w:num w:numId="14">
    <w:abstractNumId w:val="6"/>
  </w:num>
  <w:num w:numId="15">
    <w:abstractNumId w:val="5"/>
  </w:num>
  <w:num w:numId="16">
    <w:abstractNumId w:val="7"/>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71"/>
    <w:rsid w:val="00004D1C"/>
    <w:rsid w:val="000149C9"/>
    <w:rsid w:val="00020B23"/>
    <w:rsid w:val="00023EFB"/>
    <w:rsid w:val="000342E0"/>
    <w:rsid w:val="00050DFA"/>
    <w:rsid w:val="00051914"/>
    <w:rsid w:val="00051DEA"/>
    <w:rsid w:val="00060227"/>
    <w:rsid w:val="0006781B"/>
    <w:rsid w:val="000755B3"/>
    <w:rsid w:val="000828F5"/>
    <w:rsid w:val="000841F8"/>
    <w:rsid w:val="0009441A"/>
    <w:rsid w:val="000A0786"/>
    <w:rsid w:val="000A5C73"/>
    <w:rsid w:val="000B5CD4"/>
    <w:rsid w:val="000B73AC"/>
    <w:rsid w:val="000C0455"/>
    <w:rsid w:val="000C4801"/>
    <w:rsid w:val="000C4D84"/>
    <w:rsid w:val="000D54B2"/>
    <w:rsid w:val="000D5F5A"/>
    <w:rsid w:val="000E1EC1"/>
    <w:rsid w:val="000E2674"/>
    <w:rsid w:val="000E4890"/>
    <w:rsid w:val="000F740B"/>
    <w:rsid w:val="000F7A24"/>
    <w:rsid w:val="00103964"/>
    <w:rsid w:val="00105180"/>
    <w:rsid w:val="00110B98"/>
    <w:rsid w:val="00114EFD"/>
    <w:rsid w:val="00115059"/>
    <w:rsid w:val="0011574F"/>
    <w:rsid w:val="00123E00"/>
    <w:rsid w:val="00132EC8"/>
    <w:rsid w:val="00132F3F"/>
    <w:rsid w:val="0013408B"/>
    <w:rsid w:val="00140F83"/>
    <w:rsid w:val="0014167E"/>
    <w:rsid w:val="00142F0E"/>
    <w:rsid w:val="0014444F"/>
    <w:rsid w:val="00147219"/>
    <w:rsid w:val="00154347"/>
    <w:rsid w:val="001547E2"/>
    <w:rsid w:val="00160868"/>
    <w:rsid w:val="00172A3F"/>
    <w:rsid w:val="0017689D"/>
    <w:rsid w:val="001813F2"/>
    <w:rsid w:val="00193D84"/>
    <w:rsid w:val="001948FB"/>
    <w:rsid w:val="001B68AA"/>
    <w:rsid w:val="001C1DEC"/>
    <w:rsid w:val="001C40E0"/>
    <w:rsid w:val="001D0506"/>
    <w:rsid w:val="001D06CC"/>
    <w:rsid w:val="001D2AC2"/>
    <w:rsid w:val="001D3D9F"/>
    <w:rsid w:val="001D40B3"/>
    <w:rsid w:val="001E6F01"/>
    <w:rsid w:val="001F6005"/>
    <w:rsid w:val="002136C4"/>
    <w:rsid w:val="00214E11"/>
    <w:rsid w:val="0021604C"/>
    <w:rsid w:val="0022219C"/>
    <w:rsid w:val="00223321"/>
    <w:rsid w:val="002233E5"/>
    <w:rsid w:val="002260F3"/>
    <w:rsid w:val="002304FA"/>
    <w:rsid w:val="00230F44"/>
    <w:rsid w:val="0023108B"/>
    <w:rsid w:val="0023493C"/>
    <w:rsid w:val="00251762"/>
    <w:rsid w:val="00253B30"/>
    <w:rsid w:val="00270E87"/>
    <w:rsid w:val="0027137D"/>
    <w:rsid w:val="0028237D"/>
    <w:rsid w:val="0028294B"/>
    <w:rsid w:val="00286E22"/>
    <w:rsid w:val="002934E8"/>
    <w:rsid w:val="00296CC0"/>
    <w:rsid w:val="002A4B53"/>
    <w:rsid w:val="002B0E9E"/>
    <w:rsid w:val="002B78C1"/>
    <w:rsid w:val="002B7EDC"/>
    <w:rsid w:val="002C5D6E"/>
    <w:rsid w:val="002E7071"/>
    <w:rsid w:val="002F3085"/>
    <w:rsid w:val="00314F11"/>
    <w:rsid w:val="003261A4"/>
    <w:rsid w:val="00326AE7"/>
    <w:rsid w:val="00331445"/>
    <w:rsid w:val="00332428"/>
    <w:rsid w:val="0033315F"/>
    <w:rsid w:val="00336E47"/>
    <w:rsid w:val="00341BCA"/>
    <w:rsid w:val="00347751"/>
    <w:rsid w:val="00356489"/>
    <w:rsid w:val="00362696"/>
    <w:rsid w:val="00366A42"/>
    <w:rsid w:val="00375115"/>
    <w:rsid w:val="00395D50"/>
    <w:rsid w:val="003B164C"/>
    <w:rsid w:val="003C1BCE"/>
    <w:rsid w:val="003D0E3F"/>
    <w:rsid w:val="003E614A"/>
    <w:rsid w:val="003F222F"/>
    <w:rsid w:val="00402C52"/>
    <w:rsid w:val="004040E0"/>
    <w:rsid w:val="004106E8"/>
    <w:rsid w:val="004128FE"/>
    <w:rsid w:val="00417974"/>
    <w:rsid w:val="0042079C"/>
    <w:rsid w:val="00427C0B"/>
    <w:rsid w:val="004343D9"/>
    <w:rsid w:val="00440873"/>
    <w:rsid w:val="004475AB"/>
    <w:rsid w:val="00452B83"/>
    <w:rsid w:val="0046702E"/>
    <w:rsid w:val="004A090F"/>
    <w:rsid w:val="004A3FC0"/>
    <w:rsid w:val="004A447B"/>
    <w:rsid w:val="004A6F3B"/>
    <w:rsid w:val="004B37E7"/>
    <w:rsid w:val="004C0C34"/>
    <w:rsid w:val="004C505D"/>
    <w:rsid w:val="004D0D7E"/>
    <w:rsid w:val="004F04FF"/>
    <w:rsid w:val="004F5AEF"/>
    <w:rsid w:val="00500680"/>
    <w:rsid w:val="00506B17"/>
    <w:rsid w:val="00507C55"/>
    <w:rsid w:val="00517353"/>
    <w:rsid w:val="00520742"/>
    <w:rsid w:val="00523179"/>
    <w:rsid w:val="00523CE9"/>
    <w:rsid w:val="00525CFE"/>
    <w:rsid w:val="005379B2"/>
    <w:rsid w:val="00545AC8"/>
    <w:rsid w:val="00546F5D"/>
    <w:rsid w:val="00555E6E"/>
    <w:rsid w:val="00566E3A"/>
    <w:rsid w:val="00576527"/>
    <w:rsid w:val="005767A9"/>
    <w:rsid w:val="00590995"/>
    <w:rsid w:val="00590D55"/>
    <w:rsid w:val="0059259C"/>
    <w:rsid w:val="005951C3"/>
    <w:rsid w:val="005971C7"/>
    <w:rsid w:val="005A47E7"/>
    <w:rsid w:val="005A6CD2"/>
    <w:rsid w:val="005C12D9"/>
    <w:rsid w:val="005C18D2"/>
    <w:rsid w:val="005C6EC4"/>
    <w:rsid w:val="005D5DE3"/>
    <w:rsid w:val="00601B3F"/>
    <w:rsid w:val="00606DA5"/>
    <w:rsid w:val="00610AE0"/>
    <w:rsid w:val="006154A8"/>
    <w:rsid w:val="006233ED"/>
    <w:rsid w:val="006254DA"/>
    <w:rsid w:val="00631AB8"/>
    <w:rsid w:val="00633799"/>
    <w:rsid w:val="00646CD7"/>
    <w:rsid w:val="006500E4"/>
    <w:rsid w:val="00657FB9"/>
    <w:rsid w:val="00664898"/>
    <w:rsid w:val="00677E66"/>
    <w:rsid w:val="00683AAD"/>
    <w:rsid w:val="00685034"/>
    <w:rsid w:val="00685080"/>
    <w:rsid w:val="006857DF"/>
    <w:rsid w:val="006973FD"/>
    <w:rsid w:val="006A61C0"/>
    <w:rsid w:val="006B55B2"/>
    <w:rsid w:val="006C443A"/>
    <w:rsid w:val="006D5821"/>
    <w:rsid w:val="006D708F"/>
    <w:rsid w:val="006F7025"/>
    <w:rsid w:val="006F7F39"/>
    <w:rsid w:val="007147E4"/>
    <w:rsid w:val="00716A8A"/>
    <w:rsid w:val="00716F52"/>
    <w:rsid w:val="0072105E"/>
    <w:rsid w:val="00721E21"/>
    <w:rsid w:val="00724FAE"/>
    <w:rsid w:val="00731283"/>
    <w:rsid w:val="00741728"/>
    <w:rsid w:val="007560F1"/>
    <w:rsid w:val="007646E6"/>
    <w:rsid w:val="00765329"/>
    <w:rsid w:val="00765AC3"/>
    <w:rsid w:val="00767ED7"/>
    <w:rsid w:val="007718BE"/>
    <w:rsid w:val="007725C5"/>
    <w:rsid w:val="00777F8B"/>
    <w:rsid w:val="00777FEB"/>
    <w:rsid w:val="0078273D"/>
    <w:rsid w:val="00785A67"/>
    <w:rsid w:val="007873D8"/>
    <w:rsid w:val="007A1B7F"/>
    <w:rsid w:val="007B16E4"/>
    <w:rsid w:val="007B3957"/>
    <w:rsid w:val="007C0BBE"/>
    <w:rsid w:val="007D1115"/>
    <w:rsid w:val="007D3E9C"/>
    <w:rsid w:val="007D72DC"/>
    <w:rsid w:val="007E793E"/>
    <w:rsid w:val="007F15F1"/>
    <w:rsid w:val="007F189A"/>
    <w:rsid w:val="007F2AC9"/>
    <w:rsid w:val="00804056"/>
    <w:rsid w:val="00806A78"/>
    <w:rsid w:val="008078E2"/>
    <w:rsid w:val="008144D1"/>
    <w:rsid w:val="008154DB"/>
    <w:rsid w:val="0081697C"/>
    <w:rsid w:val="00816A49"/>
    <w:rsid w:val="00821BBD"/>
    <w:rsid w:val="00832420"/>
    <w:rsid w:val="00837AE2"/>
    <w:rsid w:val="00844F27"/>
    <w:rsid w:val="00851864"/>
    <w:rsid w:val="00853B11"/>
    <w:rsid w:val="008566E2"/>
    <w:rsid w:val="0085706F"/>
    <w:rsid w:val="008603BE"/>
    <w:rsid w:val="00866759"/>
    <w:rsid w:val="00871629"/>
    <w:rsid w:val="00876278"/>
    <w:rsid w:val="00882BA7"/>
    <w:rsid w:val="0088524E"/>
    <w:rsid w:val="00885816"/>
    <w:rsid w:val="0089063A"/>
    <w:rsid w:val="0089138A"/>
    <w:rsid w:val="00894EF2"/>
    <w:rsid w:val="008A15B6"/>
    <w:rsid w:val="008B0D84"/>
    <w:rsid w:val="008B558D"/>
    <w:rsid w:val="008C4734"/>
    <w:rsid w:val="008C73C7"/>
    <w:rsid w:val="008D10CF"/>
    <w:rsid w:val="008D2EF3"/>
    <w:rsid w:val="008D3874"/>
    <w:rsid w:val="008D66F0"/>
    <w:rsid w:val="008D67B1"/>
    <w:rsid w:val="008E08FF"/>
    <w:rsid w:val="008E267D"/>
    <w:rsid w:val="008E3A44"/>
    <w:rsid w:val="008E5925"/>
    <w:rsid w:val="008F023B"/>
    <w:rsid w:val="008F24EF"/>
    <w:rsid w:val="009074B7"/>
    <w:rsid w:val="00907EFB"/>
    <w:rsid w:val="00915ADA"/>
    <w:rsid w:val="00917A58"/>
    <w:rsid w:val="0092055F"/>
    <w:rsid w:val="009215C1"/>
    <w:rsid w:val="0092186C"/>
    <w:rsid w:val="0092396C"/>
    <w:rsid w:val="0094040A"/>
    <w:rsid w:val="0094228C"/>
    <w:rsid w:val="00943B98"/>
    <w:rsid w:val="00956B7A"/>
    <w:rsid w:val="0095788A"/>
    <w:rsid w:val="009675B5"/>
    <w:rsid w:val="0097065A"/>
    <w:rsid w:val="00981E57"/>
    <w:rsid w:val="00986FB0"/>
    <w:rsid w:val="0099383C"/>
    <w:rsid w:val="009939BF"/>
    <w:rsid w:val="009A5906"/>
    <w:rsid w:val="009B3C57"/>
    <w:rsid w:val="009C78CB"/>
    <w:rsid w:val="009D1FC4"/>
    <w:rsid w:val="009F2A93"/>
    <w:rsid w:val="00A00969"/>
    <w:rsid w:val="00A01F53"/>
    <w:rsid w:val="00A1282D"/>
    <w:rsid w:val="00A13EBD"/>
    <w:rsid w:val="00A22C25"/>
    <w:rsid w:val="00A254F3"/>
    <w:rsid w:val="00A27C18"/>
    <w:rsid w:val="00A324BA"/>
    <w:rsid w:val="00A41896"/>
    <w:rsid w:val="00A474FC"/>
    <w:rsid w:val="00A50E15"/>
    <w:rsid w:val="00A60608"/>
    <w:rsid w:val="00A62A16"/>
    <w:rsid w:val="00A62E91"/>
    <w:rsid w:val="00A705DA"/>
    <w:rsid w:val="00A723C0"/>
    <w:rsid w:val="00A7276B"/>
    <w:rsid w:val="00A73B29"/>
    <w:rsid w:val="00A81411"/>
    <w:rsid w:val="00A907C1"/>
    <w:rsid w:val="00AA793A"/>
    <w:rsid w:val="00AB2156"/>
    <w:rsid w:val="00AC2B3A"/>
    <w:rsid w:val="00AD462C"/>
    <w:rsid w:val="00AD5D51"/>
    <w:rsid w:val="00AE1A6F"/>
    <w:rsid w:val="00AF14D3"/>
    <w:rsid w:val="00B00BFB"/>
    <w:rsid w:val="00B116F0"/>
    <w:rsid w:val="00B11843"/>
    <w:rsid w:val="00B13B1A"/>
    <w:rsid w:val="00B22920"/>
    <w:rsid w:val="00B22A73"/>
    <w:rsid w:val="00B23826"/>
    <w:rsid w:val="00B23EF7"/>
    <w:rsid w:val="00B4147D"/>
    <w:rsid w:val="00B44BE9"/>
    <w:rsid w:val="00B463E0"/>
    <w:rsid w:val="00B5015B"/>
    <w:rsid w:val="00B52CF4"/>
    <w:rsid w:val="00B64DF0"/>
    <w:rsid w:val="00B73814"/>
    <w:rsid w:val="00B9774E"/>
    <w:rsid w:val="00BA5D12"/>
    <w:rsid w:val="00BB7C7E"/>
    <w:rsid w:val="00BC51A6"/>
    <w:rsid w:val="00BD27A4"/>
    <w:rsid w:val="00BE29AC"/>
    <w:rsid w:val="00BE5A16"/>
    <w:rsid w:val="00BF172B"/>
    <w:rsid w:val="00C0354A"/>
    <w:rsid w:val="00C05820"/>
    <w:rsid w:val="00C06B6B"/>
    <w:rsid w:val="00C07550"/>
    <w:rsid w:val="00C1264C"/>
    <w:rsid w:val="00C24EE2"/>
    <w:rsid w:val="00C30344"/>
    <w:rsid w:val="00C416B0"/>
    <w:rsid w:val="00C470DB"/>
    <w:rsid w:val="00C535B1"/>
    <w:rsid w:val="00C54CD0"/>
    <w:rsid w:val="00C76015"/>
    <w:rsid w:val="00C955B3"/>
    <w:rsid w:val="00C95D01"/>
    <w:rsid w:val="00C97FE5"/>
    <w:rsid w:val="00CA2305"/>
    <w:rsid w:val="00CA6E81"/>
    <w:rsid w:val="00CA71C5"/>
    <w:rsid w:val="00CB1DD2"/>
    <w:rsid w:val="00CB481E"/>
    <w:rsid w:val="00CB5814"/>
    <w:rsid w:val="00CC102F"/>
    <w:rsid w:val="00CC6404"/>
    <w:rsid w:val="00CC64E4"/>
    <w:rsid w:val="00CC7234"/>
    <w:rsid w:val="00CD4F8F"/>
    <w:rsid w:val="00CD5057"/>
    <w:rsid w:val="00CE0B20"/>
    <w:rsid w:val="00D0081A"/>
    <w:rsid w:val="00D05B05"/>
    <w:rsid w:val="00D118D8"/>
    <w:rsid w:val="00D11EB1"/>
    <w:rsid w:val="00D1638F"/>
    <w:rsid w:val="00D2123F"/>
    <w:rsid w:val="00D3037C"/>
    <w:rsid w:val="00D314D3"/>
    <w:rsid w:val="00D440DB"/>
    <w:rsid w:val="00D46911"/>
    <w:rsid w:val="00D51E1B"/>
    <w:rsid w:val="00D56478"/>
    <w:rsid w:val="00D5683F"/>
    <w:rsid w:val="00D60E6B"/>
    <w:rsid w:val="00D64F61"/>
    <w:rsid w:val="00D71830"/>
    <w:rsid w:val="00D73822"/>
    <w:rsid w:val="00D961B7"/>
    <w:rsid w:val="00DA0A59"/>
    <w:rsid w:val="00DA4C4C"/>
    <w:rsid w:val="00DA7CE3"/>
    <w:rsid w:val="00DC3A3F"/>
    <w:rsid w:val="00DD0A4E"/>
    <w:rsid w:val="00DD0A8D"/>
    <w:rsid w:val="00DD2912"/>
    <w:rsid w:val="00DD410E"/>
    <w:rsid w:val="00E30C09"/>
    <w:rsid w:val="00E567B3"/>
    <w:rsid w:val="00E64994"/>
    <w:rsid w:val="00E708F9"/>
    <w:rsid w:val="00E7246C"/>
    <w:rsid w:val="00E73855"/>
    <w:rsid w:val="00E7617B"/>
    <w:rsid w:val="00E80AEB"/>
    <w:rsid w:val="00E81405"/>
    <w:rsid w:val="00E81E50"/>
    <w:rsid w:val="00E93F26"/>
    <w:rsid w:val="00EA0C39"/>
    <w:rsid w:val="00EA19D9"/>
    <w:rsid w:val="00EB236B"/>
    <w:rsid w:val="00EC4DB5"/>
    <w:rsid w:val="00EF42EC"/>
    <w:rsid w:val="00F00C9A"/>
    <w:rsid w:val="00F0238B"/>
    <w:rsid w:val="00F04A81"/>
    <w:rsid w:val="00F1061C"/>
    <w:rsid w:val="00F40540"/>
    <w:rsid w:val="00F433D2"/>
    <w:rsid w:val="00F52E81"/>
    <w:rsid w:val="00F60A57"/>
    <w:rsid w:val="00F60D7C"/>
    <w:rsid w:val="00F62068"/>
    <w:rsid w:val="00F63F88"/>
    <w:rsid w:val="00F67D9E"/>
    <w:rsid w:val="00F7175D"/>
    <w:rsid w:val="00F71A33"/>
    <w:rsid w:val="00F73B4D"/>
    <w:rsid w:val="00F82D4F"/>
    <w:rsid w:val="00F85293"/>
    <w:rsid w:val="00FB004A"/>
    <w:rsid w:val="00FB2750"/>
    <w:rsid w:val="00FB79E6"/>
    <w:rsid w:val="00FC34F3"/>
    <w:rsid w:val="00FD6A21"/>
    <w:rsid w:val="00FD7169"/>
    <w:rsid w:val="00FE4DCD"/>
    <w:rsid w:val="00FE6DBC"/>
    <w:rsid w:val="00FE7038"/>
    <w:rsid w:val="00FF18AA"/>
    <w:rsid w:val="00FF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2C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896"/>
    <w:pPr>
      <w:shd w:val="clear" w:color="auto" w:fill="FFFFFF"/>
      <w:spacing w:line="240" w:lineRule="auto"/>
    </w:pPr>
    <w:rPr>
      <w:rFonts w:ascii="Segoe UI" w:eastAsia="Times New Roman" w:hAnsi="Segoe UI" w:cs="Segoe UI"/>
      <w:color w:val="333333"/>
      <w:sz w:val="18"/>
      <w:szCs w:val="18"/>
    </w:rPr>
  </w:style>
  <w:style w:type="paragraph" w:styleId="Heading1">
    <w:name w:val="heading 1"/>
    <w:basedOn w:val="Normal"/>
    <w:next w:val="Normal"/>
    <w:link w:val="Heading1Char"/>
    <w:uiPriority w:val="9"/>
    <w:qFormat/>
    <w:rsid w:val="00777FEB"/>
    <w:pPr>
      <w:keepNext/>
      <w:pageBreakBefore/>
      <w:pBdr>
        <w:top w:val="single" w:sz="4" w:space="1" w:color="auto"/>
      </w:pBdr>
      <w:spacing w:before="300"/>
      <w:outlineLvl w:val="0"/>
    </w:pPr>
    <w:rPr>
      <w:rFonts w:ascii="Helvetica" w:hAnsi="Helvetica" w:cs="Helvetica"/>
      <w:sz w:val="32"/>
      <w:szCs w:val="27"/>
    </w:rPr>
  </w:style>
  <w:style w:type="paragraph" w:styleId="Heading2">
    <w:name w:val="heading 2"/>
    <w:basedOn w:val="Normal"/>
    <w:next w:val="Normal"/>
    <w:link w:val="Heading2Char"/>
    <w:uiPriority w:val="9"/>
    <w:unhideWhenUsed/>
    <w:qFormat/>
    <w:rsid w:val="00A41896"/>
    <w:pPr>
      <w:spacing w:before="160"/>
      <w:outlineLvl w:val="1"/>
    </w:pPr>
    <w:rPr>
      <w:rFonts w:ascii="Helvetica" w:hAnsi="Helvetica" w:cs="Helvetica"/>
      <w:sz w:val="27"/>
      <w:szCs w:val="27"/>
    </w:rPr>
  </w:style>
  <w:style w:type="paragraph" w:styleId="Heading3">
    <w:name w:val="heading 3"/>
    <w:basedOn w:val="Heading2"/>
    <w:link w:val="Heading3Char"/>
    <w:uiPriority w:val="9"/>
    <w:qFormat/>
    <w:rsid w:val="00CC7234"/>
    <w:pPr>
      <w:outlineLvl w:val="2"/>
    </w:pPr>
    <w:rPr>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7234"/>
    <w:rPr>
      <w:rFonts w:ascii="Helvetica" w:eastAsia="Times New Roman" w:hAnsi="Helvetica" w:cs="Helvetica"/>
      <w:color w:val="333333"/>
      <w:sz w:val="23"/>
      <w:szCs w:val="27"/>
      <w:shd w:val="clear" w:color="auto" w:fill="FFFFFF"/>
    </w:rPr>
  </w:style>
  <w:style w:type="character" w:styleId="Hyperlink">
    <w:name w:val="Hyperlink"/>
    <w:basedOn w:val="DefaultParagraphFont"/>
    <w:uiPriority w:val="99"/>
    <w:unhideWhenUsed/>
    <w:rsid w:val="002E7071"/>
    <w:rPr>
      <w:color w:val="0000FF"/>
      <w:u w:val="single"/>
    </w:rPr>
  </w:style>
  <w:style w:type="table" w:styleId="TableGrid">
    <w:name w:val="Table Grid"/>
    <w:basedOn w:val="TableNormal"/>
    <w:uiPriority w:val="59"/>
    <w:rsid w:val="002E7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071"/>
    <w:pPr>
      <w:ind w:left="720"/>
      <w:contextualSpacing/>
    </w:pPr>
  </w:style>
  <w:style w:type="paragraph" w:customStyle="1" w:styleId="xmsonormal">
    <w:name w:val="x_msonormal"/>
    <w:basedOn w:val="Normal"/>
    <w:rsid w:val="002E7071"/>
    <w:pPr>
      <w:spacing w:after="0"/>
    </w:pPr>
    <w:rPr>
      <w:rFonts w:ascii="Times New Roman" w:hAnsi="Times New Roman" w:cs="Times New Roman"/>
      <w:sz w:val="24"/>
      <w:szCs w:val="24"/>
    </w:rPr>
  </w:style>
  <w:style w:type="character" w:customStyle="1" w:styleId="xapple-converted-space">
    <w:name w:val="x_apple-converted-space"/>
    <w:basedOn w:val="DefaultParagraphFont"/>
    <w:rsid w:val="002E7071"/>
  </w:style>
  <w:style w:type="character" w:customStyle="1" w:styleId="apple-converted-space">
    <w:name w:val="apple-converted-space"/>
    <w:basedOn w:val="DefaultParagraphFont"/>
    <w:rsid w:val="009F2A93"/>
  </w:style>
  <w:style w:type="character" w:styleId="Strong">
    <w:name w:val="Strong"/>
    <w:basedOn w:val="DefaultParagraphFont"/>
    <w:uiPriority w:val="22"/>
    <w:qFormat/>
    <w:rsid w:val="009F2A93"/>
    <w:rPr>
      <w:b/>
      <w:bCs/>
    </w:rPr>
  </w:style>
  <w:style w:type="character" w:customStyle="1" w:styleId="Heading1Char">
    <w:name w:val="Heading 1 Char"/>
    <w:basedOn w:val="DefaultParagraphFont"/>
    <w:link w:val="Heading1"/>
    <w:uiPriority w:val="9"/>
    <w:rsid w:val="00777FEB"/>
    <w:rPr>
      <w:rFonts w:ascii="Helvetica" w:eastAsia="Times New Roman" w:hAnsi="Helvetica" w:cs="Helvetica"/>
      <w:color w:val="333333"/>
      <w:sz w:val="32"/>
      <w:szCs w:val="27"/>
      <w:shd w:val="clear" w:color="auto" w:fill="FFFFFF"/>
    </w:rPr>
  </w:style>
  <w:style w:type="paragraph" w:styleId="BalloonText">
    <w:name w:val="Balloon Text"/>
    <w:basedOn w:val="Normal"/>
    <w:link w:val="BalloonTextChar"/>
    <w:uiPriority w:val="99"/>
    <w:semiHidden/>
    <w:unhideWhenUsed/>
    <w:rsid w:val="000C4D84"/>
    <w:pPr>
      <w:spacing w:after="0"/>
    </w:pPr>
  </w:style>
  <w:style w:type="character" w:customStyle="1" w:styleId="BalloonTextChar">
    <w:name w:val="Balloon Text Char"/>
    <w:basedOn w:val="DefaultParagraphFont"/>
    <w:link w:val="BalloonText"/>
    <w:uiPriority w:val="99"/>
    <w:semiHidden/>
    <w:rsid w:val="000C4D84"/>
    <w:rPr>
      <w:rFonts w:ascii="Segoe UI" w:hAnsi="Segoe UI" w:cs="Segoe UI"/>
      <w:sz w:val="18"/>
      <w:szCs w:val="18"/>
    </w:rPr>
  </w:style>
  <w:style w:type="character" w:customStyle="1" w:styleId="Mention1">
    <w:name w:val="Mention1"/>
    <w:basedOn w:val="DefaultParagraphFont"/>
    <w:uiPriority w:val="99"/>
    <w:semiHidden/>
    <w:unhideWhenUsed/>
    <w:rsid w:val="001D06CC"/>
    <w:rPr>
      <w:color w:val="2B579A"/>
      <w:shd w:val="clear" w:color="auto" w:fill="E6E6E6"/>
    </w:rPr>
  </w:style>
  <w:style w:type="character" w:styleId="FollowedHyperlink">
    <w:name w:val="FollowedHyperlink"/>
    <w:basedOn w:val="DefaultParagraphFont"/>
    <w:uiPriority w:val="99"/>
    <w:semiHidden/>
    <w:unhideWhenUsed/>
    <w:rsid w:val="00C76015"/>
    <w:rPr>
      <w:color w:val="954F72" w:themeColor="followedHyperlink"/>
      <w:u w:val="single"/>
    </w:rPr>
  </w:style>
  <w:style w:type="paragraph" w:styleId="Revision">
    <w:name w:val="Revision"/>
    <w:hidden/>
    <w:uiPriority w:val="99"/>
    <w:semiHidden/>
    <w:rsid w:val="00765329"/>
    <w:pPr>
      <w:spacing w:after="0" w:line="240" w:lineRule="auto"/>
    </w:pPr>
  </w:style>
  <w:style w:type="paragraph" w:styleId="TOCHeading">
    <w:name w:val="TOC Heading"/>
    <w:basedOn w:val="Heading1"/>
    <w:next w:val="Normal"/>
    <w:uiPriority w:val="39"/>
    <w:unhideWhenUsed/>
    <w:qFormat/>
    <w:rsid w:val="00777FEB"/>
    <w:pPr>
      <w:keepLines/>
      <w:pageBreakBefore w:val="0"/>
      <w:pBdr>
        <w:top w:val="none" w:sz="0" w:space="0" w:color="auto"/>
      </w:pBdr>
      <w:shd w:val="clear" w:color="auto" w:fill="auto"/>
      <w:spacing w:before="240" w:after="0" w:line="259" w:lineRule="auto"/>
      <w:outlineLvl w:val="9"/>
    </w:pPr>
    <w:rPr>
      <w:rFonts w:asciiTheme="majorHAnsi" w:eastAsiaTheme="majorEastAsia" w:hAnsiTheme="majorHAnsi" w:cstheme="majorBidi"/>
      <w:color w:val="2F5496" w:themeColor="accent1" w:themeShade="BF"/>
      <w:szCs w:val="32"/>
    </w:rPr>
  </w:style>
  <w:style w:type="paragraph" w:styleId="TOC1">
    <w:name w:val="toc 1"/>
    <w:basedOn w:val="Normal"/>
    <w:next w:val="Normal"/>
    <w:autoRedefine/>
    <w:uiPriority w:val="39"/>
    <w:unhideWhenUsed/>
    <w:rsid w:val="00777FEB"/>
    <w:pPr>
      <w:spacing w:after="100"/>
    </w:pPr>
  </w:style>
  <w:style w:type="paragraph" w:styleId="TOC3">
    <w:name w:val="toc 3"/>
    <w:basedOn w:val="Normal"/>
    <w:next w:val="Normal"/>
    <w:autoRedefine/>
    <w:uiPriority w:val="39"/>
    <w:unhideWhenUsed/>
    <w:rsid w:val="00777FEB"/>
    <w:pPr>
      <w:spacing w:after="100"/>
      <w:ind w:left="440"/>
    </w:pPr>
  </w:style>
  <w:style w:type="character" w:customStyle="1" w:styleId="Heading2Char">
    <w:name w:val="Heading 2 Char"/>
    <w:basedOn w:val="DefaultParagraphFont"/>
    <w:link w:val="Heading2"/>
    <w:uiPriority w:val="9"/>
    <w:rsid w:val="00A41896"/>
    <w:rPr>
      <w:rFonts w:ascii="Helvetica" w:eastAsia="Times New Roman" w:hAnsi="Helvetica" w:cs="Helvetica"/>
      <w:color w:val="333333"/>
      <w:sz w:val="27"/>
      <w:szCs w:val="27"/>
      <w:shd w:val="clear" w:color="auto" w:fill="FFFFFF"/>
    </w:rPr>
  </w:style>
  <w:style w:type="paragraph" w:styleId="TOC2">
    <w:name w:val="toc 2"/>
    <w:basedOn w:val="Normal"/>
    <w:next w:val="Normal"/>
    <w:autoRedefine/>
    <w:uiPriority w:val="39"/>
    <w:unhideWhenUsed/>
    <w:rsid w:val="00A41896"/>
    <w:pPr>
      <w:spacing w:after="100"/>
      <w:ind w:left="220"/>
    </w:pPr>
  </w:style>
  <w:style w:type="paragraph" w:styleId="Title">
    <w:name w:val="Title"/>
    <w:basedOn w:val="Normal"/>
    <w:next w:val="Normal"/>
    <w:link w:val="TitleChar"/>
    <w:uiPriority w:val="10"/>
    <w:qFormat/>
    <w:rsid w:val="00A41896"/>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41896"/>
    <w:rPr>
      <w:rFonts w:asciiTheme="majorHAnsi" w:eastAsiaTheme="majorEastAsia" w:hAnsiTheme="majorHAnsi" w:cstheme="majorBidi"/>
      <w:spacing w:val="-10"/>
      <w:kern w:val="28"/>
      <w:sz w:val="56"/>
      <w:szCs w:val="56"/>
      <w:shd w:val="clear" w:color="auto" w:fill="FFFFFF"/>
    </w:rPr>
  </w:style>
  <w:style w:type="paragraph" w:styleId="Header">
    <w:name w:val="header"/>
    <w:basedOn w:val="Normal"/>
    <w:link w:val="HeaderChar"/>
    <w:uiPriority w:val="99"/>
    <w:unhideWhenUsed/>
    <w:rsid w:val="00A41896"/>
    <w:pPr>
      <w:tabs>
        <w:tab w:val="center" w:pos="4680"/>
        <w:tab w:val="right" w:pos="9360"/>
      </w:tabs>
      <w:spacing w:after="0"/>
    </w:pPr>
  </w:style>
  <w:style w:type="character" w:customStyle="1" w:styleId="HeaderChar">
    <w:name w:val="Header Char"/>
    <w:basedOn w:val="DefaultParagraphFont"/>
    <w:link w:val="Header"/>
    <w:uiPriority w:val="99"/>
    <w:rsid w:val="00A41896"/>
    <w:rPr>
      <w:rFonts w:ascii="Segoe UI" w:eastAsia="Times New Roman" w:hAnsi="Segoe UI" w:cs="Segoe UI"/>
      <w:color w:val="333333"/>
      <w:sz w:val="18"/>
      <w:szCs w:val="18"/>
      <w:shd w:val="clear" w:color="auto" w:fill="FFFFFF"/>
    </w:rPr>
  </w:style>
  <w:style w:type="paragraph" w:styleId="Footer">
    <w:name w:val="footer"/>
    <w:basedOn w:val="Normal"/>
    <w:link w:val="FooterChar"/>
    <w:uiPriority w:val="99"/>
    <w:unhideWhenUsed/>
    <w:rsid w:val="00A41896"/>
    <w:pPr>
      <w:tabs>
        <w:tab w:val="center" w:pos="4680"/>
        <w:tab w:val="right" w:pos="9360"/>
      </w:tabs>
      <w:spacing w:after="0"/>
    </w:pPr>
  </w:style>
  <w:style w:type="character" w:customStyle="1" w:styleId="FooterChar">
    <w:name w:val="Footer Char"/>
    <w:basedOn w:val="DefaultParagraphFont"/>
    <w:link w:val="Footer"/>
    <w:uiPriority w:val="99"/>
    <w:rsid w:val="00A41896"/>
    <w:rPr>
      <w:rFonts w:ascii="Segoe UI" w:eastAsia="Times New Roman" w:hAnsi="Segoe UI" w:cs="Segoe UI"/>
      <w:color w:val="333333"/>
      <w:sz w:val="18"/>
      <w:szCs w:val="18"/>
      <w:shd w:val="clear" w:color="auto" w:fill="FFFFFF"/>
    </w:rPr>
  </w:style>
  <w:style w:type="paragraph" w:styleId="NoSpacing">
    <w:name w:val="No Spacing"/>
    <w:link w:val="NoSpacingChar"/>
    <w:uiPriority w:val="1"/>
    <w:qFormat/>
    <w:rsid w:val="00A41896"/>
    <w:pPr>
      <w:spacing w:after="0" w:line="240" w:lineRule="auto"/>
    </w:pPr>
    <w:rPr>
      <w:rFonts w:eastAsiaTheme="minorEastAsia"/>
    </w:rPr>
  </w:style>
  <w:style w:type="character" w:customStyle="1" w:styleId="NoSpacingChar">
    <w:name w:val="No Spacing Char"/>
    <w:basedOn w:val="DefaultParagraphFont"/>
    <w:link w:val="NoSpacing"/>
    <w:uiPriority w:val="1"/>
    <w:rsid w:val="00A41896"/>
    <w:rPr>
      <w:rFonts w:eastAsiaTheme="minorEastAsia"/>
    </w:rPr>
  </w:style>
  <w:style w:type="character" w:styleId="SubtleEmphasis">
    <w:name w:val="Subtle Emphasis"/>
    <w:basedOn w:val="DefaultParagraphFont"/>
    <w:uiPriority w:val="19"/>
    <w:qFormat/>
    <w:rsid w:val="00140F83"/>
    <w:rPr>
      <w:i/>
      <w:iCs/>
      <w:color w:val="404040" w:themeColor="text1" w:themeTint="BF"/>
    </w:rPr>
  </w:style>
  <w:style w:type="character" w:customStyle="1" w:styleId="UnresolvedMention1">
    <w:name w:val="Unresolved Mention1"/>
    <w:basedOn w:val="DefaultParagraphFont"/>
    <w:uiPriority w:val="99"/>
    <w:semiHidden/>
    <w:unhideWhenUsed/>
    <w:rsid w:val="00D118D8"/>
    <w:rPr>
      <w:color w:val="808080"/>
      <w:shd w:val="clear" w:color="auto" w:fill="E6E6E6"/>
    </w:rPr>
  </w:style>
  <w:style w:type="table" w:customStyle="1" w:styleId="GridTable1Light-Accent11">
    <w:name w:val="Grid Table 1 Light - Accent 11"/>
    <w:basedOn w:val="TableNormal"/>
    <w:uiPriority w:val="46"/>
    <w:rsid w:val="00D118D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885816"/>
    <w:rPr>
      <w:color w:val="808080"/>
      <w:shd w:val="clear" w:color="auto" w:fill="E6E6E6"/>
    </w:rPr>
  </w:style>
  <w:style w:type="character" w:styleId="PlaceholderText">
    <w:name w:val="Placeholder Text"/>
    <w:basedOn w:val="DefaultParagraphFont"/>
    <w:uiPriority w:val="99"/>
    <w:semiHidden/>
    <w:rsid w:val="00837AE2"/>
    <w:rPr>
      <w:color w:val="808080"/>
    </w:rPr>
  </w:style>
  <w:style w:type="character" w:styleId="CommentReference">
    <w:name w:val="annotation reference"/>
    <w:basedOn w:val="DefaultParagraphFont"/>
    <w:uiPriority w:val="99"/>
    <w:semiHidden/>
    <w:unhideWhenUsed/>
    <w:rsid w:val="00956B7A"/>
    <w:rPr>
      <w:sz w:val="16"/>
      <w:szCs w:val="16"/>
    </w:rPr>
  </w:style>
  <w:style w:type="paragraph" w:styleId="CommentText">
    <w:name w:val="annotation text"/>
    <w:basedOn w:val="Normal"/>
    <w:link w:val="CommentTextChar"/>
    <w:uiPriority w:val="99"/>
    <w:semiHidden/>
    <w:unhideWhenUsed/>
    <w:rsid w:val="00956B7A"/>
    <w:rPr>
      <w:sz w:val="20"/>
      <w:szCs w:val="20"/>
    </w:rPr>
  </w:style>
  <w:style w:type="character" w:customStyle="1" w:styleId="CommentTextChar">
    <w:name w:val="Comment Text Char"/>
    <w:basedOn w:val="DefaultParagraphFont"/>
    <w:link w:val="CommentText"/>
    <w:uiPriority w:val="99"/>
    <w:semiHidden/>
    <w:rsid w:val="00956B7A"/>
    <w:rPr>
      <w:rFonts w:ascii="Segoe UI" w:eastAsia="Times New Roman" w:hAnsi="Segoe UI" w:cs="Segoe UI"/>
      <w:color w:val="333333"/>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956B7A"/>
    <w:rPr>
      <w:b/>
      <w:bCs/>
    </w:rPr>
  </w:style>
  <w:style w:type="character" w:customStyle="1" w:styleId="CommentSubjectChar">
    <w:name w:val="Comment Subject Char"/>
    <w:basedOn w:val="CommentTextChar"/>
    <w:link w:val="CommentSubject"/>
    <w:uiPriority w:val="99"/>
    <w:semiHidden/>
    <w:rsid w:val="00956B7A"/>
    <w:rPr>
      <w:rFonts w:ascii="Segoe UI" w:eastAsia="Times New Roman" w:hAnsi="Segoe UI" w:cs="Segoe UI"/>
      <w:b/>
      <w:bCs/>
      <w:color w:val="333333"/>
      <w:sz w:val="20"/>
      <w:szCs w:val="20"/>
      <w:shd w:val="clear" w:color="auto" w:fill="FFFFFF"/>
    </w:rPr>
  </w:style>
  <w:style w:type="character" w:styleId="Emphasis">
    <w:name w:val="Emphasis"/>
    <w:basedOn w:val="DefaultParagraphFont"/>
    <w:uiPriority w:val="20"/>
    <w:qFormat/>
    <w:rsid w:val="00523CE9"/>
    <w:rPr>
      <w:i/>
      <w:iCs/>
    </w:rPr>
  </w:style>
  <w:style w:type="paragraph" w:customStyle="1" w:styleId="Default">
    <w:name w:val="Default"/>
    <w:rsid w:val="00AC2B3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896"/>
    <w:pPr>
      <w:shd w:val="clear" w:color="auto" w:fill="FFFFFF"/>
      <w:spacing w:line="240" w:lineRule="auto"/>
    </w:pPr>
    <w:rPr>
      <w:rFonts w:ascii="Segoe UI" w:eastAsia="Times New Roman" w:hAnsi="Segoe UI" w:cs="Segoe UI"/>
      <w:color w:val="333333"/>
      <w:sz w:val="18"/>
      <w:szCs w:val="18"/>
    </w:rPr>
  </w:style>
  <w:style w:type="paragraph" w:styleId="Heading1">
    <w:name w:val="heading 1"/>
    <w:basedOn w:val="Normal"/>
    <w:next w:val="Normal"/>
    <w:link w:val="Heading1Char"/>
    <w:uiPriority w:val="9"/>
    <w:qFormat/>
    <w:rsid w:val="00777FEB"/>
    <w:pPr>
      <w:keepNext/>
      <w:pageBreakBefore/>
      <w:pBdr>
        <w:top w:val="single" w:sz="4" w:space="1" w:color="auto"/>
      </w:pBdr>
      <w:spacing w:before="300"/>
      <w:outlineLvl w:val="0"/>
    </w:pPr>
    <w:rPr>
      <w:rFonts w:ascii="Helvetica" w:hAnsi="Helvetica" w:cs="Helvetica"/>
      <w:sz w:val="32"/>
      <w:szCs w:val="27"/>
    </w:rPr>
  </w:style>
  <w:style w:type="paragraph" w:styleId="Heading2">
    <w:name w:val="heading 2"/>
    <w:basedOn w:val="Normal"/>
    <w:next w:val="Normal"/>
    <w:link w:val="Heading2Char"/>
    <w:uiPriority w:val="9"/>
    <w:unhideWhenUsed/>
    <w:qFormat/>
    <w:rsid w:val="00A41896"/>
    <w:pPr>
      <w:spacing w:before="160"/>
      <w:outlineLvl w:val="1"/>
    </w:pPr>
    <w:rPr>
      <w:rFonts w:ascii="Helvetica" w:hAnsi="Helvetica" w:cs="Helvetica"/>
      <w:sz w:val="27"/>
      <w:szCs w:val="27"/>
    </w:rPr>
  </w:style>
  <w:style w:type="paragraph" w:styleId="Heading3">
    <w:name w:val="heading 3"/>
    <w:basedOn w:val="Heading2"/>
    <w:link w:val="Heading3Char"/>
    <w:uiPriority w:val="9"/>
    <w:qFormat/>
    <w:rsid w:val="00CC7234"/>
    <w:pPr>
      <w:outlineLvl w:val="2"/>
    </w:pPr>
    <w:rPr>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7234"/>
    <w:rPr>
      <w:rFonts w:ascii="Helvetica" w:eastAsia="Times New Roman" w:hAnsi="Helvetica" w:cs="Helvetica"/>
      <w:color w:val="333333"/>
      <w:sz w:val="23"/>
      <w:szCs w:val="27"/>
      <w:shd w:val="clear" w:color="auto" w:fill="FFFFFF"/>
    </w:rPr>
  </w:style>
  <w:style w:type="character" w:styleId="Hyperlink">
    <w:name w:val="Hyperlink"/>
    <w:basedOn w:val="DefaultParagraphFont"/>
    <w:uiPriority w:val="99"/>
    <w:unhideWhenUsed/>
    <w:rsid w:val="002E7071"/>
    <w:rPr>
      <w:color w:val="0000FF"/>
      <w:u w:val="single"/>
    </w:rPr>
  </w:style>
  <w:style w:type="table" w:styleId="TableGrid">
    <w:name w:val="Table Grid"/>
    <w:basedOn w:val="TableNormal"/>
    <w:uiPriority w:val="59"/>
    <w:rsid w:val="002E7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071"/>
    <w:pPr>
      <w:ind w:left="720"/>
      <w:contextualSpacing/>
    </w:pPr>
  </w:style>
  <w:style w:type="paragraph" w:customStyle="1" w:styleId="xmsonormal">
    <w:name w:val="x_msonormal"/>
    <w:basedOn w:val="Normal"/>
    <w:rsid w:val="002E7071"/>
    <w:pPr>
      <w:spacing w:after="0"/>
    </w:pPr>
    <w:rPr>
      <w:rFonts w:ascii="Times New Roman" w:hAnsi="Times New Roman" w:cs="Times New Roman"/>
      <w:sz w:val="24"/>
      <w:szCs w:val="24"/>
    </w:rPr>
  </w:style>
  <w:style w:type="character" w:customStyle="1" w:styleId="xapple-converted-space">
    <w:name w:val="x_apple-converted-space"/>
    <w:basedOn w:val="DefaultParagraphFont"/>
    <w:rsid w:val="002E7071"/>
  </w:style>
  <w:style w:type="character" w:customStyle="1" w:styleId="apple-converted-space">
    <w:name w:val="apple-converted-space"/>
    <w:basedOn w:val="DefaultParagraphFont"/>
    <w:rsid w:val="009F2A93"/>
  </w:style>
  <w:style w:type="character" w:styleId="Strong">
    <w:name w:val="Strong"/>
    <w:basedOn w:val="DefaultParagraphFont"/>
    <w:uiPriority w:val="22"/>
    <w:qFormat/>
    <w:rsid w:val="009F2A93"/>
    <w:rPr>
      <w:b/>
      <w:bCs/>
    </w:rPr>
  </w:style>
  <w:style w:type="character" w:customStyle="1" w:styleId="Heading1Char">
    <w:name w:val="Heading 1 Char"/>
    <w:basedOn w:val="DefaultParagraphFont"/>
    <w:link w:val="Heading1"/>
    <w:uiPriority w:val="9"/>
    <w:rsid w:val="00777FEB"/>
    <w:rPr>
      <w:rFonts w:ascii="Helvetica" w:eastAsia="Times New Roman" w:hAnsi="Helvetica" w:cs="Helvetica"/>
      <w:color w:val="333333"/>
      <w:sz w:val="32"/>
      <w:szCs w:val="27"/>
      <w:shd w:val="clear" w:color="auto" w:fill="FFFFFF"/>
    </w:rPr>
  </w:style>
  <w:style w:type="paragraph" w:styleId="BalloonText">
    <w:name w:val="Balloon Text"/>
    <w:basedOn w:val="Normal"/>
    <w:link w:val="BalloonTextChar"/>
    <w:uiPriority w:val="99"/>
    <w:semiHidden/>
    <w:unhideWhenUsed/>
    <w:rsid w:val="000C4D84"/>
    <w:pPr>
      <w:spacing w:after="0"/>
    </w:pPr>
  </w:style>
  <w:style w:type="character" w:customStyle="1" w:styleId="BalloonTextChar">
    <w:name w:val="Balloon Text Char"/>
    <w:basedOn w:val="DefaultParagraphFont"/>
    <w:link w:val="BalloonText"/>
    <w:uiPriority w:val="99"/>
    <w:semiHidden/>
    <w:rsid w:val="000C4D84"/>
    <w:rPr>
      <w:rFonts w:ascii="Segoe UI" w:hAnsi="Segoe UI" w:cs="Segoe UI"/>
      <w:sz w:val="18"/>
      <w:szCs w:val="18"/>
    </w:rPr>
  </w:style>
  <w:style w:type="character" w:customStyle="1" w:styleId="Mention1">
    <w:name w:val="Mention1"/>
    <w:basedOn w:val="DefaultParagraphFont"/>
    <w:uiPriority w:val="99"/>
    <w:semiHidden/>
    <w:unhideWhenUsed/>
    <w:rsid w:val="001D06CC"/>
    <w:rPr>
      <w:color w:val="2B579A"/>
      <w:shd w:val="clear" w:color="auto" w:fill="E6E6E6"/>
    </w:rPr>
  </w:style>
  <w:style w:type="character" w:styleId="FollowedHyperlink">
    <w:name w:val="FollowedHyperlink"/>
    <w:basedOn w:val="DefaultParagraphFont"/>
    <w:uiPriority w:val="99"/>
    <w:semiHidden/>
    <w:unhideWhenUsed/>
    <w:rsid w:val="00C76015"/>
    <w:rPr>
      <w:color w:val="954F72" w:themeColor="followedHyperlink"/>
      <w:u w:val="single"/>
    </w:rPr>
  </w:style>
  <w:style w:type="paragraph" w:styleId="Revision">
    <w:name w:val="Revision"/>
    <w:hidden/>
    <w:uiPriority w:val="99"/>
    <w:semiHidden/>
    <w:rsid w:val="00765329"/>
    <w:pPr>
      <w:spacing w:after="0" w:line="240" w:lineRule="auto"/>
    </w:pPr>
  </w:style>
  <w:style w:type="paragraph" w:styleId="TOCHeading">
    <w:name w:val="TOC Heading"/>
    <w:basedOn w:val="Heading1"/>
    <w:next w:val="Normal"/>
    <w:uiPriority w:val="39"/>
    <w:unhideWhenUsed/>
    <w:qFormat/>
    <w:rsid w:val="00777FEB"/>
    <w:pPr>
      <w:keepLines/>
      <w:pageBreakBefore w:val="0"/>
      <w:pBdr>
        <w:top w:val="none" w:sz="0" w:space="0" w:color="auto"/>
      </w:pBdr>
      <w:shd w:val="clear" w:color="auto" w:fill="auto"/>
      <w:spacing w:before="240" w:after="0" w:line="259" w:lineRule="auto"/>
      <w:outlineLvl w:val="9"/>
    </w:pPr>
    <w:rPr>
      <w:rFonts w:asciiTheme="majorHAnsi" w:eastAsiaTheme="majorEastAsia" w:hAnsiTheme="majorHAnsi" w:cstheme="majorBidi"/>
      <w:color w:val="2F5496" w:themeColor="accent1" w:themeShade="BF"/>
      <w:szCs w:val="32"/>
    </w:rPr>
  </w:style>
  <w:style w:type="paragraph" w:styleId="TOC1">
    <w:name w:val="toc 1"/>
    <w:basedOn w:val="Normal"/>
    <w:next w:val="Normal"/>
    <w:autoRedefine/>
    <w:uiPriority w:val="39"/>
    <w:unhideWhenUsed/>
    <w:rsid w:val="00777FEB"/>
    <w:pPr>
      <w:spacing w:after="100"/>
    </w:pPr>
  </w:style>
  <w:style w:type="paragraph" w:styleId="TOC3">
    <w:name w:val="toc 3"/>
    <w:basedOn w:val="Normal"/>
    <w:next w:val="Normal"/>
    <w:autoRedefine/>
    <w:uiPriority w:val="39"/>
    <w:unhideWhenUsed/>
    <w:rsid w:val="00777FEB"/>
    <w:pPr>
      <w:spacing w:after="100"/>
      <w:ind w:left="440"/>
    </w:pPr>
  </w:style>
  <w:style w:type="character" w:customStyle="1" w:styleId="Heading2Char">
    <w:name w:val="Heading 2 Char"/>
    <w:basedOn w:val="DefaultParagraphFont"/>
    <w:link w:val="Heading2"/>
    <w:uiPriority w:val="9"/>
    <w:rsid w:val="00A41896"/>
    <w:rPr>
      <w:rFonts w:ascii="Helvetica" w:eastAsia="Times New Roman" w:hAnsi="Helvetica" w:cs="Helvetica"/>
      <w:color w:val="333333"/>
      <w:sz w:val="27"/>
      <w:szCs w:val="27"/>
      <w:shd w:val="clear" w:color="auto" w:fill="FFFFFF"/>
    </w:rPr>
  </w:style>
  <w:style w:type="paragraph" w:styleId="TOC2">
    <w:name w:val="toc 2"/>
    <w:basedOn w:val="Normal"/>
    <w:next w:val="Normal"/>
    <w:autoRedefine/>
    <w:uiPriority w:val="39"/>
    <w:unhideWhenUsed/>
    <w:rsid w:val="00A41896"/>
    <w:pPr>
      <w:spacing w:after="100"/>
      <w:ind w:left="220"/>
    </w:pPr>
  </w:style>
  <w:style w:type="paragraph" w:styleId="Title">
    <w:name w:val="Title"/>
    <w:basedOn w:val="Normal"/>
    <w:next w:val="Normal"/>
    <w:link w:val="TitleChar"/>
    <w:uiPriority w:val="10"/>
    <w:qFormat/>
    <w:rsid w:val="00A41896"/>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41896"/>
    <w:rPr>
      <w:rFonts w:asciiTheme="majorHAnsi" w:eastAsiaTheme="majorEastAsia" w:hAnsiTheme="majorHAnsi" w:cstheme="majorBidi"/>
      <w:spacing w:val="-10"/>
      <w:kern w:val="28"/>
      <w:sz w:val="56"/>
      <w:szCs w:val="56"/>
      <w:shd w:val="clear" w:color="auto" w:fill="FFFFFF"/>
    </w:rPr>
  </w:style>
  <w:style w:type="paragraph" w:styleId="Header">
    <w:name w:val="header"/>
    <w:basedOn w:val="Normal"/>
    <w:link w:val="HeaderChar"/>
    <w:uiPriority w:val="99"/>
    <w:unhideWhenUsed/>
    <w:rsid w:val="00A41896"/>
    <w:pPr>
      <w:tabs>
        <w:tab w:val="center" w:pos="4680"/>
        <w:tab w:val="right" w:pos="9360"/>
      </w:tabs>
      <w:spacing w:after="0"/>
    </w:pPr>
  </w:style>
  <w:style w:type="character" w:customStyle="1" w:styleId="HeaderChar">
    <w:name w:val="Header Char"/>
    <w:basedOn w:val="DefaultParagraphFont"/>
    <w:link w:val="Header"/>
    <w:uiPriority w:val="99"/>
    <w:rsid w:val="00A41896"/>
    <w:rPr>
      <w:rFonts w:ascii="Segoe UI" w:eastAsia="Times New Roman" w:hAnsi="Segoe UI" w:cs="Segoe UI"/>
      <w:color w:val="333333"/>
      <w:sz w:val="18"/>
      <w:szCs w:val="18"/>
      <w:shd w:val="clear" w:color="auto" w:fill="FFFFFF"/>
    </w:rPr>
  </w:style>
  <w:style w:type="paragraph" w:styleId="Footer">
    <w:name w:val="footer"/>
    <w:basedOn w:val="Normal"/>
    <w:link w:val="FooterChar"/>
    <w:uiPriority w:val="99"/>
    <w:unhideWhenUsed/>
    <w:rsid w:val="00A41896"/>
    <w:pPr>
      <w:tabs>
        <w:tab w:val="center" w:pos="4680"/>
        <w:tab w:val="right" w:pos="9360"/>
      </w:tabs>
      <w:spacing w:after="0"/>
    </w:pPr>
  </w:style>
  <w:style w:type="character" w:customStyle="1" w:styleId="FooterChar">
    <w:name w:val="Footer Char"/>
    <w:basedOn w:val="DefaultParagraphFont"/>
    <w:link w:val="Footer"/>
    <w:uiPriority w:val="99"/>
    <w:rsid w:val="00A41896"/>
    <w:rPr>
      <w:rFonts w:ascii="Segoe UI" w:eastAsia="Times New Roman" w:hAnsi="Segoe UI" w:cs="Segoe UI"/>
      <w:color w:val="333333"/>
      <w:sz w:val="18"/>
      <w:szCs w:val="18"/>
      <w:shd w:val="clear" w:color="auto" w:fill="FFFFFF"/>
    </w:rPr>
  </w:style>
  <w:style w:type="paragraph" w:styleId="NoSpacing">
    <w:name w:val="No Spacing"/>
    <w:link w:val="NoSpacingChar"/>
    <w:uiPriority w:val="1"/>
    <w:qFormat/>
    <w:rsid w:val="00A41896"/>
    <w:pPr>
      <w:spacing w:after="0" w:line="240" w:lineRule="auto"/>
    </w:pPr>
    <w:rPr>
      <w:rFonts w:eastAsiaTheme="minorEastAsia"/>
    </w:rPr>
  </w:style>
  <w:style w:type="character" w:customStyle="1" w:styleId="NoSpacingChar">
    <w:name w:val="No Spacing Char"/>
    <w:basedOn w:val="DefaultParagraphFont"/>
    <w:link w:val="NoSpacing"/>
    <w:uiPriority w:val="1"/>
    <w:rsid w:val="00A41896"/>
    <w:rPr>
      <w:rFonts w:eastAsiaTheme="minorEastAsia"/>
    </w:rPr>
  </w:style>
  <w:style w:type="character" w:styleId="SubtleEmphasis">
    <w:name w:val="Subtle Emphasis"/>
    <w:basedOn w:val="DefaultParagraphFont"/>
    <w:uiPriority w:val="19"/>
    <w:qFormat/>
    <w:rsid w:val="00140F83"/>
    <w:rPr>
      <w:i/>
      <w:iCs/>
      <w:color w:val="404040" w:themeColor="text1" w:themeTint="BF"/>
    </w:rPr>
  </w:style>
  <w:style w:type="character" w:customStyle="1" w:styleId="UnresolvedMention1">
    <w:name w:val="Unresolved Mention1"/>
    <w:basedOn w:val="DefaultParagraphFont"/>
    <w:uiPriority w:val="99"/>
    <w:semiHidden/>
    <w:unhideWhenUsed/>
    <w:rsid w:val="00D118D8"/>
    <w:rPr>
      <w:color w:val="808080"/>
      <w:shd w:val="clear" w:color="auto" w:fill="E6E6E6"/>
    </w:rPr>
  </w:style>
  <w:style w:type="table" w:customStyle="1" w:styleId="GridTable1Light-Accent11">
    <w:name w:val="Grid Table 1 Light - Accent 11"/>
    <w:basedOn w:val="TableNormal"/>
    <w:uiPriority w:val="46"/>
    <w:rsid w:val="00D118D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885816"/>
    <w:rPr>
      <w:color w:val="808080"/>
      <w:shd w:val="clear" w:color="auto" w:fill="E6E6E6"/>
    </w:rPr>
  </w:style>
  <w:style w:type="character" w:styleId="PlaceholderText">
    <w:name w:val="Placeholder Text"/>
    <w:basedOn w:val="DefaultParagraphFont"/>
    <w:uiPriority w:val="99"/>
    <w:semiHidden/>
    <w:rsid w:val="00837AE2"/>
    <w:rPr>
      <w:color w:val="808080"/>
    </w:rPr>
  </w:style>
  <w:style w:type="character" w:styleId="CommentReference">
    <w:name w:val="annotation reference"/>
    <w:basedOn w:val="DefaultParagraphFont"/>
    <w:uiPriority w:val="99"/>
    <w:semiHidden/>
    <w:unhideWhenUsed/>
    <w:rsid w:val="00956B7A"/>
    <w:rPr>
      <w:sz w:val="16"/>
      <w:szCs w:val="16"/>
    </w:rPr>
  </w:style>
  <w:style w:type="paragraph" w:styleId="CommentText">
    <w:name w:val="annotation text"/>
    <w:basedOn w:val="Normal"/>
    <w:link w:val="CommentTextChar"/>
    <w:uiPriority w:val="99"/>
    <w:semiHidden/>
    <w:unhideWhenUsed/>
    <w:rsid w:val="00956B7A"/>
    <w:rPr>
      <w:sz w:val="20"/>
      <w:szCs w:val="20"/>
    </w:rPr>
  </w:style>
  <w:style w:type="character" w:customStyle="1" w:styleId="CommentTextChar">
    <w:name w:val="Comment Text Char"/>
    <w:basedOn w:val="DefaultParagraphFont"/>
    <w:link w:val="CommentText"/>
    <w:uiPriority w:val="99"/>
    <w:semiHidden/>
    <w:rsid w:val="00956B7A"/>
    <w:rPr>
      <w:rFonts w:ascii="Segoe UI" w:eastAsia="Times New Roman" w:hAnsi="Segoe UI" w:cs="Segoe UI"/>
      <w:color w:val="333333"/>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956B7A"/>
    <w:rPr>
      <w:b/>
      <w:bCs/>
    </w:rPr>
  </w:style>
  <w:style w:type="character" w:customStyle="1" w:styleId="CommentSubjectChar">
    <w:name w:val="Comment Subject Char"/>
    <w:basedOn w:val="CommentTextChar"/>
    <w:link w:val="CommentSubject"/>
    <w:uiPriority w:val="99"/>
    <w:semiHidden/>
    <w:rsid w:val="00956B7A"/>
    <w:rPr>
      <w:rFonts w:ascii="Segoe UI" w:eastAsia="Times New Roman" w:hAnsi="Segoe UI" w:cs="Segoe UI"/>
      <w:b/>
      <w:bCs/>
      <w:color w:val="333333"/>
      <w:sz w:val="20"/>
      <w:szCs w:val="20"/>
      <w:shd w:val="clear" w:color="auto" w:fill="FFFFFF"/>
    </w:rPr>
  </w:style>
  <w:style w:type="character" w:styleId="Emphasis">
    <w:name w:val="Emphasis"/>
    <w:basedOn w:val="DefaultParagraphFont"/>
    <w:uiPriority w:val="20"/>
    <w:qFormat/>
    <w:rsid w:val="00523CE9"/>
    <w:rPr>
      <w:i/>
      <w:iCs/>
    </w:rPr>
  </w:style>
  <w:style w:type="paragraph" w:customStyle="1" w:styleId="Default">
    <w:name w:val="Default"/>
    <w:rsid w:val="00AC2B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641">
      <w:bodyDiv w:val="1"/>
      <w:marLeft w:val="0"/>
      <w:marRight w:val="0"/>
      <w:marTop w:val="0"/>
      <w:marBottom w:val="0"/>
      <w:divBdr>
        <w:top w:val="none" w:sz="0" w:space="0" w:color="auto"/>
        <w:left w:val="none" w:sz="0" w:space="0" w:color="auto"/>
        <w:bottom w:val="none" w:sz="0" w:space="0" w:color="auto"/>
        <w:right w:val="none" w:sz="0" w:space="0" w:color="auto"/>
      </w:divBdr>
      <w:divsChild>
        <w:div w:id="1683120498">
          <w:marLeft w:val="0"/>
          <w:marRight w:val="0"/>
          <w:marTop w:val="0"/>
          <w:marBottom w:val="0"/>
          <w:divBdr>
            <w:top w:val="none" w:sz="0" w:space="0" w:color="auto"/>
            <w:left w:val="none" w:sz="0" w:space="0" w:color="auto"/>
            <w:bottom w:val="none" w:sz="0" w:space="0" w:color="auto"/>
            <w:right w:val="none" w:sz="0" w:space="0" w:color="auto"/>
          </w:divBdr>
        </w:div>
        <w:div w:id="69162437">
          <w:marLeft w:val="0"/>
          <w:marRight w:val="0"/>
          <w:marTop w:val="0"/>
          <w:marBottom w:val="0"/>
          <w:divBdr>
            <w:top w:val="none" w:sz="0" w:space="0" w:color="auto"/>
            <w:left w:val="none" w:sz="0" w:space="0" w:color="auto"/>
            <w:bottom w:val="none" w:sz="0" w:space="0" w:color="auto"/>
            <w:right w:val="none" w:sz="0" w:space="0" w:color="auto"/>
          </w:divBdr>
        </w:div>
      </w:divsChild>
    </w:div>
    <w:div w:id="32580840">
      <w:bodyDiv w:val="1"/>
      <w:marLeft w:val="0"/>
      <w:marRight w:val="0"/>
      <w:marTop w:val="0"/>
      <w:marBottom w:val="0"/>
      <w:divBdr>
        <w:top w:val="none" w:sz="0" w:space="0" w:color="auto"/>
        <w:left w:val="none" w:sz="0" w:space="0" w:color="auto"/>
        <w:bottom w:val="none" w:sz="0" w:space="0" w:color="auto"/>
        <w:right w:val="none" w:sz="0" w:space="0" w:color="auto"/>
      </w:divBdr>
      <w:divsChild>
        <w:div w:id="692345444">
          <w:marLeft w:val="-225"/>
          <w:marRight w:val="-225"/>
          <w:marTop w:val="0"/>
          <w:marBottom w:val="225"/>
          <w:divBdr>
            <w:top w:val="none" w:sz="0" w:space="0" w:color="auto"/>
            <w:left w:val="none" w:sz="0" w:space="0" w:color="auto"/>
            <w:bottom w:val="none" w:sz="0" w:space="0" w:color="auto"/>
            <w:right w:val="none" w:sz="0" w:space="0" w:color="auto"/>
          </w:divBdr>
          <w:divsChild>
            <w:div w:id="1934050800">
              <w:marLeft w:val="0"/>
              <w:marRight w:val="0"/>
              <w:marTop w:val="0"/>
              <w:marBottom w:val="0"/>
              <w:divBdr>
                <w:top w:val="none" w:sz="0" w:space="0" w:color="auto"/>
                <w:left w:val="none" w:sz="0" w:space="0" w:color="auto"/>
                <w:bottom w:val="none" w:sz="0" w:space="0" w:color="auto"/>
                <w:right w:val="none" w:sz="0" w:space="0" w:color="auto"/>
              </w:divBdr>
            </w:div>
          </w:divsChild>
        </w:div>
        <w:div w:id="436557690">
          <w:marLeft w:val="-225"/>
          <w:marRight w:val="-225"/>
          <w:marTop w:val="0"/>
          <w:marBottom w:val="225"/>
          <w:divBdr>
            <w:top w:val="none" w:sz="0" w:space="0" w:color="auto"/>
            <w:left w:val="none" w:sz="0" w:space="0" w:color="auto"/>
            <w:bottom w:val="none" w:sz="0" w:space="0" w:color="auto"/>
            <w:right w:val="none" w:sz="0" w:space="0" w:color="auto"/>
          </w:divBdr>
          <w:divsChild>
            <w:div w:id="1501460265">
              <w:marLeft w:val="0"/>
              <w:marRight w:val="0"/>
              <w:marTop w:val="0"/>
              <w:marBottom w:val="0"/>
              <w:divBdr>
                <w:top w:val="none" w:sz="0" w:space="0" w:color="auto"/>
                <w:left w:val="none" w:sz="0" w:space="0" w:color="auto"/>
                <w:bottom w:val="none" w:sz="0" w:space="0" w:color="auto"/>
                <w:right w:val="none" w:sz="0" w:space="0" w:color="auto"/>
              </w:divBdr>
              <w:divsChild>
                <w:div w:id="15713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5572">
      <w:bodyDiv w:val="1"/>
      <w:marLeft w:val="0"/>
      <w:marRight w:val="0"/>
      <w:marTop w:val="0"/>
      <w:marBottom w:val="0"/>
      <w:divBdr>
        <w:top w:val="none" w:sz="0" w:space="0" w:color="auto"/>
        <w:left w:val="none" w:sz="0" w:space="0" w:color="auto"/>
        <w:bottom w:val="none" w:sz="0" w:space="0" w:color="auto"/>
        <w:right w:val="none" w:sz="0" w:space="0" w:color="auto"/>
      </w:divBdr>
    </w:div>
    <w:div w:id="217516493">
      <w:bodyDiv w:val="1"/>
      <w:marLeft w:val="0"/>
      <w:marRight w:val="0"/>
      <w:marTop w:val="0"/>
      <w:marBottom w:val="0"/>
      <w:divBdr>
        <w:top w:val="none" w:sz="0" w:space="0" w:color="auto"/>
        <w:left w:val="none" w:sz="0" w:space="0" w:color="auto"/>
        <w:bottom w:val="none" w:sz="0" w:space="0" w:color="auto"/>
        <w:right w:val="none" w:sz="0" w:space="0" w:color="auto"/>
      </w:divBdr>
    </w:div>
    <w:div w:id="234127032">
      <w:bodyDiv w:val="1"/>
      <w:marLeft w:val="0"/>
      <w:marRight w:val="0"/>
      <w:marTop w:val="0"/>
      <w:marBottom w:val="0"/>
      <w:divBdr>
        <w:top w:val="none" w:sz="0" w:space="0" w:color="auto"/>
        <w:left w:val="none" w:sz="0" w:space="0" w:color="auto"/>
        <w:bottom w:val="none" w:sz="0" w:space="0" w:color="auto"/>
        <w:right w:val="none" w:sz="0" w:space="0" w:color="auto"/>
      </w:divBdr>
    </w:div>
    <w:div w:id="267740674">
      <w:bodyDiv w:val="1"/>
      <w:marLeft w:val="0"/>
      <w:marRight w:val="0"/>
      <w:marTop w:val="0"/>
      <w:marBottom w:val="0"/>
      <w:divBdr>
        <w:top w:val="none" w:sz="0" w:space="0" w:color="auto"/>
        <w:left w:val="none" w:sz="0" w:space="0" w:color="auto"/>
        <w:bottom w:val="none" w:sz="0" w:space="0" w:color="auto"/>
        <w:right w:val="none" w:sz="0" w:space="0" w:color="auto"/>
      </w:divBdr>
      <w:divsChild>
        <w:div w:id="426274588">
          <w:marLeft w:val="-225"/>
          <w:marRight w:val="-225"/>
          <w:marTop w:val="0"/>
          <w:marBottom w:val="225"/>
          <w:divBdr>
            <w:top w:val="none" w:sz="0" w:space="0" w:color="auto"/>
            <w:left w:val="none" w:sz="0" w:space="0" w:color="auto"/>
            <w:bottom w:val="none" w:sz="0" w:space="0" w:color="auto"/>
            <w:right w:val="none" w:sz="0" w:space="0" w:color="auto"/>
          </w:divBdr>
          <w:divsChild>
            <w:div w:id="659235122">
              <w:marLeft w:val="0"/>
              <w:marRight w:val="0"/>
              <w:marTop w:val="0"/>
              <w:marBottom w:val="0"/>
              <w:divBdr>
                <w:top w:val="none" w:sz="0" w:space="0" w:color="auto"/>
                <w:left w:val="none" w:sz="0" w:space="0" w:color="auto"/>
                <w:bottom w:val="none" w:sz="0" w:space="0" w:color="auto"/>
                <w:right w:val="none" w:sz="0" w:space="0" w:color="auto"/>
              </w:divBdr>
            </w:div>
          </w:divsChild>
        </w:div>
        <w:div w:id="117921985">
          <w:marLeft w:val="-225"/>
          <w:marRight w:val="-225"/>
          <w:marTop w:val="0"/>
          <w:marBottom w:val="225"/>
          <w:divBdr>
            <w:top w:val="none" w:sz="0" w:space="0" w:color="auto"/>
            <w:left w:val="none" w:sz="0" w:space="0" w:color="auto"/>
            <w:bottom w:val="none" w:sz="0" w:space="0" w:color="auto"/>
            <w:right w:val="none" w:sz="0" w:space="0" w:color="auto"/>
          </w:divBdr>
          <w:divsChild>
            <w:div w:id="1066486959">
              <w:marLeft w:val="0"/>
              <w:marRight w:val="0"/>
              <w:marTop w:val="0"/>
              <w:marBottom w:val="0"/>
              <w:divBdr>
                <w:top w:val="none" w:sz="0" w:space="0" w:color="auto"/>
                <w:left w:val="none" w:sz="0" w:space="0" w:color="auto"/>
                <w:bottom w:val="none" w:sz="0" w:space="0" w:color="auto"/>
                <w:right w:val="none" w:sz="0" w:space="0" w:color="auto"/>
              </w:divBdr>
              <w:divsChild>
                <w:div w:id="6162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438669">
      <w:bodyDiv w:val="1"/>
      <w:marLeft w:val="0"/>
      <w:marRight w:val="0"/>
      <w:marTop w:val="0"/>
      <w:marBottom w:val="0"/>
      <w:divBdr>
        <w:top w:val="none" w:sz="0" w:space="0" w:color="auto"/>
        <w:left w:val="none" w:sz="0" w:space="0" w:color="auto"/>
        <w:bottom w:val="none" w:sz="0" w:space="0" w:color="auto"/>
        <w:right w:val="none" w:sz="0" w:space="0" w:color="auto"/>
      </w:divBdr>
    </w:div>
    <w:div w:id="501438373">
      <w:bodyDiv w:val="1"/>
      <w:marLeft w:val="0"/>
      <w:marRight w:val="0"/>
      <w:marTop w:val="0"/>
      <w:marBottom w:val="0"/>
      <w:divBdr>
        <w:top w:val="none" w:sz="0" w:space="0" w:color="auto"/>
        <w:left w:val="none" w:sz="0" w:space="0" w:color="auto"/>
        <w:bottom w:val="none" w:sz="0" w:space="0" w:color="auto"/>
        <w:right w:val="none" w:sz="0" w:space="0" w:color="auto"/>
      </w:divBdr>
      <w:divsChild>
        <w:div w:id="1806698821">
          <w:marLeft w:val="-225"/>
          <w:marRight w:val="-225"/>
          <w:marTop w:val="0"/>
          <w:marBottom w:val="225"/>
          <w:divBdr>
            <w:top w:val="none" w:sz="0" w:space="0" w:color="auto"/>
            <w:left w:val="none" w:sz="0" w:space="0" w:color="auto"/>
            <w:bottom w:val="none" w:sz="0" w:space="0" w:color="auto"/>
            <w:right w:val="none" w:sz="0" w:space="0" w:color="auto"/>
          </w:divBdr>
          <w:divsChild>
            <w:div w:id="66146843">
              <w:marLeft w:val="0"/>
              <w:marRight w:val="0"/>
              <w:marTop w:val="0"/>
              <w:marBottom w:val="0"/>
              <w:divBdr>
                <w:top w:val="none" w:sz="0" w:space="0" w:color="auto"/>
                <w:left w:val="none" w:sz="0" w:space="0" w:color="auto"/>
                <w:bottom w:val="none" w:sz="0" w:space="0" w:color="auto"/>
                <w:right w:val="none" w:sz="0" w:space="0" w:color="auto"/>
              </w:divBdr>
            </w:div>
          </w:divsChild>
        </w:div>
        <w:div w:id="54739393">
          <w:marLeft w:val="-225"/>
          <w:marRight w:val="-225"/>
          <w:marTop w:val="0"/>
          <w:marBottom w:val="225"/>
          <w:divBdr>
            <w:top w:val="none" w:sz="0" w:space="0" w:color="auto"/>
            <w:left w:val="none" w:sz="0" w:space="0" w:color="auto"/>
            <w:bottom w:val="none" w:sz="0" w:space="0" w:color="auto"/>
            <w:right w:val="none" w:sz="0" w:space="0" w:color="auto"/>
          </w:divBdr>
          <w:divsChild>
            <w:div w:id="1376466704">
              <w:marLeft w:val="0"/>
              <w:marRight w:val="0"/>
              <w:marTop w:val="0"/>
              <w:marBottom w:val="0"/>
              <w:divBdr>
                <w:top w:val="none" w:sz="0" w:space="0" w:color="auto"/>
                <w:left w:val="none" w:sz="0" w:space="0" w:color="auto"/>
                <w:bottom w:val="none" w:sz="0" w:space="0" w:color="auto"/>
                <w:right w:val="none" w:sz="0" w:space="0" w:color="auto"/>
              </w:divBdr>
              <w:divsChild>
                <w:div w:id="331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8420">
      <w:bodyDiv w:val="1"/>
      <w:marLeft w:val="0"/>
      <w:marRight w:val="0"/>
      <w:marTop w:val="0"/>
      <w:marBottom w:val="0"/>
      <w:divBdr>
        <w:top w:val="none" w:sz="0" w:space="0" w:color="auto"/>
        <w:left w:val="none" w:sz="0" w:space="0" w:color="auto"/>
        <w:bottom w:val="none" w:sz="0" w:space="0" w:color="auto"/>
        <w:right w:val="none" w:sz="0" w:space="0" w:color="auto"/>
      </w:divBdr>
      <w:divsChild>
        <w:div w:id="2045325735">
          <w:marLeft w:val="-225"/>
          <w:marRight w:val="-225"/>
          <w:marTop w:val="0"/>
          <w:marBottom w:val="225"/>
          <w:divBdr>
            <w:top w:val="none" w:sz="0" w:space="0" w:color="auto"/>
            <w:left w:val="none" w:sz="0" w:space="0" w:color="auto"/>
            <w:bottom w:val="none" w:sz="0" w:space="0" w:color="auto"/>
            <w:right w:val="none" w:sz="0" w:space="0" w:color="auto"/>
          </w:divBdr>
          <w:divsChild>
            <w:div w:id="704138609">
              <w:marLeft w:val="0"/>
              <w:marRight w:val="0"/>
              <w:marTop w:val="0"/>
              <w:marBottom w:val="0"/>
              <w:divBdr>
                <w:top w:val="none" w:sz="0" w:space="0" w:color="auto"/>
                <w:left w:val="none" w:sz="0" w:space="0" w:color="auto"/>
                <w:bottom w:val="none" w:sz="0" w:space="0" w:color="auto"/>
                <w:right w:val="none" w:sz="0" w:space="0" w:color="auto"/>
              </w:divBdr>
            </w:div>
          </w:divsChild>
        </w:div>
        <w:div w:id="100302729">
          <w:marLeft w:val="-225"/>
          <w:marRight w:val="-225"/>
          <w:marTop w:val="0"/>
          <w:marBottom w:val="225"/>
          <w:divBdr>
            <w:top w:val="none" w:sz="0" w:space="0" w:color="auto"/>
            <w:left w:val="none" w:sz="0" w:space="0" w:color="auto"/>
            <w:bottom w:val="none" w:sz="0" w:space="0" w:color="auto"/>
            <w:right w:val="none" w:sz="0" w:space="0" w:color="auto"/>
          </w:divBdr>
          <w:divsChild>
            <w:div w:id="1001272050">
              <w:marLeft w:val="0"/>
              <w:marRight w:val="0"/>
              <w:marTop w:val="0"/>
              <w:marBottom w:val="0"/>
              <w:divBdr>
                <w:top w:val="none" w:sz="0" w:space="0" w:color="auto"/>
                <w:left w:val="none" w:sz="0" w:space="0" w:color="auto"/>
                <w:bottom w:val="none" w:sz="0" w:space="0" w:color="auto"/>
                <w:right w:val="none" w:sz="0" w:space="0" w:color="auto"/>
              </w:divBdr>
              <w:divsChild>
                <w:div w:id="155650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27890">
          <w:marLeft w:val="-225"/>
          <w:marRight w:val="-225"/>
          <w:marTop w:val="0"/>
          <w:marBottom w:val="225"/>
          <w:divBdr>
            <w:top w:val="none" w:sz="0" w:space="0" w:color="auto"/>
            <w:left w:val="none" w:sz="0" w:space="0" w:color="auto"/>
            <w:bottom w:val="none" w:sz="0" w:space="0" w:color="auto"/>
            <w:right w:val="none" w:sz="0" w:space="0" w:color="auto"/>
          </w:divBdr>
          <w:divsChild>
            <w:div w:id="545216535">
              <w:marLeft w:val="0"/>
              <w:marRight w:val="0"/>
              <w:marTop w:val="0"/>
              <w:marBottom w:val="0"/>
              <w:divBdr>
                <w:top w:val="none" w:sz="0" w:space="0" w:color="auto"/>
                <w:left w:val="none" w:sz="0" w:space="0" w:color="auto"/>
                <w:bottom w:val="none" w:sz="0" w:space="0" w:color="auto"/>
                <w:right w:val="none" w:sz="0" w:space="0" w:color="auto"/>
              </w:divBdr>
              <w:divsChild>
                <w:div w:id="1386685093">
                  <w:marLeft w:val="0"/>
                  <w:marRight w:val="0"/>
                  <w:marTop w:val="0"/>
                  <w:marBottom w:val="0"/>
                  <w:divBdr>
                    <w:top w:val="none" w:sz="0" w:space="0" w:color="auto"/>
                    <w:left w:val="none" w:sz="0" w:space="0" w:color="auto"/>
                    <w:bottom w:val="none" w:sz="0" w:space="0" w:color="auto"/>
                    <w:right w:val="none" w:sz="0" w:space="0" w:color="auto"/>
                  </w:divBdr>
                </w:div>
              </w:divsChild>
            </w:div>
            <w:div w:id="68886395">
              <w:marLeft w:val="0"/>
              <w:marRight w:val="0"/>
              <w:marTop w:val="0"/>
              <w:marBottom w:val="0"/>
              <w:divBdr>
                <w:top w:val="none" w:sz="0" w:space="0" w:color="auto"/>
                <w:left w:val="none" w:sz="0" w:space="0" w:color="auto"/>
                <w:bottom w:val="none" w:sz="0" w:space="0" w:color="auto"/>
                <w:right w:val="none" w:sz="0" w:space="0" w:color="auto"/>
              </w:divBdr>
            </w:div>
            <w:div w:id="921138814">
              <w:marLeft w:val="0"/>
              <w:marRight w:val="0"/>
              <w:marTop w:val="0"/>
              <w:marBottom w:val="0"/>
              <w:divBdr>
                <w:top w:val="none" w:sz="0" w:space="0" w:color="auto"/>
                <w:left w:val="none" w:sz="0" w:space="0" w:color="auto"/>
                <w:bottom w:val="none" w:sz="0" w:space="0" w:color="auto"/>
                <w:right w:val="none" w:sz="0" w:space="0" w:color="auto"/>
              </w:divBdr>
              <w:divsChild>
                <w:div w:id="13108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41184">
      <w:bodyDiv w:val="1"/>
      <w:marLeft w:val="0"/>
      <w:marRight w:val="0"/>
      <w:marTop w:val="0"/>
      <w:marBottom w:val="0"/>
      <w:divBdr>
        <w:top w:val="none" w:sz="0" w:space="0" w:color="auto"/>
        <w:left w:val="none" w:sz="0" w:space="0" w:color="auto"/>
        <w:bottom w:val="none" w:sz="0" w:space="0" w:color="auto"/>
        <w:right w:val="none" w:sz="0" w:space="0" w:color="auto"/>
      </w:divBdr>
      <w:divsChild>
        <w:div w:id="479813567">
          <w:marLeft w:val="-225"/>
          <w:marRight w:val="-225"/>
          <w:marTop w:val="0"/>
          <w:marBottom w:val="225"/>
          <w:divBdr>
            <w:top w:val="none" w:sz="0" w:space="0" w:color="auto"/>
            <w:left w:val="none" w:sz="0" w:space="0" w:color="auto"/>
            <w:bottom w:val="none" w:sz="0" w:space="0" w:color="auto"/>
            <w:right w:val="none" w:sz="0" w:space="0" w:color="auto"/>
          </w:divBdr>
          <w:divsChild>
            <w:div w:id="1466073071">
              <w:marLeft w:val="0"/>
              <w:marRight w:val="0"/>
              <w:marTop w:val="0"/>
              <w:marBottom w:val="0"/>
              <w:divBdr>
                <w:top w:val="none" w:sz="0" w:space="0" w:color="auto"/>
                <w:left w:val="none" w:sz="0" w:space="0" w:color="auto"/>
                <w:bottom w:val="none" w:sz="0" w:space="0" w:color="auto"/>
                <w:right w:val="none" w:sz="0" w:space="0" w:color="auto"/>
              </w:divBdr>
            </w:div>
          </w:divsChild>
        </w:div>
        <w:div w:id="1759013553">
          <w:marLeft w:val="-225"/>
          <w:marRight w:val="-225"/>
          <w:marTop w:val="0"/>
          <w:marBottom w:val="225"/>
          <w:divBdr>
            <w:top w:val="none" w:sz="0" w:space="0" w:color="auto"/>
            <w:left w:val="none" w:sz="0" w:space="0" w:color="auto"/>
            <w:bottom w:val="none" w:sz="0" w:space="0" w:color="auto"/>
            <w:right w:val="none" w:sz="0" w:space="0" w:color="auto"/>
          </w:divBdr>
          <w:divsChild>
            <w:div w:id="1484003316">
              <w:marLeft w:val="0"/>
              <w:marRight w:val="0"/>
              <w:marTop w:val="0"/>
              <w:marBottom w:val="0"/>
              <w:divBdr>
                <w:top w:val="none" w:sz="0" w:space="0" w:color="auto"/>
                <w:left w:val="none" w:sz="0" w:space="0" w:color="auto"/>
                <w:bottom w:val="none" w:sz="0" w:space="0" w:color="auto"/>
                <w:right w:val="none" w:sz="0" w:space="0" w:color="auto"/>
              </w:divBdr>
              <w:divsChild>
                <w:div w:id="10319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2295">
      <w:bodyDiv w:val="1"/>
      <w:marLeft w:val="0"/>
      <w:marRight w:val="0"/>
      <w:marTop w:val="0"/>
      <w:marBottom w:val="0"/>
      <w:divBdr>
        <w:top w:val="none" w:sz="0" w:space="0" w:color="auto"/>
        <w:left w:val="none" w:sz="0" w:space="0" w:color="auto"/>
        <w:bottom w:val="none" w:sz="0" w:space="0" w:color="auto"/>
        <w:right w:val="none" w:sz="0" w:space="0" w:color="auto"/>
      </w:divBdr>
      <w:divsChild>
        <w:div w:id="671294023">
          <w:marLeft w:val="-225"/>
          <w:marRight w:val="-225"/>
          <w:marTop w:val="0"/>
          <w:marBottom w:val="225"/>
          <w:divBdr>
            <w:top w:val="none" w:sz="0" w:space="0" w:color="auto"/>
            <w:left w:val="none" w:sz="0" w:space="0" w:color="auto"/>
            <w:bottom w:val="none" w:sz="0" w:space="0" w:color="auto"/>
            <w:right w:val="none" w:sz="0" w:space="0" w:color="auto"/>
          </w:divBdr>
          <w:divsChild>
            <w:div w:id="1987858542">
              <w:marLeft w:val="0"/>
              <w:marRight w:val="0"/>
              <w:marTop w:val="0"/>
              <w:marBottom w:val="0"/>
              <w:divBdr>
                <w:top w:val="none" w:sz="0" w:space="0" w:color="auto"/>
                <w:left w:val="none" w:sz="0" w:space="0" w:color="auto"/>
                <w:bottom w:val="none" w:sz="0" w:space="0" w:color="auto"/>
                <w:right w:val="none" w:sz="0" w:space="0" w:color="auto"/>
              </w:divBdr>
            </w:div>
          </w:divsChild>
        </w:div>
        <w:div w:id="775442209">
          <w:marLeft w:val="-225"/>
          <w:marRight w:val="-225"/>
          <w:marTop w:val="0"/>
          <w:marBottom w:val="225"/>
          <w:divBdr>
            <w:top w:val="none" w:sz="0" w:space="0" w:color="auto"/>
            <w:left w:val="none" w:sz="0" w:space="0" w:color="auto"/>
            <w:bottom w:val="none" w:sz="0" w:space="0" w:color="auto"/>
            <w:right w:val="none" w:sz="0" w:space="0" w:color="auto"/>
          </w:divBdr>
          <w:divsChild>
            <w:div w:id="1329364875">
              <w:marLeft w:val="0"/>
              <w:marRight w:val="0"/>
              <w:marTop w:val="0"/>
              <w:marBottom w:val="0"/>
              <w:divBdr>
                <w:top w:val="none" w:sz="0" w:space="0" w:color="auto"/>
                <w:left w:val="none" w:sz="0" w:space="0" w:color="auto"/>
                <w:bottom w:val="none" w:sz="0" w:space="0" w:color="auto"/>
                <w:right w:val="none" w:sz="0" w:space="0" w:color="auto"/>
              </w:divBdr>
              <w:divsChild>
                <w:div w:id="5532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81269">
      <w:bodyDiv w:val="1"/>
      <w:marLeft w:val="0"/>
      <w:marRight w:val="0"/>
      <w:marTop w:val="0"/>
      <w:marBottom w:val="0"/>
      <w:divBdr>
        <w:top w:val="none" w:sz="0" w:space="0" w:color="auto"/>
        <w:left w:val="none" w:sz="0" w:space="0" w:color="auto"/>
        <w:bottom w:val="none" w:sz="0" w:space="0" w:color="auto"/>
        <w:right w:val="none" w:sz="0" w:space="0" w:color="auto"/>
      </w:divBdr>
      <w:divsChild>
        <w:div w:id="1387871773">
          <w:marLeft w:val="-225"/>
          <w:marRight w:val="-225"/>
          <w:marTop w:val="0"/>
          <w:marBottom w:val="225"/>
          <w:divBdr>
            <w:top w:val="none" w:sz="0" w:space="0" w:color="auto"/>
            <w:left w:val="none" w:sz="0" w:space="0" w:color="auto"/>
            <w:bottom w:val="none" w:sz="0" w:space="0" w:color="auto"/>
            <w:right w:val="none" w:sz="0" w:space="0" w:color="auto"/>
          </w:divBdr>
          <w:divsChild>
            <w:div w:id="633099175">
              <w:marLeft w:val="0"/>
              <w:marRight w:val="0"/>
              <w:marTop w:val="0"/>
              <w:marBottom w:val="0"/>
              <w:divBdr>
                <w:top w:val="none" w:sz="0" w:space="0" w:color="auto"/>
                <w:left w:val="none" w:sz="0" w:space="0" w:color="auto"/>
                <w:bottom w:val="none" w:sz="0" w:space="0" w:color="auto"/>
                <w:right w:val="none" w:sz="0" w:space="0" w:color="auto"/>
              </w:divBdr>
            </w:div>
          </w:divsChild>
        </w:div>
        <w:div w:id="349912097">
          <w:marLeft w:val="-225"/>
          <w:marRight w:val="-225"/>
          <w:marTop w:val="0"/>
          <w:marBottom w:val="225"/>
          <w:divBdr>
            <w:top w:val="none" w:sz="0" w:space="0" w:color="auto"/>
            <w:left w:val="none" w:sz="0" w:space="0" w:color="auto"/>
            <w:bottom w:val="none" w:sz="0" w:space="0" w:color="auto"/>
            <w:right w:val="none" w:sz="0" w:space="0" w:color="auto"/>
          </w:divBdr>
          <w:divsChild>
            <w:div w:id="1854221826">
              <w:marLeft w:val="0"/>
              <w:marRight w:val="0"/>
              <w:marTop w:val="0"/>
              <w:marBottom w:val="0"/>
              <w:divBdr>
                <w:top w:val="none" w:sz="0" w:space="0" w:color="auto"/>
                <w:left w:val="none" w:sz="0" w:space="0" w:color="auto"/>
                <w:bottom w:val="none" w:sz="0" w:space="0" w:color="auto"/>
                <w:right w:val="none" w:sz="0" w:space="0" w:color="auto"/>
              </w:divBdr>
              <w:divsChild>
                <w:div w:id="1534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04914">
          <w:marLeft w:val="-225"/>
          <w:marRight w:val="-225"/>
          <w:marTop w:val="0"/>
          <w:marBottom w:val="225"/>
          <w:divBdr>
            <w:top w:val="none" w:sz="0" w:space="0" w:color="auto"/>
            <w:left w:val="none" w:sz="0" w:space="0" w:color="auto"/>
            <w:bottom w:val="none" w:sz="0" w:space="0" w:color="auto"/>
            <w:right w:val="none" w:sz="0" w:space="0" w:color="auto"/>
          </w:divBdr>
          <w:divsChild>
            <w:div w:id="1657218823">
              <w:marLeft w:val="0"/>
              <w:marRight w:val="0"/>
              <w:marTop w:val="0"/>
              <w:marBottom w:val="0"/>
              <w:divBdr>
                <w:top w:val="none" w:sz="0" w:space="0" w:color="auto"/>
                <w:left w:val="none" w:sz="0" w:space="0" w:color="auto"/>
                <w:bottom w:val="none" w:sz="0" w:space="0" w:color="auto"/>
                <w:right w:val="none" w:sz="0" w:space="0" w:color="auto"/>
              </w:divBdr>
              <w:divsChild>
                <w:div w:id="1344434330">
                  <w:marLeft w:val="0"/>
                  <w:marRight w:val="0"/>
                  <w:marTop w:val="0"/>
                  <w:marBottom w:val="0"/>
                  <w:divBdr>
                    <w:top w:val="none" w:sz="0" w:space="0" w:color="auto"/>
                    <w:left w:val="none" w:sz="0" w:space="0" w:color="auto"/>
                    <w:bottom w:val="none" w:sz="0" w:space="0" w:color="auto"/>
                    <w:right w:val="none" w:sz="0" w:space="0" w:color="auto"/>
                  </w:divBdr>
                </w:div>
              </w:divsChild>
            </w:div>
            <w:div w:id="1015183283">
              <w:marLeft w:val="0"/>
              <w:marRight w:val="0"/>
              <w:marTop w:val="0"/>
              <w:marBottom w:val="0"/>
              <w:divBdr>
                <w:top w:val="none" w:sz="0" w:space="0" w:color="auto"/>
                <w:left w:val="none" w:sz="0" w:space="0" w:color="auto"/>
                <w:bottom w:val="none" w:sz="0" w:space="0" w:color="auto"/>
                <w:right w:val="none" w:sz="0" w:space="0" w:color="auto"/>
              </w:divBdr>
            </w:div>
            <w:div w:id="1614828405">
              <w:marLeft w:val="0"/>
              <w:marRight w:val="0"/>
              <w:marTop w:val="0"/>
              <w:marBottom w:val="0"/>
              <w:divBdr>
                <w:top w:val="none" w:sz="0" w:space="0" w:color="auto"/>
                <w:left w:val="none" w:sz="0" w:space="0" w:color="auto"/>
                <w:bottom w:val="none" w:sz="0" w:space="0" w:color="auto"/>
                <w:right w:val="none" w:sz="0" w:space="0" w:color="auto"/>
              </w:divBdr>
              <w:divsChild>
                <w:div w:id="10441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4986">
          <w:marLeft w:val="-225"/>
          <w:marRight w:val="-225"/>
          <w:marTop w:val="0"/>
          <w:marBottom w:val="225"/>
          <w:divBdr>
            <w:top w:val="none" w:sz="0" w:space="0" w:color="auto"/>
            <w:left w:val="none" w:sz="0" w:space="0" w:color="auto"/>
            <w:bottom w:val="none" w:sz="0" w:space="0" w:color="auto"/>
            <w:right w:val="none" w:sz="0" w:space="0" w:color="auto"/>
          </w:divBdr>
          <w:divsChild>
            <w:div w:id="2118256455">
              <w:marLeft w:val="0"/>
              <w:marRight w:val="0"/>
              <w:marTop w:val="0"/>
              <w:marBottom w:val="0"/>
              <w:divBdr>
                <w:top w:val="none" w:sz="0" w:space="0" w:color="auto"/>
                <w:left w:val="none" w:sz="0" w:space="0" w:color="auto"/>
                <w:bottom w:val="none" w:sz="0" w:space="0" w:color="auto"/>
                <w:right w:val="none" w:sz="0" w:space="0" w:color="auto"/>
              </w:divBdr>
            </w:div>
          </w:divsChild>
        </w:div>
        <w:div w:id="835725840">
          <w:marLeft w:val="0"/>
          <w:marRight w:val="0"/>
          <w:marTop w:val="0"/>
          <w:marBottom w:val="0"/>
          <w:divBdr>
            <w:top w:val="none" w:sz="0" w:space="0" w:color="auto"/>
            <w:left w:val="none" w:sz="0" w:space="0" w:color="auto"/>
            <w:bottom w:val="none" w:sz="0" w:space="0" w:color="auto"/>
            <w:right w:val="none" w:sz="0" w:space="0" w:color="auto"/>
          </w:divBdr>
          <w:divsChild>
            <w:div w:id="1449931137">
              <w:marLeft w:val="0"/>
              <w:marRight w:val="0"/>
              <w:marTop w:val="0"/>
              <w:marBottom w:val="0"/>
              <w:divBdr>
                <w:top w:val="none" w:sz="0" w:space="0" w:color="auto"/>
                <w:left w:val="none" w:sz="0" w:space="0" w:color="auto"/>
                <w:bottom w:val="none" w:sz="0" w:space="0" w:color="auto"/>
                <w:right w:val="none" w:sz="0" w:space="0" w:color="auto"/>
              </w:divBdr>
            </w:div>
            <w:div w:id="806777684">
              <w:marLeft w:val="0"/>
              <w:marRight w:val="0"/>
              <w:marTop w:val="0"/>
              <w:marBottom w:val="0"/>
              <w:divBdr>
                <w:top w:val="none" w:sz="0" w:space="0" w:color="auto"/>
                <w:left w:val="none" w:sz="0" w:space="0" w:color="auto"/>
                <w:bottom w:val="none" w:sz="0" w:space="0" w:color="auto"/>
                <w:right w:val="none" w:sz="0" w:space="0" w:color="auto"/>
              </w:divBdr>
            </w:div>
            <w:div w:id="122315775">
              <w:marLeft w:val="0"/>
              <w:marRight w:val="0"/>
              <w:marTop w:val="0"/>
              <w:marBottom w:val="0"/>
              <w:divBdr>
                <w:top w:val="none" w:sz="0" w:space="0" w:color="auto"/>
                <w:left w:val="none" w:sz="0" w:space="0" w:color="auto"/>
                <w:bottom w:val="none" w:sz="0" w:space="0" w:color="auto"/>
                <w:right w:val="none" w:sz="0" w:space="0" w:color="auto"/>
              </w:divBdr>
            </w:div>
            <w:div w:id="1351176643">
              <w:marLeft w:val="0"/>
              <w:marRight w:val="0"/>
              <w:marTop w:val="0"/>
              <w:marBottom w:val="0"/>
              <w:divBdr>
                <w:top w:val="none" w:sz="0" w:space="0" w:color="auto"/>
                <w:left w:val="none" w:sz="0" w:space="0" w:color="auto"/>
                <w:bottom w:val="none" w:sz="0" w:space="0" w:color="auto"/>
                <w:right w:val="none" w:sz="0" w:space="0" w:color="auto"/>
              </w:divBdr>
            </w:div>
            <w:div w:id="9736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7430">
      <w:bodyDiv w:val="1"/>
      <w:marLeft w:val="0"/>
      <w:marRight w:val="0"/>
      <w:marTop w:val="0"/>
      <w:marBottom w:val="0"/>
      <w:divBdr>
        <w:top w:val="none" w:sz="0" w:space="0" w:color="auto"/>
        <w:left w:val="none" w:sz="0" w:space="0" w:color="auto"/>
        <w:bottom w:val="none" w:sz="0" w:space="0" w:color="auto"/>
        <w:right w:val="none" w:sz="0" w:space="0" w:color="auto"/>
      </w:divBdr>
    </w:div>
    <w:div w:id="1291400200">
      <w:bodyDiv w:val="1"/>
      <w:marLeft w:val="0"/>
      <w:marRight w:val="0"/>
      <w:marTop w:val="0"/>
      <w:marBottom w:val="0"/>
      <w:divBdr>
        <w:top w:val="none" w:sz="0" w:space="0" w:color="auto"/>
        <w:left w:val="none" w:sz="0" w:space="0" w:color="auto"/>
        <w:bottom w:val="none" w:sz="0" w:space="0" w:color="auto"/>
        <w:right w:val="none" w:sz="0" w:space="0" w:color="auto"/>
      </w:divBdr>
      <w:divsChild>
        <w:div w:id="1273824454">
          <w:marLeft w:val="-225"/>
          <w:marRight w:val="-225"/>
          <w:marTop w:val="0"/>
          <w:marBottom w:val="225"/>
          <w:divBdr>
            <w:top w:val="none" w:sz="0" w:space="0" w:color="auto"/>
            <w:left w:val="none" w:sz="0" w:space="0" w:color="auto"/>
            <w:bottom w:val="none" w:sz="0" w:space="0" w:color="auto"/>
            <w:right w:val="none" w:sz="0" w:space="0" w:color="auto"/>
          </w:divBdr>
          <w:divsChild>
            <w:div w:id="1319386288">
              <w:marLeft w:val="0"/>
              <w:marRight w:val="0"/>
              <w:marTop w:val="0"/>
              <w:marBottom w:val="0"/>
              <w:divBdr>
                <w:top w:val="none" w:sz="0" w:space="0" w:color="auto"/>
                <w:left w:val="none" w:sz="0" w:space="0" w:color="auto"/>
                <w:bottom w:val="none" w:sz="0" w:space="0" w:color="auto"/>
                <w:right w:val="none" w:sz="0" w:space="0" w:color="auto"/>
              </w:divBdr>
            </w:div>
          </w:divsChild>
        </w:div>
        <w:div w:id="1004744566">
          <w:marLeft w:val="-225"/>
          <w:marRight w:val="-225"/>
          <w:marTop w:val="0"/>
          <w:marBottom w:val="225"/>
          <w:divBdr>
            <w:top w:val="none" w:sz="0" w:space="0" w:color="auto"/>
            <w:left w:val="none" w:sz="0" w:space="0" w:color="auto"/>
            <w:bottom w:val="none" w:sz="0" w:space="0" w:color="auto"/>
            <w:right w:val="none" w:sz="0" w:space="0" w:color="auto"/>
          </w:divBdr>
          <w:divsChild>
            <w:div w:id="38362193">
              <w:marLeft w:val="0"/>
              <w:marRight w:val="0"/>
              <w:marTop w:val="0"/>
              <w:marBottom w:val="0"/>
              <w:divBdr>
                <w:top w:val="none" w:sz="0" w:space="0" w:color="auto"/>
                <w:left w:val="none" w:sz="0" w:space="0" w:color="auto"/>
                <w:bottom w:val="none" w:sz="0" w:space="0" w:color="auto"/>
                <w:right w:val="none" w:sz="0" w:space="0" w:color="auto"/>
              </w:divBdr>
              <w:divsChild>
                <w:div w:id="8074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33672">
      <w:bodyDiv w:val="1"/>
      <w:marLeft w:val="0"/>
      <w:marRight w:val="0"/>
      <w:marTop w:val="0"/>
      <w:marBottom w:val="0"/>
      <w:divBdr>
        <w:top w:val="none" w:sz="0" w:space="0" w:color="auto"/>
        <w:left w:val="none" w:sz="0" w:space="0" w:color="auto"/>
        <w:bottom w:val="none" w:sz="0" w:space="0" w:color="auto"/>
        <w:right w:val="none" w:sz="0" w:space="0" w:color="auto"/>
      </w:divBdr>
      <w:divsChild>
        <w:div w:id="1079667603">
          <w:marLeft w:val="-225"/>
          <w:marRight w:val="-225"/>
          <w:marTop w:val="0"/>
          <w:marBottom w:val="225"/>
          <w:divBdr>
            <w:top w:val="none" w:sz="0" w:space="0" w:color="auto"/>
            <w:left w:val="none" w:sz="0" w:space="0" w:color="auto"/>
            <w:bottom w:val="none" w:sz="0" w:space="0" w:color="auto"/>
            <w:right w:val="none" w:sz="0" w:space="0" w:color="auto"/>
          </w:divBdr>
          <w:divsChild>
            <w:div w:id="957835850">
              <w:marLeft w:val="0"/>
              <w:marRight w:val="0"/>
              <w:marTop w:val="0"/>
              <w:marBottom w:val="0"/>
              <w:divBdr>
                <w:top w:val="none" w:sz="0" w:space="0" w:color="auto"/>
                <w:left w:val="none" w:sz="0" w:space="0" w:color="auto"/>
                <w:bottom w:val="none" w:sz="0" w:space="0" w:color="auto"/>
                <w:right w:val="none" w:sz="0" w:space="0" w:color="auto"/>
              </w:divBdr>
            </w:div>
          </w:divsChild>
        </w:div>
        <w:div w:id="955478786">
          <w:marLeft w:val="-225"/>
          <w:marRight w:val="-225"/>
          <w:marTop w:val="0"/>
          <w:marBottom w:val="225"/>
          <w:divBdr>
            <w:top w:val="none" w:sz="0" w:space="0" w:color="auto"/>
            <w:left w:val="none" w:sz="0" w:space="0" w:color="auto"/>
            <w:bottom w:val="none" w:sz="0" w:space="0" w:color="auto"/>
            <w:right w:val="none" w:sz="0" w:space="0" w:color="auto"/>
          </w:divBdr>
          <w:divsChild>
            <w:div w:id="1952710948">
              <w:marLeft w:val="0"/>
              <w:marRight w:val="0"/>
              <w:marTop w:val="0"/>
              <w:marBottom w:val="0"/>
              <w:divBdr>
                <w:top w:val="none" w:sz="0" w:space="0" w:color="auto"/>
                <w:left w:val="none" w:sz="0" w:space="0" w:color="auto"/>
                <w:bottom w:val="none" w:sz="0" w:space="0" w:color="auto"/>
                <w:right w:val="none" w:sz="0" w:space="0" w:color="auto"/>
              </w:divBdr>
              <w:divsChild>
                <w:div w:id="191817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89555">
      <w:bodyDiv w:val="1"/>
      <w:marLeft w:val="0"/>
      <w:marRight w:val="0"/>
      <w:marTop w:val="0"/>
      <w:marBottom w:val="0"/>
      <w:divBdr>
        <w:top w:val="none" w:sz="0" w:space="0" w:color="auto"/>
        <w:left w:val="none" w:sz="0" w:space="0" w:color="auto"/>
        <w:bottom w:val="none" w:sz="0" w:space="0" w:color="auto"/>
        <w:right w:val="none" w:sz="0" w:space="0" w:color="auto"/>
      </w:divBdr>
      <w:divsChild>
        <w:div w:id="1777017754">
          <w:marLeft w:val="-225"/>
          <w:marRight w:val="-225"/>
          <w:marTop w:val="0"/>
          <w:marBottom w:val="225"/>
          <w:divBdr>
            <w:top w:val="none" w:sz="0" w:space="0" w:color="auto"/>
            <w:left w:val="none" w:sz="0" w:space="0" w:color="auto"/>
            <w:bottom w:val="none" w:sz="0" w:space="0" w:color="auto"/>
            <w:right w:val="none" w:sz="0" w:space="0" w:color="auto"/>
          </w:divBdr>
          <w:divsChild>
            <w:div w:id="399451225">
              <w:marLeft w:val="0"/>
              <w:marRight w:val="0"/>
              <w:marTop w:val="0"/>
              <w:marBottom w:val="0"/>
              <w:divBdr>
                <w:top w:val="none" w:sz="0" w:space="0" w:color="auto"/>
                <w:left w:val="none" w:sz="0" w:space="0" w:color="auto"/>
                <w:bottom w:val="none" w:sz="0" w:space="0" w:color="auto"/>
                <w:right w:val="none" w:sz="0" w:space="0" w:color="auto"/>
              </w:divBdr>
            </w:div>
          </w:divsChild>
        </w:div>
        <w:div w:id="1121534452">
          <w:marLeft w:val="-225"/>
          <w:marRight w:val="-225"/>
          <w:marTop w:val="0"/>
          <w:marBottom w:val="225"/>
          <w:divBdr>
            <w:top w:val="none" w:sz="0" w:space="0" w:color="auto"/>
            <w:left w:val="none" w:sz="0" w:space="0" w:color="auto"/>
            <w:bottom w:val="none" w:sz="0" w:space="0" w:color="auto"/>
            <w:right w:val="none" w:sz="0" w:space="0" w:color="auto"/>
          </w:divBdr>
          <w:divsChild>
            <w:div w:id="297423419">
              <w:marLeft w:val="0"/>
              <w:marRight w:val="0"/>
              <w:marTop w:val="0"/>
              <w:marBottom w:val="0"/>
              <w:divBdr>
                <w:top w:val="none" w:sz="0" w:space="0" w:color="auto"/>
                <w:left w:val="none" w:sz="0" w:space="0" w:color="auto"/>
                <w:bottom w:val="none" w:sz="0" w:space="0" w:color="auto"/>
                <w:right w:val="none" w:sz="0" w:space="0" w:color="auto"/>
              </w:divBdr>
              <w:divsChild>
                <w:div w:id="195972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07763">
      <w:bodyDiv w:val="1"/>
      <w:marLeft w:val="0"/>
      <w:marRight w:val="0"/>
      <w:marTop w:val="0"/>
      <w:marBottom w:val="0"/>
      <w:divBdr>
        <w:top w:val="none" w:sz="0" w:space="0" w:color="auto"/>
        <w:left w:val="none" w:sz="0" w:space="0" w:color="auto"/>
        <w:bottom w:val="none" w:sz="0" w:space="0" w:color="auto"/>
        <w:right w:val="none" w:sz="0" w:space="0" w:color="auto"/>
      </w:divBdr>
    </w:div>
    <w:div w:id="1436248336">
      <w:bodyDiv w:val="1"/>
      <w:marLeft w:val="0"/>
      <w:marRight w:val="0"/>
      <w:marTop w:val="0"/>
      <w:marBottom w:val="0"/>
      <w:divBdr>
        <w:top w:val="none" w:sz="0" w:space="0" w:color="auto"/>
        <w:left w:val="none" w:sz="0" w:space="0" w:color="auto"/>
        <w:bottom w:val="none" w:sz="0" w:space="0" w:color="auto"/>
        <w:right w:val="none" w:sz="0" w:space="0" w:color="auto"/>
      </w:divBdr>
    </w:div>
    <w:div w:id="1491212947">
      <w:bodyDiv w:val="1"/>
      <w:marLeft w:val="0"/>
      <w:marRight w:val="0"/>
      <w:marTop w:val="0"/>
      <w:marBottom w:val="0"/>
      <w:divBdr>
        <w:top w:val="none" w:sz="0" w:space="0" w:color="auto"/>
        <w:left w:val="none" w:sz="0" w:space="0" w:color="auto"/>
        <w:bottom w:val="none" w:sz="0" w:space="0" w:color="auto"/>
        <w:right w:val="none" w:sz="0" w:space="0" w:color="auto"/>
      </w:divBdr>
      <w:divsChild>
        <w:div w:id="273563806">
          <w:marLeft w:val="0"/>
          <w:marRight w:val="0"/>
          <w:marTop w:val="0"/>
          <w:marBottom w:val="0"/>
          <w:divBdr>
            <w:top w:val="none" w:sz="0" w:space="0" w:color="auto"/>
            <w:left w:val="none" w:sz="0" w:space="0" w:color="auto"/>
            <w:bottom w:val="none" w:sz="0" w:space="0" w:color="auto"/>
            <w:right w:val="none" w:sz="0" w:space="0" w:color="auto"/>
          </w:divBdr>
        </w:div>
        <w:div w:id="141889883">
          <w:marLeft w:val="0"/>
          <w:marRight w:val="0"/>
          <w:marTop w:val="0"/>
          <w:marBottom w:val="0"/>
          <w:divBdr>
            <w:top w:val="none" w:sz="0" w:space="0" w:color="auto"/>
            <w:left w:val="none" w:sz="0" w:space="0" w:color="auto"/>
            <w:bottom w:val="none" w:sz="0" w:space="0" w:color="auto"/>
            <w:right w:val="none" w:sz="0" w:space="0" w:color="auto"/>
          </w:divBdr>
        </w:div>
      </w:divsChild>
    </w:div>
    <w:div w:id="1611736791">
      <w:bodyDiv w:val="1"/>
      <w:marLeft w:val="0"/>
      <w:marRight w:val="0"/>
      <w:marTop w:val="0"/>
      <w:marBottom w:val="0"/>
      <w:divBdr>
        <w:top w:val="none" w:sz="0" w:space="0" w:color="auto"/>
        <w:left w:val="none" w:sz="0" w:space="0" w:color="auto"/>
        <w:bottom w:val="none" w:sz="0" w:space="0" w:color="auto"/>
        <w:right w:val="none" w:sz="0" w:space="0" w:color="auto"/>
      </w:divBdr>
      <w:divsChild>
        <w:div w:id="330378360">
          <w:marLeft w:val="-225"/>
          <w:marRight w:val="-225"/>
          <w:marTop w:val="0"/>
          <w:marBottom w:val="225"/>
          <w:divBdr>
            <w:top w:val="none" w:sz="0" w:space="0" w:color="auto"/>
            <w:left w:val="none" w:sz="0" w:space="0" w:color="auto"/>
            <w:bottom w:val="none" w:sz="0" w:space="0" w:color="auto"/>
            <w:right w:val="none" w:sz="0" w:space="0" w:color="auto"/>
          </w:divBdr>
          <w:divsChild>
            <w:div w:id="1531797951">
              <w:marLeft w:val="0"/>
              <w:marRight w:val="0"/>
              <w:marTop w:val="0"/>
              <w:marBottom w:val="0"/>
              <w:divBdr>
                <w:top w:val="none" w:sz="0" w:space="0" w:color="auto"/>
                <w:left w:val="none" w:sz="0" w:space="0" w:color="auto"/>
                <w:bottom w:val="none" w:sz="0" w:space="0" w:color="auto"/>
                <w:right w:val="none" w:sz="0" w:space="0" w:color="auto"/>
              </w:divBdr>
            </w:div>
          </w:divsChild>
        </w:div>
        <w:div w:id="956646217">
          <w:marLeft w:val="-225"/>
          <w:marRight w:val="-225"/>
          <w:marTop w:val="0"/>
          <w:marBottom w:val="225"/>
          <w:divBdr>
            <w:top w:val="none" w:sz="0" w:space="0" w:color="auto"/>
            <w:left w:val="none" w:sz="0" w:space="0" w:color="auto"/>
            <w:bottom w:val="none" w:sz="0" w:space="0" w:color="auto"/>
            <w:right w:val="none" w:sz="0" w:space="0" w:color="auto"/>
          </w:divBdr>
          <w:divsChild>
            <w:div w:id="714739588">
              <w:marLeft w:val="0"/>
              <w:marRight w:val="0"/>
              <w:marTop w:val="0"/>
              <w:marBottom w:val="0"/>
              <w:divBdr>
                <w:top w:val="none" w:sz="0" w:space="0" w:color="auto"/>
                <w:left w:val="none" w:sz="0" w:space="0" w:color="auto"/>
                <w:bottom w:val="none" w:sz="0" w:space="0" w:color="auto"/>
                <w:right w:val="none" w:sz="0" w:space="0" w:color="auto"/>
              </w:divBdr>
              <w:divsChild>
                <w:div w:id="20508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77298">
      <w:bodyDiv w:val="1"/>
      <w:marLeft w:val="0"/>
      <w:marRight w:val="0"/>
      <w:marTop w:val="0"/>
      <w:marBottom w:val="0"/>
      <w:divBdr>
        <w:top w:val="none" w:sz="0" w:space="0" w:color="auto"/>
        <w:left w:val="none" w:sz="0" w:space="0" w:color="auto"/>
        <w:bottom w:val="none" w:sz="0" w:space="0" w:color="auto"/>
        <w:right w:val="none" w:sz="0" w:space="0" w:color="auto"/>
      </w:divBdr>
    </w:div>
    <w:div w:id="1969890006">
      <w:bodyDiv w:val="1"/>
      <w:marLeft w:val="0"/>
      <w:marRight w:val="0"/>
      <w:marTop w:val="0"/>
      <w:marBottom w:val="0"/>
      <w:divBdr>
        <w:top w:val="none" w:sz="0" w:space="0" w:color="auto"/>
        <w:left w:val="none" w:sz="0" w:space="0" w:color="auto"/>
        <w:bottom w:val="none" w:sz="0" w:space="0" w:color="auto"/>
        <w:right w:val="none" w:sz="0" w:space="0" w:color="auto"/>
      </w:divBdr>
    </w:div>
    <w:div w:id="21292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tiff"/><Relationship Id="rId18" Type="http://schemas.openxmlformats.org/officeDocument/2006/relationships/hyperlink" Target="http://www.gavilan.edu/about/index.php" TargetMode="External"/><Relationship Id="rId26" Type="http://schemas.openxmlformats.org/officeDocument/2006/relationships/hyperlink" Target="https://scorecard.cccco.edu/scorecardrates.aspx?CollegeID=441" TargetMode="External"/><Relationship Id="rId39" Type="http://schemas.openxmlformats.org/officeDocument/2006/relationships/hyperlink" Target="https://www.calpassplus.org/User/Login.aspx" TargetMode="External"/><Relationship Id="rId21" Type="http://schemas.openxmlformats.org/officeDocument/2006/relationships/hyperlink" Target="http://www.gavilan.edu/staff/program_planning/Past_Plans.php" TargetMode="External"/><Relationship Id="rId34" Type="http://schemas.openxmlformats.org/officeDocument/2006/relationships/hyperlink" Target="http://www.gavilan.edu/about/research/reports.php" TargetMode="External"/><Relationship Id="rId42" Type="http://schemas.openxmlformats.org/officeDocument/2006/relationships/hyperlink" Target="http://www.gavilan.edu/administration/budget/EducationMasterPlanFlipbook.php" TargetMode="Externa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gavilan.edu/administration/budget/EducationMasterPlanFlipbook.php" TargetMode="External"/><Relationship Id="rId29" Type="http://schemas.openxmlformats.org/officeDocument/2006/relationships/hyperlink" Target="http://scorecard.cccco.edu/scorecardrates.aspx?CollegeID=441" TargetMode="External"/><Relationship Id="rId11" Type="http://schemas.openxmlformats.org/officeDocument/2006/relationships/footnotes" Target="footnotes.xml"/><Relationship Id="rId24" Type="http://schemas.openxmlformats.org/officeDocument/2006/relationships/hyperlink" Target="https://my.gavilan.edu:8447/cas-web/login?service=https%3A%2F%2Fmy.gavilan.edu%2Fc%2Fportal%2Flogin" TargetMode="External"/><Relationship Id="rId32" Type="http://schemas.openxmlformats.org/officeDocument/2006/relationships/hyperlink" Target="http://www.gavilan.edu/administration/board/documents/ApprChapter3_policy_proc,%20August%202017.pdf" TargetMode="External"/><Relationship Id="rId37" Type="http://schemas.openxmlformats.org/officeDocument/2006/relationships/hyperlink" Target="http://www.gavilan.edu/catalog/index.php" TargetMode="External"/><Relationship Id="rId40" Type="http://schemas.openxmlformats.org/officeDocument/2006/relationships/hyperlink" Target="https://www.calpassplus.org/User/Login.aspx"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gavilan.edu/catalog/index.php" TargetMode="External"/><Relationship Id="rId23" Type="http://schemas.openxmlformats.org/officeDocument/2006/relationships/hyperlink" Target="http://www.gavilan.edu/about/research/reports.php" TargetMode="External"/><Relationship Id="rId28" Type="http://schemas.openxmlformats.org/officeDocument/2006/relationships/hyperlink" Target="http://www.gavilan.edu/catalog/index.php" TargetMode="External"/><Relationship Id="rId36" Type="http://schemas.openxmlformats.org/officeDocument/2006/relationships/hyperlink" Target="http://www.gavilan.edu/administration/ilo_map/index.ph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www.gavilan.edu/administration/board/Gavilan_StrategicPlan_2017_2022,%20BOT%20Approved.pdf" TargetMode="External"/><Relationship Id="rId31" Type="http://schemas.openxmlformats.org/officeDocument/2006/relationships/hyperlink" Target="https://gavilan.precisioncampus.com/"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avilan.edu/administration/board/documents/ApprovedChapter4BPAP.pdf" TargetMode="External"/><Relationship Id="rId22" Type="http://schemas.openxmlformats.org/officeDocument/2006/relationships/hyperlink" Target="http://www.gavilan.edu/staff/program_planning/Past_Plans.php" TargetMode="External"/><Relationship Id="rId27" Type="http://schemas.openxmlformats.org/officeDocument/2006/relationships/hyperlink" Target="http://www.gavilan.edu/staff/program_planning/Past_Plans.php" TargetMode="External"/><Relationship Id="rId30" Type="http://schemas.openxmlformats.org/officeDocument/2006/relationships/hyperlink" Target="https://gavilan.higheredprofiles.com/" TargetMode="External"/><Relationship Id="rId35" Type="http://schemas.openxmlformats.org/officeDocument/2006/relationships/hyperlink" Target="http://www.gavilan.edu/about/research/reports.php" TargetMode="External"/><Relationship Id="rId43" Type="http://schemas.openxmlformats.org/officeDocument/2006/relationships/header" Target="header1.xml"/><Relationship Id="rId48" Type="http://schemas.openxmlformats.org/officeDocument/2006/relationships/fontTable" Target="fontTable.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gavilan.edu/administration/ilo_map/index.php" TargetMode="External"/><Relationship Id="rId25" Type="http://schemas.openxmlformats.org/officeDocument/2006/relationships/hyperlink" Target="https://evmaps.gavilan.edu/Argos/AWV/" TargetMode="External"/><Relationship Id="rId33" Type="http://schemas.openxmlformats.org/officeDocument/2006/relationships/hyperlink" Target="https://gavilan.higheredprofiles.com/" TargetMode="External"/><Relationship Id="rId38" Type="http://schemas.openxmlformats.org/officeDocument/2006/relationships/hyperlink" Target="https://evmaps.gavilan.edu/Argos/AWV/" TargetMode="External"/><Relationship Id="rId46" Type="http://schemas.openxmlformats.org/officeDocument/2006/relationships/hyperlink" Target="http://www.gavilan.edu/administration/board/Gavilan_StrategicPlan_2017_2022,%20BOT%20Approved.pdf" TargetMode="External"/><Relationship Id="rId20" Type="http://schemas.openxmlformats.org/officeDocument/2006/relationships/hyperlink" Target="http://www.gavilan.edu/staff/program_planning/index.php" TargetMode="External"/><Relationship Id="rId41" Type="http://schemas.openxmlformats.org/officeDocument/2006/relationships/hyperlink" Target="https://gavilan.higheredprofiles.com/" TargetMode="External"/><Relationship Id="rId1" Type="http://schemas.openxmlformats.org/officeDocument/2006/relationships/customXml" Target="../customXml/item1.xml"/><Relationship Id="rId6"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EDBD5F3557427996B4074A383A133F"/>
        <w:category>
          <w:name w:val="General"/>
          <w:gallery w:val="placeholder"/>
        </w:category>
        <w:types>
          <w:type w:val="bbPlcHdr"/>
        </w:types>
        <w:behaviors>
          <w:behavior w:val="content"/>
        </w:behaviors>
        <w:guid w:val="{ABB1F267-0548-4DED-A812-C5537C58BDF7}"/>
      </w:docPartPr>
      <w:docPartBody>
        <w:p w:rsidR="00E452DB" w:rsidRDefault="000447EB" w:rsidP="000447EB">
          <w:pPr>
            <w:pStyle w:val="50EDBD5F3557427996B4074A383A133F"/>
          </w:pPr>
          <w:r w:rsidRPr="00150A1D">
            <w:rPr>
              <w:rStyle w:val="PlaceholderText"/>
              <w:rFonts w:eastAsiaTheme="minorHAnsi"/>
              <w:sz w:val="28"/>
              <w:szCs w:val="28"/>
            </w:rPr>
            <w:t>Click here to enter text.</w:t>
          </w:r>
        </w:p>
      </w:docPartBody>
    </w:docPart>
    <w:docPart>
      <w:docPartPr>
        <w:name w:val="D9A77E19CA9E4B0CA118FB1616D2B855"/>
        <w:category>
          <w:name w:val="General"/>
          <w:gallery w:val="placeholder"/>
        </w:category>
        <w:types>
          <w:type w:val="bbPlcHdr"/>
        </w:types>
        <w:behaviors>
          <w:behavior w:val="content"/>
        </w:behaviors>
        <w:guid w:val="{E09A011B-547B-4F23-B4C9-3C08818EBA49}"/>
      </w:docPartPr>
      <w:docPartBody>
        <w:p w:rsidR="00E452DB" w:rsidRDefault="000447EB" w:rsidP="000447EB">
          <w:pPr>
            <w:pStyle w:val="D9A77E19CA9E4B0CA118FB1616D2B855"/>
          </w:pPr>
          <w:r w:rsidRPr="00150A1D">
            <w:rPr>
              <w:rStyle w:val="PlaceholderText"/>
              <w:rFonts w:eastAsiaTheme="minorHAnsi"/>
              <w:sz w:val="28"/>
              <w:szCs w:val="2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EB"/>
    <w:rsid w:val="000447EB"/>
    <w:rsid w:val="00E45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7EB"/>
    <w:rPr>
      <w:color w:val="808080"/>
    </w:rPr>
  </w:style>
  <w:style w:type="paragraph" w:customStyle="1" w:styleId="50EDBD5F3557427996B4074A383A133F">
    <w:name w:val="50EDBD5F3557427996B4074A383A133F"/>
    <w:rsid w:val="000447EB"/>
    <w:pPr>
      <w:shd w:val="clear" w:color="auto" w:fill="FFFFFF"/>
      <w:spacing w:line="240" w:lineRule="auto"/>
    </w:pPr>
    <w:rPr>
      <w:rFonts w:ascii="Segoe UI" w:eastAsia="Times New Roman" w:hAnsi="Segoe UI" w:cs="Segoe UI"/>
      <w:color w:val="333333"/>
      <w:sz w:val="18"/>
      <w:szCs w:val="18"/>
    </w:rPr>
  </w:style>
  <w:style w:type="paragraph" w:customStyle="1" w:styleId="D9A77E19CA9E4B0CA118FB1616D2B855">
    <w:name w:val="D9A77E19CA9E4B0CA118FB1616D2B855"/>
    <w:rsid w:val="000447EB"/>
    <w:pPr>
      <w:shd w:val="clear" w:color="auto" w:fill="FFFFFF"/>
      <w:spacing w:line="240" w:lineRule="auto"/>
    </w:pPr>
    <w:rPr>
      <w:rFonts w:ascii="Segoe UI" w:eastAsia="Times New Roman" w:hAnsi="Segoe UI" w:cs="Segoe UI"/>
      <w:color w:val="333333"/>
      <w:sz w:val="18"/>
      <w:szCs w:val="18"/>
    </w:rPr>
  </w:style>
  <w:style w:type="paragraph" w:customStyle="1" w:styleId="EB039D3FA6E54196AD7EE2EDD9498E31">
    <w:name w:val="EB039D3FA6E54196AD7EE2EDD9498E31"/>
    <w:rsid w:val="000447EB"/>
    <w:pPr>
      <w:spacing w:after="0" w:line="240" w:lineRule="auto"/>
    </w:pPr>
  </w:style>
  <w:style w:type="paragraph" w:customStyle="1" w:styleId="B19ED3B3CB2542FB82303884E40D5559">
    <w:name w:val="B19ED3B3CB2542FB82303884E40D5559"/>
    <w:rsid w:val="000447EB"/>
    <w:pPr>
      <w:spacing w:after="0" w:line="240"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7EB"/>
    <w:rPr>
      <w:color w:val="808080"/>
    </w:rPr>
  </w:style>
  <w:style w:type="paragraph" w:customStyle="1" w:styleId="50EDBD5F3557427996B4074A383A133F">
    <w:name w:val="50EDBD5F3557427996B4074A383A133F"/>
    <w:rsid w:val="000447EB"/>
    <w:pPr>
      <w:shd w:val="clear" w:color="auto" w:fill="FFFFFF"/>
      <w:spacing w:line="240" w:lineRule="auto"/>
    </w:pPr>
    <w:rPr>
      <w:rFonts w:ascii="Segoe UI" w:eastAsia="Times New Roman" w:hAnsi="Segoe UI" w:cs="Segoe UI"/>
      <w:color w:val="333333"/>
      <w:sz w:val="18"/>
      <w:szCs w:val="18"/>
    </w:rPr>
  </w:style>
  <w:style w:type="paragraph" w:customStyle="1" w:styleId="D9A77E19CA9E4B0CA118FB1616D2B855">
    <w:name w:val="D9A77E19CA9E4B0CA118FB1616D2B855"/>
    <w:rsid w:val="000447EB"/>
    <w:pPr>
      <w:shd w:val="clear" w:color="auto" w:fill="FFFFFF"/>
      <w:spacing w:line="240" w:lineRule="auto"/>
    </w:pPr>
    <w:rPr>
      <w:rFonts w:ascii="Segoe UI" w:eastAsia="Times New Roman" w:hAnsi="Segoe UI" w:cs="Segoe UI"/>
      <w:color w:val="333333"/>
      <w:sz w:val="18"/>
      <w:szCs w:val="18"/>
    </w:rPr>
  </w:style>
  <w:style w:type="paragraph" w:customStyle="1" w:styleId="EB039D3FA6E54196AD7EE2EDD9498E31">
    <w:name w:val="EB039D3FA6E54196AD7EE2EDD9498E31"/>
    <w:rsid w:val="000447EB"/>
    <w:pPr>
      <w:spacing w:after="0" w:line="240" w:lineRule="auto"/>
    </w:pPr>
  </w:style>
  <w:style w:type="paragraph" w:customStyle="1" w:styleId="B19ED3B3CB2542FB82303884E40D5559">
    <w:name w:val="B19ED3B3CB2542FB82303884E40D5559"/>
    <w:rsid w:val="000447EB"/>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2017-05-03T00:00:00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8F2384527AC44B81CCC1715BA50720" ma:contentTypeVersion="4" ma:contentTypeDescription="Create a new document." ma:contentTypeScope="" ma:versionID="9092f34ed6ecbbb4cf038f6c12de1423">
  <xsd:schema xmlns:xsd="http://www.w3.org/2001/XMLSchema" xmlns:xs="http://www.w3.org/2001/XMLSchema" xmlns:p="http://schemas.microsoft.com/office/2006/metadata/properties" xmlns:ns2="d8a15690-e5f8-4c8c-aea7-bd1967edc6fa" xmlns:ns3="9119ec09-831c-49c0-83b0-9fffab9a3599" targetNamespace="http://schemas.microsoft.com/office/2006/metadata/properties" ma:root="true" ma:fieldsID="61c57d8c0b6892c7cb160eb9abbbcf35" ns2:_="" ns3:_="">
    <xsd:import namespace="d8a15690-e5f8-4c8c-aea7-bd1967edc6fa"/>
    <xsd:import namespace="9119ec09-831c-49c0-83b0-9fffab9a35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15690-e5f8-4c8c-aea7-bd1967edc6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19ec09-831c-49c0-83b0-9fffab9a359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A617D5-BEC3-4201-B057-93B10B4D2AD9}">
  <ds:schemaRef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9119ec09-831c-49c0-83b0-9fffab9a3599"/>
    <ds:schemaRef ds:uri="http://schemas.microsoft.com/office/infopath/2007/PartnerControls"/>
    <ds:schemaRef ds:uri="d8a15690-e5f8-4c8c-aea7-bd1967edc6fa"/>
    <ds:schemaRef ds:uri="http://schemas.microsoft.com/office/2006/metadata/properties"/>
  </ds:schemaRefs>
</ds:datastoreItem>
</file>

<file path=customXml/itemProps3.xml><?xml version="1.0" encoding="utf-8"?>
<ds:datastoreItem xmlns:ds="http://schemas.openxmlformats.org/officeDocument/2006/customXml" ds:itemID="{327730FF-83A6-4F95-83FF-A36E8F699795}">
  <ds:schemaRefs>
    <ds:schemaRef ds:uri="http://schemas.microsoft.com/sharepoint/v3/contenttype/forms"/>
  </ds:schemaRefs>
</ds:datastoreItem>
</file>

<file path=customXml/itemProps4.xml><?xml version="1.0" encoding="utf-8"?>
<ds:datastoreItem xmlns:ds="http://schemas.openxmlformats.org/officeDocument/2006/customXml" ds:itemID="{20AFFD8C-9FF6-4416-8660-1565AA63A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15690-e5f8-4c8c-aea7-bd1967edc6fa"/>
    <ds:schemaRef ds:uri="9119ec09-831c-49c0-83b0-9fffab9a3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FD3A84-35C8-4E1F-AF02-1155957A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4170</Words>
  <Characters>23772</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division name and preparer</dc:subject>
  <dc:creator>James E Todd</dc:creator>
  <cp:lastModifiedBy>Windows User</cp:lastModifiedBy>
  <cp:revision>2</cp:revision>
  <cp:lastPrinted>2018-08-16T00:43:00Z</cp:lastPrinted>
  <dcterms:created xsi:type="dcterms:W3CDTF">2019-02-19T20:33:00Z</dcterms:created>
  <dcterms:modified xsi:type="dcterms:W3CDTF">2019-02-19T20:33:00Z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0x010100668F2384527AC44B81CCC1715BA50720</vt:lpwstr>
  </property>
</Properties>
</file>